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png" Extension="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8858" w14:textId="2D141DF7" w:rsidR="00E8471E" w:rsidRDefault="00E8471E" w:rsidP="004E7F24">
      <w:pPr>
        <w:spacing w:line="369" w:lineRule="exact"/>
        <w:jc w:val="both"/>
        <w:rPr>
          <w:sz w:val="24"/>
          <w:szCs w:val="24"/>
        </w:rPr>
      </w:pPr>
    </w:p>
    <w:p w14:paraId="37A287B0" w14:textId="77777777" w:rsidR="00E8471E" w:rsidRDefault="000D542F" w:rsidP="004E7F24">
      <w:pPr>
        <w:spacing w:line="239" w:lineRule="auto"/>
        <w:ind w:left="2780"/>
        <w:jc w:val="both"/>
        <w:rPr>
          <w:sz w:val="20"/>
          <w:szCs w:val="20"/>
        </w:rPr>
      </w:pPr>
      <w:r>
        <w:rPr>
          <w:rFonts w:ascii="Calibri" w:eastAsia="Calibri" w:hAnsi="Calibri" w:cs="Calibri"/>
          <w:u w:val="single"/>
        </w:rPr>
        <w:t>Anexo entrega equipo telefónico</w:t>
      </w:r>
    </w:p>
    <w:p w14:paraId="713C3E2E" w14:textId="77777777" w:rsidR="00E8471E" w:rsidRDefault="00E8471E" w:rsidP="004E7F24">
      <w:pPr>
        <w:spacing w:line="319" w:lineRule="exact"/>
        <w:jc w:val="both"/>
        <w:rPr>
          <w:sz w:val="24"/>
          <w:szCs w:val="24"/>
        </w:rPr>
      </w:pPr>
    </w:p>
    <w:p w14:paraId="2F2A6359" w14:textId="6E9C3234" w:rsidR="00E8471E" w:rsidRPr="003633BB" w:rsidRDefault="000D542F" w:rsidP="004E7F24">
      <w:pPr>
        <w:spacing w:line="233" w:lineRule="auto"/>
        <w:jc w:val="both"/>
        <w:rPr>
          <w:rFonts w:ascii="Calibri" w:eastAsia="Calibri" w:hAnsi="Calibri" w:cs="Calibri"/>
          <w:b/>
          <w:bCs/>
        </w:rPr>
      </w:pPr>
      <w:r>
        <w:rPr>
          <w:rFonts w:ascii="Calibri" w:eastAsia="Calibri" w:hAnsi="Calibri" w:cs="Calibri"/>
        </w:rPr>
        <w:t xml:space="preserve">En </w:t>
      </w:r>
      <w:r w:rsidR="00E93CD4">
        <w:rPr>
          <w:rFonts w:ascii="Calibri" w:eastAsia="Calibri" w:hAnsi="Calibri" w:cs="Calibri"/>
        </w:rPr>
        <w:t xml:space="preserve">Maipu</w:t>
      </w:r>
      <w:proofErr w:type="spellStart"/>
      <w:r w:rsidR="00E93CD4">
        <w:rPr>
          <w:rFonts w:ascii="Calibri" w:eastAsia="Calibri" w:hAnsi="Calibri" w:cs="Calibri"/>
        </w:rPr>
        <w:t/>
      </w:r>
      <w:proofErr w:type="spellEnd"/>
      <w:r w:rsidR="00E93CD4">
        <w:rPr>
          <w:rFonts w:ascii="Calibri" w:eastAsia="Calibri" w:hAnsi="Calibri" w:cs="Calibri"/>
        </w:rPr>
        <w:t/>
      </w:r>
      <w:r>
        <w:rPr>
          <w:rFonts w:ascii="Calibri" w:eastAsia="Calibri" w:hAnsi="Calibri" w:cs="Calibri"/>
        </w:rPr>
        <w:t>, a</w:t>
      </w:r>
      <w:r w:rsidR="001034E6">
        <w:rPr>
          <w:rFonts w:ascii="Calibri" w:eastAsia="Calibri" w:hAnsi="Calibri" w:cs="Calibri"/>
        </w:rPr>
        <w:t xml:space="preserve"> </w:t>
      </w:r>
      <w:r w:rsidR="00E93CD4">
        <w:rPr>
          <w:rFonts w:ascii="Calibri" w:eastAsia="Calibri" w:hAnsi="Calibri" w:cs="Calibri"/>
          <w:b/>
          <w:bCs/>
        </w:rPr>
        <w:t xml:space="preserve">15-05-2025</w:t>
      </w:r>
      <w:proofErr w:type="spellStart"/>
      <w:r w:rsidR="00E93CD4">
        <w:rPr>
          <w:rFonts w:ascii="Calibri" w:eastAsia="Calibri" w:hAnsi="Calibri" w:cs="Calibri"/>
          <w:b/>
          <w:bCs/>
        </w:rPr>
        <w:t/>
      </w:r>
      <w:proofErr w:type="spellEnd"/>
      <w:r w:rsidR="00E93CD4">
        <w:rPr>
          <w:rFonts w:ascii="Calibri" w:eastAsia="Calibri" w:hAnsi="Calibri" w:cs="Calibri"/>
          <w:b/>
          <w:bCs/>
        </w:rPr>
        <w:t/>
      </w:r>
      <w:r w:rsidR="001034E6">
        <w:rPr>
          <w:rFonts w:ascii="Calibri" w:eastAsia="Calibri" w:hAnsi="Calibri" w:cs="Calibri"/>
        </w:rPr>
        <w:t xml:space="preserve"> </w:t>
      </w:r>
      <w:r>
        <w:rPr>
          <w:rFonts w:ascii="Calibri" w:eastAsia="Calibri" w:hAnsi="Calibri" w:cs="Calibri"/>
        </w:rPr>
        <w:t xml:space="preserve">, entre </w:t>
      </w:r>
      <w:r w:rsidR="00E93CD4">
        <w:rPr>
          <w:rFonts w:ascii="Calibri" w:eastAsia="Calibri" w:hAnsi="Calibri" w:cs="Calibri"/>
          <w:b/>
          <w:bCs/>
        </w:rPr>
        <w:t xml:space="preserve">DISENO Y COMUNICACION SA</w:t>
      </w:r>
      <w:proofErr w:type="spellStart"/>
      <w:r w:rsidR="00E93CD4">
        <w:rPr>
          <w:rFonts w:ascii="Calibri" w:eastAsia="Calibri" w:hAnsi="Calibri" w:cs="Calibri"/>
          <w:b/>
          <w:bCs/>
        </w:rPr>
        <w:t/>
      </w:r>
      <w:proofErr w:type="spellEnd"/>
      <w:r w:rsidR="00E93CD4">
        <w:rPr>
          <w:rFonts w:ascii="Calibri" w:eastAsia="Calibri" w:hAnsi="Calibri" w:cs="Calibri"/>
          <w:b/>
          <w:bCs/>
        </w:rPr>
        <w:t/>
      </w:r>
      <w:r>
        <w:rPr>
          <w:rFonts w:ascii="Calibri" w:eastAsia="Calibri" w:hAnsi="Calibri" w:cs="Calibri"/>
        </w:rPr>
        <w:t xml:space="preserve">, rol único tributario número </w:t>
      </w:r>
      <w:r w:rsidR="00E93CD4">
        <w:rPr>
          <w:rFonts w:ascii="Calibri" w:eastAsia="Calibri" w:hAnsi="Calibri" w:cs="Calibri"/>
        </w:rPr>
        <w:t xml:space="preserve">96546050-0</w:t>
      </w:r>
      <w:proofErr w:type="spellStart"/>
      <w:r w:rsidR="00E93CD4">
        <w:rPr>
          <w:rFonts w:ascii="Calibri" w:eastAsia="Calibri" w:hAnsi="Calibri" w:cs="Calibri"/>
        </w:rPr>
        <w:t/>
      </w:r>
      <w:proofErr w:type="spellEnd"/>
      <w:r w:rsidR="00E93CD4">
        <w:rPr>
          <w:rFonts w:ascii="Calibri" w:eastAsia="Calibri" w:hAnsi="Calibri" w:cs="Calibri"/>
        </w:rPr>
        <w:t/>
      </w:r>
      <w:r>
        <w:rPr>
          <w:rFonts w:ascii="Calibri" w:eastAsia="Calibri" w:hAnsi="Calibri" w:cs="Calibri"/>
        </w:rPr>
        <w:t xml:space="preserve">, representada legalmente por </w:t>
      </w:r>
      <w:r w:rsidR="00E93CD4">
        <w:rPr>
          <w:rFonts w:ascii="Calibri" w:eastAsia="Calibri" w:hAnsi="Calibri" w:cs="Calibri"/>
          <w:b/>
          <w:bCs/>
        </w:rPr>
        <w:t xml:space="preserve">Ramón Andres Montoya Garcia</w:t>
      </w:r>
      <w:proofErr w:type="spellStart"/>
      <w:r w:rsidR="00E93CD4">
        <w:rPr>
          <w:rFonts w:ascii="Calibri" w:eastAsia="Calibri" w:hAnsi="Calibri" w:cs="Calibri"/>
          <w:b/>
          <w:bCs/>
        </w:rPr>
        <w:t/>
      </w:r>
      <w:proofErr w:type="spellEnd"/>
      <w:r w:rsidR="00E93CD4">
        <w:rPr>
          <w:rFonts w:ascii="Calibri" w:eastAsia="Calibri" w:hAnsi="Calibri" w:cs="Calibri"/>
          <w:b/>
          <w:bCs/>
        </w:rPr>
        <w:t/>
      </w:r>
      <w:r>
        <w:rPr>
          <w:rFonts w:ascii="Calibri" w:eastAsia="Calibri" w:hAnsi="Calibri" w:cs="Calibri"/>
        </w:rPr>
        <w:t xml:space="preserve">, chileno, ingeniero, cédula nacional de identidad número </w:t>
      </w:r>
      <w:r w:rsidR="00E93CD4">
        <w:rPr>
          <w:rFonts w:ascii="Calibri" w:eastAsia="Calibri" w:hAnsi="Calibri" w:cs="Calibri"/>
        </w:rPr>
        <w:t xml:space="preserve">13684281-1</w:t>
      </w:r>
      <w:proofErr w:type="spellStart"/>
      <w:r w:rsidR="00E93CD4">
        <w:rPr>
          <w:rFonts w:ascii="Calibri" w:eastAsia="Calibri" w:hAnsi="Calibri" w:cs="Calibri"/>
        </w:rPr>
        <w:t/>
      </w:r>
      <w:proofErr w:type="spellEnd"/>
      <w:r w:rsidR="00E93CD4">
        <w:rPr>
          <w:rFonts w:ascii="Calibri" w:eastAsia="Calibri" w:hAnsi="Calibri" w:cs="Calibri"/>
        </w:rPr>
        <w:t/>
      </w:r>
      <w:r>
        <w:rPr>
          <w:rFonts w:ascii="Calibri" w:eastAsia="Calibri" w:hAnsi="Calibri" w:cs="Calibri"/>
        </w:rPr>
        <w:t xml:space="preserve">, ambos domiciliados para estos efectos en calle </w:t>
      </w:r>
      <w:r w:rsidR="00E93CD4">
        <w:rPr>
          <w:rFonts w:ascii="Calibri" w:eastAsia="Calibri" w:hAnsi="Calibri" w:cs="Calibri"/>
        </w:rPr>
        <w:t xml:space="preserve">Crecente Errazuriz 1875</w:t>
      </w:r>
      <w:proofErr w:type="spellStart"/>
      <w:r w:rsidR="00E93CD4">
        <w:rPr>
          <w:rFonts w:ascii="Calibri" w:eastAsia="Calibri" w:hAnsi="Calibri" w:cs="Calibri"/>
        </w:rPr>
        <w:t/>
      </w:r>
      <w:proofErr w:type="spellEnd"/>
      <w:r w:rsidR="00E93CD4">
        <w:rPr>
          <w:rFonts w:ascii="Calibri" w:eastAsia="Calibri" w:hAnsi="Calibri" w:cs="Calibri"/>
        </w:rPr>
        <w:t/>
      </w:r>
      <w:r>
        <w:rPr>
          <w:rFonts w:ascii="Calibri" w:eastAsia="Calibri" w:hAnsi="Calibri" w:cs="Calibri"/>
        </w:rPr>
        <w:t xml:space="preserve">, </w:t>
      </w:r>
      <w:r w:rsidR="00E93CD4">
        <w:rPr>
          <w:rFonts w:ascii="Calibri" w:eastAsia="Calibri" w:hAnsi="Calibri" w:cs="Calibri"/>
        </w:rPr>
        <w:t xml:space="preserve">Nuñoa</w:t>
      </w:r>
      <w:proofErr w:type="spellStart"/>
      <w:r w:rsidR="00E93CD4">
        <w:rPr>
          <w:rFonts w:ascii="Calibri" w:eastAsia="Calibri" w:hAnsi="Calibri" w:cs="Calibri"/>
        </w:rPr>
        <w:t/>
      </w:r>
      <w:proofErr w:type="spellEnd"/>
      <w:r w:rsidR="00E93CD4">
        <w:rPr>
          <w:rFonts w:ascii="Calibri" w:eastAsia="Calibri" w:hAnsi="Calibri" w:cs="Calibri"/>
        </w:rPr>
        <w:t/>
      </w:r>
      <w:r>
        <w:rPr>
          <w:rFonts w:ascii="Calibri" w:eastAsia="Calibri" w:hAnsi="Calibri" w:cs="Calibri"/>
        </w:rPr>
        <w:t>, ciudad de Santiago, en adelante “el empleador” o la “empresa”, y</w:t>
      </w:r>
      <w:r w:rsidR="00DF64B4">
        <w:rPr>
          <w:rFonts w:ascii="Calibri" w:eastAsia="Calibri" w:hAnsi="Calibri" w:cs="Calibri"/>
          <w:b/>
          <w:bCs/>
        </w:rPr>
        <w:t xml:space="preserve"> </w:t>
      </w:r>
      <w:r w:rsidR="00E93CD4">
        <w:rPr>
          <w:rFonts w:ascii="Calibri" w:eastAsia="Calibri" w:hAnsi="Calibri" w:cs="Calibri"/>
          <w:b/>
          <w:bCs/>
        </w:rPr>
        <w:t xml:space="preserve">CARLA PAZ MORÁN SAEZ</w:t>
      </w:r>
      <w:proofErr w:type="spellStart"/>
      <w:r w:rsidR="00E93CD4">
        <w:rPr>
          <w:rFonts w:ascii="Calibri" w:eastAsia="Calibri" w:hAnsi="Calibri" w:cs="Calibri"/>
          <w:b/>
          <w:bCs/>
        </w:rPr>
        <w:t/>
      </w:r>
      <w:proofErr w:type="spellEnd"/>
      <w:r w:rsidR="00E93CD4">
        <w:rPr>
          <w:rFonts w:ascii="Calibri" w:eastAsia="Calibri" w:hAnsi="Calibri" w:cs="Calibri"/>
          <w:b/>
          <w:bCs/>
        </w:rPr>
        <w:t/>
      </w:r>
      <w:r>
        <w:rPr>
          <w:rFonts w:ascii="Calibri" w:eastAsia="Calibri" w:hAnsi="Calibri" w:cs="Calibri"/>
        </w:rPr>
        <w:t xml:space="preserve">, cédula de identidad número </w:t>
      </w:r>
      <w:r w:rsidR="00E93CD4">
        <w:rPr>
          <w:rFonts w:ascii="Calibri" w:eastAsia="Calibri" w:hAnsi="Calibri" w:cs="Calibri"/>
          <w:b/>
          <w:bCs/>
        </w:rPr>
        <w:t xml:space="preserve">20721915-0</w:t>
      </w:r>
      <w:proofErr w:type="spellStart"/>
      <w:r w:rsidR="00E93CD4">
        <w:rPr>
          <w:rFonts w:ascii="Calibri" w:eastAsia="Calibri" w:hAnsi="Calibri" w:cs="Calibri"/>
          <w:b/>
          <w:bCs/>
        </w:rPr>
        <w:t/>
      </w:r>
      <w:proofErr w:type="spellEnd"/>
      <w:r w:rsidR="00E93CD4">
        <w:rPr>
          <w:rFonts w:ascii="Calibri" w:eastAsia="Calibri" w:hAnsi="Calibri" w:cs="Calibri"/>
          <w:b/>
          <w:bCs/>
        </w:rPr>
        <w:t/>
      </w:r>
      <w:r w:rsidR="000E770D">
        <w:rPr>
          <w:rFonts w:ascii="Calibri" w:eastAsia="Calibri" w:hAnsi="Calibri" w:cs="Calibri"/>
          <w:b/>
          <w:bCs/>
        </w:rPr>
        <w:t xml:space="preserve"> </w:t>
      </w:r>
      <w:r>
        <w:rPr>
          <w:rFonts w:ascii="Calibri" w:eastAsia="Calibri" w:hAnsi="Calibri" w:cs="Calibri"/>
        </w:rPr>
        <w:t>en adelante, el “trabajador”,</w:t>
      </w:r>
      <w:r w:rsidR="00052134">
        <w:rPr>
          <w:rFonts w:ascii="Calibri" w:eastAsia="Calibri" w:hAnsi="Calibri" w:cs="Calibri"/>
        </w:rPr>
        <w:t xml:space="preserve"> perteneciente a</w:t>
      </w:r>
      <w:r w:rsidR="001034E6">
        <w:rPr>
          <w:rFonts w:ascii="Calibri" w:eastAsia="Calibri" w:hAnsi="Calibri" w:cs="Calibri"/>
          <w:b/>
        </w:rPr>
        <w:t xml:space="preserve"> </w:t>
      </w:r>
      <w:r w:rsidR="00E93CD4">
        <w:rPr>
          <w:rFonts w:ascii="Calibri" w:eastAsia="Calibri" w:hAnsi="Calibri" w:cs="Calibri"/>
          <w:b/>
        </w:rPr>
        <w:t xml:space="preserve">DISECOM - BANCO SANTANDER</w:t>
      </w:r>
      <w:proofErr w:type="spellStart"/>
      <w:r w:rsidR="0064735C">
        <w:rPr>
          <w:rFonts w:ascii="Calibri" w:eastAsia="Calibri" w:hAnsi="Calibri" w:cs="Calibri"/>
          <w:b/>
        </w:rPr>
        <w:t/>
      </w:r>
      <w:proofErr w:type="spellEnd"/>
      <w:r w:rsidR="00E93CD4">
        <w:rPr>
          <w:rFonts w:ascii="Calibri" w:eastAsia="Calibri" w:hAnsi="Calibri" w:cs="Calibri"/>
          <w:b/>
        </w:rPr>
        <w:t/>
      </w:r>
      <w:r w:rsidR="00052134">
        <w:rPr>
          <w:rFonts w:ascii="Calibri" w:eastAsia="Calibri" w:hAnsi="Calibri" w:cs="Calibri"/>
        </w:rPr>
        <w:t>,</w:t>
      </w:r>
      <w:r>
        <w:rPr>
          <w:rFonts w:ascii="Calibri" w:eastAsia="Calibri" w:hAnsi="Calibri" w:cs="Calibri"/>
        </w:rPr>
        <w:t xml:space="preserve"> se ha convenido el siguiente anexo al contrato de trabajo existente entre las partes:</w:t>
      </w:r>
    </w:p>
    <w:p w14:paraId="083211E5" w14:textId="77777777" w:rsidR="00E8471E" w:rsidRDefault="00E8471E" w:rsidP="004E7F24">
      <w:pPr>
        <w:spacing w:line="323" w:lineRule="exact"/>
        <w:jc w:val="both"/>
        <w:rPr>
          <w:sz w:val="24"/>
          <w:szCs w:val="24"/>
        </w:rPr>
      </w:pPr>
    </w:p>
    <w:p w14:paraId="03E53964" w14:textId="63A78784" w:rsidR="00E8471E" w:rsidRDefault="000D542F" w:rsidP="004E7F24">
      <w:pPr>
        <w:spacing w:line="229" w:lineRule="auto"/>
        <w:jc w:val="both"/>
        <w:rPr>
          <w:sz w:val="20"/>
          <w:szCs w:val="20"/>
        </w:rPr>
      </w:pPr>
      <w:r>
        <w:rPr>
          <w:rFonts w:ascii="Calibri" w:eastAsia="Calibri" w:hAnsi="Calibri" w:cs="Calibri"/>
          <w:b/>
          <w:bCs/>
        </w:rPr>
        <w:t>PRIMERO: Constancia</w:t>
      </w:r>
      <w:r>
        <w:rPr>
          <w:rFonts w:ascii="Calibri" w:eastAsia="Calibri" w:hAnsi="Calibri" w:cs="Calibri"/>
        </w:rPr>
        <w:t>. En virtud del presente anexo se viene en efectuar entrega al trabajador,</w:t>
      </w:r>
      <w:r>
        <w:rPr>
          <w:rFonts w:ascii="Calibri" w:eastAsia="Calibri" w:hAnsi="Calibri" w:cs="Calibri"/>
          <w:b/>
          <w:bCs/>
        </w:rPr>
        <w:t xml:space="preserve"> </w:t>
      </w:r>
      <w:r>
        <w:rPr>
          <w:rFonts w:ascii="Calibri" w:eastAsia="Calibri" w:hAnsi="Calibri" w:cs="Calibri"/>
        </w:rPr>
        <w:t>en comodato, equipo telefónico, consistente en</w:t>
      </w:r>
      <w:r w:rsidR="001034E6">
        <w:rPr>
          <w:rFonts w:ascii="Calibri" w:eastAsia="Calibri" w:hAnsi="Calibri" w:cs="Calibri"/>
          <w:b/>
          <w:bCs/>
        </w:rPr>
        <w:t xml:space="preserve"> </w:t>
      </w:r>
      <w:r w:rsidR="0064735C">
        <w:rPr>
          <w:rFonts w:ascii="Calibri" w:eastAsia="Calibri" w:hAnsi="Calibri" w:cs="Calibri"/>
          <w:b/>
          <w:bCs/>
        </w:rPr>
        <w:t xml:space="preserve">SAMSUNG A05</w:t>
      </w:r>
      <w:proofErr w:type="spellStart"/>
      <w:r w:rsidR="0064735C">
        <w:rPr>
          <w:rFonts w:ascii="Calibri" w:eastAsia="Calibri" w:hAnsi="Calibri" w:cs="Calibri"/>
          <w:b/>
          <w:bCs/>
        </w:rPr>
        <w:t/>
      </w:r>
      <w:proofErr w:type="spellEnd"/>
      <w:r w:rsidR="0064735C">
        <w:rPr>
          <w:rFonts w:ascii="Calibri" w:eastAsia="Calibri" w:hAnsi="Calibri" w:cs="Calibri"/>
          <w:b/>
          <w:bCs/>
        </w:rPr>
        <w:t/>
      </w:r>
      <w:r w:rsidR="001034E6">
        <w:rPr>
          <w:rFonts w:ascii="Calibri" w:eastAsia="Calibri" w:hAnsi="Calibri" w:cs="Calibri"/>
          <w:b/>
          <w:bCs/>
        </w:rPr>
        <w:t xml:space="preserve">, IMEI </w:t>
      </w:r>
      <w:r w:rsidR="0064735C">
        <w:rPr>
          <w:rFonts w:ascii="Calibri" w:eastAsia="Calibri" w:hAnsi="Calibri" w:cs="Calibri"/>
          <w:b/>
          <w:bCs/>
        </w:rPr>
        <w:t xml:space="preserve">'351864756742122</w:t>
      </w:r>
      <w:proofErr w:type="spellStart"/>
      <w:r w:rsidR="0064735C">
        <w:rPr>
          <w:rFonts w:ascii="Calibri" w:eastAsia="Calibri" w:hAnsi="Calibri" w:cs="Calibri"/>
          <w:b/>
          <w:bCs/>
        </w:rPr>
        <w:t/>
      </w:r>
      <w:proofErr w:type="spellEnd"/>
      <w:r w:rsidR="0064735C">
        <w:rPr>
          <w:rFonts w:ascii="Calibri" w:eastAsia="Calibri" w:hAnsi="Calibri" w:cs="Calibri"/>
          <w:b/>
          <w:bCs/>
        </w:rPr>
        <w:t/>
      </w:r>
      <w:r w:rsidR="00A30422">
        <w:rPr>
          <w:rFonts w:ascii="Calibri" w:eastAsia="Calibri" w:hAnsi="Calibri" w:cs="Calibri"/>
        </w:rPr>
        <w:t>.</w:t>
      </w:r>
      <w:r>
        <w:rPr>
          <w:rFonts w:ascii="Calibri" w:eastAsia="Calibri" w:hAnsi="Calibri" w:cs="Calibri"/>
        </w:rPr>
        <w:t xml:space="preserve"> SIM de </w:t>
      </w:r>
      <w:r w:rsidR="0064735C">
        <w:rPr>
          <w:rFonts w:ascii="Calibri" w:eastAsia="Calibri" w:hAnsi="Calibri" w:cs="Calibri"/>
        </w:rPr>
        <w:t xml:space="preserve">MOVISTAR</w:t>
      </w:r>
      <w:proofErr w:type="spellStart"/>
      <w:r w:rsidR="0064735C">
        <w:rPr>
          <w:rFonts w:ascii="Calibri" w:eastAsia="Calibri" w:hAnsi="Calibri" w:cs="Calibri"/>
        </w:rPr>
        <w:t/>
      </w:r>
      <w:proofErr w:type="spellEnd"/>
      <w:r w:rsidR="0064735C">
        <w:rPr>
          <w:rFonts w:ascii="Calibri" w:eastAsia="Calibri" w:hAnsi="Calibri" w:cs="Calibri"/>
        </w:rPr>
        <w:t/>
      </w:r>
      <w:r>
        <w:rPr>
          <w:rFonts w:ascii="Calibri" w:eastAsia="Calibri" w:hAnsi="Calibri" w:cs="Calibri"/>
        </w:rPr>
        <w:t xml:space="preserve"> cuyo número de celular es</w:t>
      </w:r>
      <w:r w:rsidR="001034E6">
        <w:rPr>
          <w:rFonts w:ascii="Calibri" w:eastAsia="Calibri" w:hAnsi="Calibri" w:cs="Calibri"/>
          <w:b/>
          <w:bCs/>
        </w:rPr>
        <w:t xml:space="preserve"> </w:t>
      </w:r>
      <w:r w:rsidR="0064735C">
        <w:rPr>
          <w:rFonts w:ascii="Calibri" w:eastAsia="Calibri" w:hAnsi="Calibri" w:cs="Calibri"/>
          <w:b/>
          <w:bCs/>
        </w:rPr>
        <w:t xml:space="preserve">997433302</w:t>
      </w:r>
      <w:proofErr w:type="spellStart"/>
      <w:r w:rsidR="0064735C">
        <w:rPr>
          <w:rFonts w:ascii="Calibri" w:eastAsia="Calibri" w:hAnsi="Calibri" w:cs="Calibri"/>
          <w:b/>
          <w:bCs/>
        </w:rPr>
        <w:t/>
      </w:r>
      <w:proofErr w:type="spellEnd"/>
      <w:r w:rsidR="0064735C">
        <w:rPr>
          <w:rFonts w:ascii="Calibri" w:eastAsia="Calibri" w:hAnsi="Calibri" w:cs="Calibri"/>
          <w:b/>
          <w:bCs/>
        </w:rPr>
        <w:t/>
      </w:r>
      <w:r w:rsidR="00A36388">
        <w:rPr>
          <w:rFonts w:ascii="Calibri" w:eastAsia="Calibri" w:hAnsi="Calibri" w:cs="Calibri"/>
          <w:b/>
          <w:bCs/>
        </w:rPr>
        <w:t>.</w:t>
      </w:r>
    </w:p>
    <w:p w14:paraId="0BD7517A" w14:textId="77777777" w:rsidR="00E8471E" w:rsidRDefault="00E8471E" w:rsidP="004E7F24">
      <w:pPr>
        <w:spacing w:line="268" w:lineRule="exact"/>
        <w:jc w:val="both"/>
        <w:rPr>
          <w:sz w:val="24"/>
          <w:szCs w:val="24"/>
        </w:rPr>
      </w:pPr>
    </w:p>
    <w:p w14:paraId="5E5D65DF" w14:textId="77777777" w:rsidR="00E8471E" w:rsidRDefault="000D542F" w:rsidP="004E7F24">
      <w:pPr>
        <w:spacing w:line="239" w:lineRule="auto"/>
        <w:jc w:val="both"/>
        <w:rPr>
          <w:sz w:val="20"/>
          <w:szCs w:val="20"/>
        </w:rPr>
      </w:pPr>
      <w:r>
        <w:rPr>
          <w:rFonts w:ascii="Calibri" w:eastAsia="Calibri" w:hAnsi="Calibri" w:cs="Calibri"/>
          <w:b/>
          <w:bCs/>
        </w:rPr>
        <w:t xml:space="preserve">SEGUNDO: Se deja expresa constancia, </w:t>
      </w:r>
      <w:r>
        <w:rPr>
          <w:rFonts w:ascii="Calibri" w:eastAsia="Calibri" w:hAnsi="Calibri" w:cs="Calibri"/>
        </w:rPr>
        <w:t>que la entrega del bien antes individualizado (equipo</w:t>
      </w:r>
    </w:p>
    <w:p w14:paraId="401A10D3" w14:textId="77777777" w:rsidR="00E8471E" w:rsidRDefault="00E8471E" w:rsidP="004E7F24">
      <w:pPr>
        <w:spacing w:line="185" w:lineRule="exact"/>
        <w:jc w:val="both"/>
        <w:rPr>
          <w:sz w:val="24"/>
          <w:szCs w:val="24"/>
        </w:rPr>
      </w:pPr>
    </w:p>
    <w:p w14:paraId="43044F4F" w14:textId="77777777" w:rsidR="00E8471E" w:rsidRDefault="000D542F" w:rsidP="004E7F24">
      <w:pPr>
        <w:spacing w:line="338" w:lineRule="auto"/>
        <w:jc w:val="both"/>
        <w:rPr>
          <w:sz w:val="20"/>
          <w:szCs w:val="20"/>
        </w:rPr>
      </w:pPr>
      <w:r>
        <w:rPr>
          <w:rFonts w:ascii="Calibri" w:eastAsia="Calibri" w:hAnsi="Calibri" w:cs="Calibri"/>
        </w:rPr>
        <w:t>de telefonía móvil y su Simcard) se efectúa Atendida la naturaleza de la función laboral que el trabajador desarrolla para su empleador, y teniendo presente que el trabajador requiere realizar funciones que involucran la necesidad de comunicarse permanentemente con</w:t>
      </w:r>
    </w:p>
    <w:p w14:paraId="17636FAE" w14:textId="77777777" w:rsidR="00E8471E" w:rsidRDefault="00E8471E" w:rsidP="004E7F24">
      <w:pPr>
        <w:spacing w:line="26" w:lineRule="exact"/>
        <w:jc w:val="both"/>
        <w:rPr>
          <w:sz w:val="24"/>
          <w:szCs w:val="24"/>
        </w:rPr>
      </w:pPr>
    </w:p>
    <w:p w14:paraId="5CC021DA" w14:textId="77777777" w:rsidR="00E8471E" w:rsidRDefault="000D542F" w:rsidP="004E7F24">
      <w:pPr>
        <w:jc w:val="both"/>
        <w:rPr>
          <w:sz w:val="20"/>
          <w:szCs w:val="20"/>
        </w:rPr>
      </w:pPr>
      <w:r>
        <w:rPr>
          <w:rFonts w:ascii="Calibri" w:eastAsia="Calibri" w:hAnsi="Calibri" w:cs="Calibri"/>
        </w:rPr>
        <w:t>supervisores, u otros trabajadores de la empresa, así como respecto de terceros ajenos a la</w:t>
      </w:r>
    </w:p>
    <w:p w14:paraId="51DF9883" w14:textId="77777777" w:rsidR="00E8471E" w:rsidRDefault="00E8471E" w:rsidP="004E7F24">
      <w:pPr>
        <w:spacing w:line="135" w:lineRule="exact"/>
        <w:jc w:val="both"/>
        <w:rPr>
          <w:sz w:val="24"/>
          <w:szCs w:val="24"/>
        </w:rPr>
      </w:pPr>
    </w:p>
    <w:p w14:paraId="09EABE26" w14:textId="77777777" w:rsidR="00E8471E" w:rsidRDefault="000D542F" w:rsidP="004E7F24">
      <w:pPr>
        <w:jc w:val="both"/>
        <w:rPr>
          <w:sz w:val="20"/>
          <w:szCs w:val="20"/>
        </w:rPr>
      </w:pPr>
      <w:r>
        <w:rPr>
          <w:rFonts w:ascii="Calibri" w:eastAsia="Calibri" w:hAnsi="Calibri" w:cs="Calibri"/>
        </w:rPr>
        <w:t>empresa.</w:t>
      </w:r>
    </w:p>
    <w:p w14:paraId="0D8D6225" w14:textId="77777777" w:rsidR="00E8471E" w:rsidRDefault="00E8471E" w:rsidP="004E7F24">
      <w:pPr>
        <w:spacing w:line="132" w:lineRule="exact"/>
        <w:jc w:val="both"/>
        <w:rPr>
          <w:sz w:val="24"/>
          <w:szCs w:val="24"/>
        </w:rPr>
      </w:pPr>
    </w:p>
    <w:p w14:paraId="03FACA9C" w14:textId="77DBFE9E" w:rsidR="00E8471E" w:rsidRDefault="0064735C" w:rsidP="004E7F24">
      <w:pPr>
        <w:jc w:val="both"/>
        <w:rPr>
          <w:sz w:val="20"/>
          <w:szCs w:val="20"/>
        </w:rPr>
      </w:pPr>
      <w:r>
        <w:rPr>
          <w:rFonts w:ascii="Calibri" w:eastAsia="Calibri" w:hAnsi="Calibri" w:cs="Calibri"/>
          <w:b/>
          <w:bCs/>
        </w:rPr>
        <w:t xml:space="preserve">DISENO Y COMUNICACION SA</w:t>
      </w:r>
      <w:proofErr w:type="spellStart"/>
      <w:r>
        <w:rPr>
          <w:rFonts w:ascii="Calibri" w:eastAsia="Calibri" w:hAnsi="Calibri" w:cs="Calibri"/>
          <w:b/>
          <w:bCs/>
        </w:rPr>
        <w:t/>
      </w:r>
      <w:proofErr w:type="spellEnd"/>
      <w:r>
        <w:rPr>
          <w:rFonts w:ascii="Calibri" w:eastAsia="Calibri" w:hAnsi="Calibri" w:cs="Calibri"/>
          <w:b/>
          <w:bCs/>
        </w:rPr>
        <w:t/>
      </w:r>
      <w:r w:rsidR="000D542F">
        <w:rPr>
          <w:rFonts w:ascii="Calibri" w:eastAsia="Calibri" w:hAnsi="Calibri" w:cs="Calibri"/>
          <w:b/>
          <w:bCs/>
        </w:rPr>
        <w:t xml:space="preserve"> </w:t>
      </w:r>
      <w:r w:rsidR="000D542F">
        <w:rPr>
          <w:rFonts w:ascii="Calibri" w:eastAsia="Calibri" w:hAnsi="Calibri" w:cs="Calibri"/>
        </w:rPr>
        <w:t>tendrá derecho a inspeccionar los bienes entregados al trabajador para el</w:t>
      </w:r>
    </w:p>
    <w:p w14:paraId="473B79BE" w14:textId="77777777" w:rsidR="00E8471E" w:rsidRDefault="00E8471E" w:rsidP="004E7F24">
      <w:pPr>
        <w:spacing w:line="135" w:lineRule="exact"/>
        <w:jc w:val="both"/>
        <w:rPr>
          <w:sz w:val="24"/>
          <w:szCs w:val="24"/>
        </w:rPr>
      </w:pPr>
    </w:p>
    <w:p w14:paraId="4FBA5B45" w14:textId="77777777" w:rsidR="00E8471E" w:rsidRDefault="000D542F" w:rsidP="004E7F24">
      <w:pPr>
        <w:jc w:val="both"/>
        <w:rPr>
          <w:sz w:val="20"/>
          <w:szCs w:val="20"/>
        </w:rPr>
      </w:pPr>
      <w:r>
        <w:rPr>
          <w:rFonts w:ascii="Calibri" w:eastAsia="Calibri" w:hAnsi="Calibri" w:cs="Calibri"/>
        </w:rPr>
        <w:t>desempeño de sus funciones en cualquier momento, durante toda la vigencia del presente</w:t>
      </w:r>
    </w:p>
    <w:p w14:paraId="3B4C3976" w14:textId="77777777" w:rsidR="00E8471E" w:rsidRDefault="00E8471E" w:rsidP="004E7F24">
      <w:pPr>
        <w:spacing w:line="135" w:lineRule="exact"/>
        <w:jc w:val="both"/>
        <w:rPr>
          <w:sz w:val="24"/>
          <w:szCs w:val="24"/>
        </w:rPr>
      </w:pPr>
    </w:p>
    <w:p w14:paraId="76454412" w14:textId="77777777" w:rsidR="00E8471E" w:rsidRDefault="000D542F" w:rsidP="004E7F24">
      <w:pPr>
        <w:jc w:val="both"/>
        <w:rPr>
          <w:sz w:val="20"/>
          <w:szCs w:val="20"/>
        </w:rPr>
      </w:pPr>
      <w:r>
        <w:rPr>
          <w:rFonts w:ascii="Calibri" w:eastAsia="Calibri" w:hAnsi="Calibri" w:cs="Calibri"/>
        </w:rPr>
        <w:t>contrato.</w:t>
      </w:r>
    </w:p>
    <w:p w14:paraId="5A516F6F" w14:textId="77777777" w:rsidR="00E8471E" w:rsidRDefault="00E8471E" w:rsidP="004E7F24">
      <w:pPr>
        <w:spacing w:line="200" w:lineRule="exact"/>
        <w:jc w:val="both"/>
        <w:rPr>
          <w:sz w:val="24"/>
          <w:szCs w:val="24"/>
        </w:rPr>
      </w:pPr>
    </w:p>
    <w:p w14:paraId="012CC9C6" w14:textId="77777777" w:rsidR="00E8471E" w:rsidRDefault="00E8471E" w:rsidP="004E7F24">
      <w:pPr>
        <w:spacing w:line="338" w:lineRule="exact"/>
        <w:jc w:val="both"/>
        <w:rPr>
          <w:sz w:val="24"/>
          <w:szCs w:val="24"/>
        </w:rPr>
      </w:pPr>
    </w:p>
    <w:p w14:paraId="2E45593E" w14:textId="77777777" w:rsidR="00E8471E" w:rsidRDefault="000D542F" w:rsidP="004E7F24">
      <w:pPr>
        <w:jc w:val="both"/>
        <w:rPr>
          <w:sz w:val="20"/>
          <w:szCs w:val="20"/>
        </w:rPr>
      </w:pPr>
      <w:r>
        <w:rPr>
          <w:rFonts w:ascii="Calibri" w:eastAsia="Calibri" w:hAnsi="Calibri" w:cs="Calibri"/>
          <w:b/>
          <w:bCs/>
        </w:rPr>
        <w:t>TERCERO: Declaración</w:t>
      </w:r>
      <w:r>
        <w:rPr>
          <w:rFonts w:ascii="Calibri" w:eastAsia="Calibri" w:hAnsi="Calibri" w:cs="Calibri"/>
        </w:rPr>
        <w:t>. El trabajador por su parte declara recibir a su entera satisfacción y en</w:t>
      </w:r>
    </w:p>
    <w:p w14:paraId="357D6EBA" w14:textId="77777777" w:rsidR="00E8471E" w:rsidRDefault="00E8471E" w:rsidP="004E7F24">
      <w:pPr>
        <w:spacing w:line="135" w:lineRule="exact"/>
        <w:jc w:val="both"/>
        <w:rPr>
          <w:sz w:val="24"/>
          <w:szCs w:val="24"/>
        </w:rPr>
      </w:pPr>
    </w:p>
    <w:p w14:paraId="280D9453" w14:textId="77777777" w:rsidR="00E8471E" w:rsidRDefault="000D542F" w:rsidP="004E7F24">
      <w:pPr>
        <w:jc w:val="both"/>
        <w:rPr>
          <w:sz w:val="20"/>
          <w:szCs w:val="20"/>
        </w:rPr>
      </w:pPr>
      <w:r>
        <w:rPr>
          <w:rFonts w:ascii="Calibri" w:eastAsia="Calibri" w:hAnsi="Calibri" w:cs="Calibri"/>
        </w:rPr>
        <w:t>perfecto estado de funcionamiento y nuevos los bienes antes señalados, y comprender que el</w:t>
      </w:r>
    </w:p>
    <w:p w14:paraId="2BFFFF88" w14:textId="77777777" w:rsidR="00E8471E" w:rsidRDefault="00E8471E" w:rsidP="004E7F24">
      <w:pPr>
        <w:spacing w:line="135" w:lineRule="exact"/>
        <w:jc w:val="both"/>
        <w:rPr>
          <w:sz w:val="24"/>
          <w:szCs w:val="24"/>
        </w:rPr>
      </w:pPr>
    </w:p>
    <w:p w14:paraId="16FAD3E8" w14:textId="77777777" w:rsidR="00E8471E" w:rsidRDefault="000D542F" w:rsidP="004E7F24">
      <w:pPr>
        <w:jc w:val="both"/>
        <w:rPr>
          <w:sz w:val="20"/>
          <w:szCs w:val="20"/>
        </w:rPr>
      </w:pPr>
      <w:r>
        <w:rPr>
          <w:rFonts w:ascii="Calibri" w:eastAsia="Calibri" w:hAnsi="Calibri" w:cs="Calibri"/>
        </w:rPr>
        <w:t>bien antes individualizado debe ser utilizado solo para fines estrictamente laborales, pudiendo</w:t>
      </w:r>
    </w:p>
    <w:p w14:paraId="2FA03A68" w14:textId="77777777" w:rsidR="00E8471E" w:rsidRDefault="00E8471E" w:rsidP="004E7F24">
      <w:pPr>
        <w:spacing w:line="132" w:lineRule="exact"/>
        <w:jc w:val="both"/>
        <w:rPr>
          <w:sz w:val="24"/>
          <w:szCs w:val="24"/>
        </w:rPr>
      </w:pPr>
    </w:p>
    <w:p w14:paraId="30ED7A6E" w14:textId="77777777" w:rsidR="00E8471E" w:rsidRDefault="000D542F" w:rsidP="004E7F24">
      <w:pPr>
        <w:jc w:val="both"/>
        <w:rPr>
          <w:sz w:val="20"/>
          <w:szCs w:val="20"/>
        </w:rPr>
      </w:pPr>
      <w:r>
        <w:rPr>
          <w:rFonts w:ascii="Calibri" w:eastAsia="Calibri" w:hAnsi="Calibri" w:cs="Calibri"/>
        </w:rPr>
        <w:t>ser requerida su devolución en cualquier momento, cuestión que declara comprender y señala</w:t>
      </w:r>
    </w:p>
    <w:p w14:paraId="217E8EDA" w14:textId="77777777" w:rsidR="00E8471E" w:rsidRDefault="00E8471E" w:rsidP="004E7F24">
      <w:pPr>
        <w:spacing w:line="135" w:lineRule="exact"/>
        <w:jc w:val="both"/>
        <w:rPr>
          <w:sz w:val="24"/>
          <w:szCs w:val="24"/>
        </w:rPr>
      </w:pPr>
    </w:p>
    <w:p w14:paraId="0F3B0037" w14:textId="77777777" w:rsidR="00E8471E" w:rsidRDefault="000D542F" w:rsidP="004E7F24">
      <w:pPr>
        <w:spacing w:line="239" w:lineRule="auto"/>
        <w:jc w:val="both"/>
        <w:rPr>
          <w:sz w:val="20"/>
          <w:szCs w:val="20"/>
        </w:rPr>
      </w:pPr>
      <w:r>
        <w:rPr>
          <w:rFonts w:ascii="Calibri" w:eastAsia="Calibri" w:hAnsi="Calibri" w:cs="Calibri"/>
        </w:rPr>
        <w:t>no le causa menoscabo alguno.</w:t>
      </w:r>
    </w:p>
    <w:p w14:paraId="6583E83D" w14:textId="77777777" w:rsidR="00E8471E" w:rsidRDefault="00E8471E" w:rsidP="004E7F24">
      <w:pPr>
        <w:spacing w:line="200" w:lineRule="exact"/>
        <w:jc w:val="both"/>
        <w:rPr>
          <w:sz w:val="24"/>
          <w:szCs w:val="24"/>
        </w:rPr>
      </w:pPr>
    </w:p>
    <w:p w14:paraId="10715716" w14:textId="77777777" w:rsidR="00E8471E" w:rsidRDefault="00E8471E" w:rsidP="004E7F24">
      <w:pPr>
        <w:spacing w:line="339" w:lineRule="exact"/>
        <w:jc w:val="both"/>
        <w:rPr>
          <w:sz w:val="24"/>
          <w:szCs w:val="24"/>
        </w:rPr>
      </w:pPr>
    </w:p>
    <w:p w14:paraId="6726A22F" w14:textId="77777777" w:rsidR="00E8471E" w:rsidRDefault="000D542F" w:rsidP="004E7F24">
      <w:pPr>
        <w:jc w:val="both"/>
        <w:rPr>
          <w:sz w:val="20"/>
          <w:szCs w:val="20"/>
        </w:rPr>
      </w:pPr>
      <w:r>
        <w:rPr>
          <w:rFonts w:ascii="Calibri" w:eastAsia="Calibri" w:hAnsi="Calibri" w:cs="Calibri"/>
          <w:b/>
          <w:bCs/>
        </w:rPr>
        <w:t xml:space="preserve">CUARTO: </w:t>
      </w:r>
      <w:r>
        <w:rPr>
          <w:rFonts w:ascii="Calibri" w:eastAsia="Calibri" w:hAnsi="Calibri" w:cs="Calibri"/>
        </w:rPr>
        <w:t>Las partes declaran que el equipo y conjunto de implementos que se entregan tienen</w:t>
      </w:r>
    </w:p>
    <w:p w14:paraId="5028D1F2" w14:textId="77777777" w:rsidR="00E8471E" w:rsidRDefault="00E8471E" w:rsidP="004E7F24">
      <w:pPr>
        <w:spacing w:line="135" w:lineRule="exact"/>
        <w:jc w:val="both"/>
        <w:rPr>
          <w:sz w:val="24"/>
          <w:szCs w:val="24"/>
        </w:rPr>
      </w:pPr>
    </w:p>
    <w:p w14:paraId="490B07D5" w14:textId="4D3BCE22" w:rsidR="00E8471E" w:rsidRDefault="000D542F" w:rsidP="004E7F24">
      <w:pPr>
        <w:spacing w:line="239" w:lineRule="auto"/>
        <w:jc w:val="both"/>
        <w:rPr>
          <w:sz w:val="20"/>
          <w:szCs w:val="20"/>
        </w:rPr>
      </w:pPr>
      <w:r>
        <w:rPr>
          <w:rFonts w:ascii="Calibri" w:eastAsia="Calibri" w:hAnsi="Calibri" w:cs="Calibri"/>
        </w:rPr>
        <w:t xml:space="preserve">un costo inicial de </w:t>
      </w:r>
      <w:r>
        <w:rPr>
          <w:rFonts w:ascii="Calibri" w:eastAsia="Calibri" w:hAnsi="Calibri" w:cs="Calibri"/>
          <w:b/>
          <w:bCs/>
        </w:rPr>
        <w:t>$</w:t>
      </w:r>
      <w:r w:rsidR="0064735C">
        <w:rPr>
          <w:rFonts w:ascii="Calibri" w:eastAsia="Calibri" w:hAnsi="Calibri" w:cs="Calibri"/>
          <w:b/>
          <w:bCs/>
        </w:rPr>
        <w:t xml:space="preserve">149990</w:t>
      </w:r>
      <w:proofErr w:type="spellStart"/>
      <w:r w:rsidR="0064735C">
        <w:rPr>
          <w:rFonts w:ascii="Calibri" w:eastAsia="Calibri" w:hAnsi="Calibri" w:cs="Calibri"/>
          <w:b/>
          <w:bCs/>
        </w:rPr>
        <w:t/>
      </w:r>
      <w:proofErr w:type="spellEnd"/>
      <w:r w:rsidR="0064735C">
        <w:rPr>
          <w:rFonts w:ascii="Calibri" w:eastAsia="Calibri" w:hAnsi="Calibri" w:cs="Calibri"/>
          <w:b/>
          <w:bCs/>
        </w:rPr>
        <w:t/>
      </w:r>
      <w:r>
        <w:rPr>
          <w:rFonts w:ascii="Calibri" w:eastAsia="Calibri" w:hAnsi="Calibri" w:cs="Calibri"/>
        </w:rPr>
        <w:t>.-suma que será financiada por</w:t>
      </w:r>
      <w:r w:rsidR="0064735C">
        <w:rPr>
          <w:rFonts w:ascii="Calibri" w:eastAsia="Calibri" w:hAnsi="Calibri" w:cs="Calibri"/>
        </w:rPr>
        <w:t xml:space="preserve"> DISENO Y COMUNICACION SA</w:t>
      </w:r>
      <w:proofErr w:type="spellStart"/>
      <w:r w:rsidR="0064735C">
        <w:rPr>
          <w:rFonts w:ascii="Calibri" w:eastAsia="Calibri" w:hAnsi="Calibri" w:cs="Calibri"/>
        </w:rPr>
        <w:t/>
      </w:r>
      <w:proofErr w:type="spellEnd"/>
      <w:r w:rsidR="0064735C">
        <w:rPr>
          <w:rFonts w:ascii="Calibri" w:eastAsia="Calibri" w:hAnsi="Calibri" w:cs="Calibri"/>
        </w:rPr>
        <w:t/>
      </w:r>
      <w:r>
        <w:rPr>
          <w:rFonts w:ascii="Calibri" w:eastAsia="Calibri" w:hAnsi="Calibri" w:cs="Calibri"/>
        </w:rPr>
        <w:t>, y que se</w:t>
      </w:r>
    </w:p>
    <w:p w14:paraId="473844D4" w14:textId="77777777" w:rsidR="00E8471E" w:rsidRDefault="00E8471E" w:rsidP="004E7F24">
      <w:pPr>
        <w:spacing w:line="136" w:lineRule="exact"/>
        <w:jc w:val="both"/>
        <w:rPr>
          <w:sz w:val="24"/>
          <w:szCs w:val="24"/>
        </w:rPr>
      </w:pPr>
    </w:p>
    <w:p w14:paraId="54B559AC" w14:textId="77777777" w:rsidR="00E8471E" w:rsidRDefault="000D542F" w:rsidP="004E7F24">
      <w:pPr>
        <w:spacing w:line="239" w:lineRule="auto"/>
        <w:jc w:val="both"/>
        <w:rPr>
          <w:sz w:val="20"/>
          <w:szCs w:val="20"/>
        </w:rPr>
      </w:pPr>
      <w:r>
        <w:rPr>
          <w:rFonts w:ascii="Calibri" w:eastAsia="Calibri" w:hAnsi="Calibri" w:cs="Calibri"/>
        </w:rPr>
        <w:t>procederá a devaluar mensualmente conforme el detalle que entrega la compañía de telefonía</w:t>
      </w:r>
    </w:p>
    <w:p w14:paraId="4C3E0176" w14:textId="77777777" w:rsidR="00E8471E" w:rsidRDefault="00E8471E" w:rsidP="004E7F24">
      <w:pPr>
        <w:spacing w:line="133" w:lineRule="exact"/>
        <w:jc w:val="both"/>
        <w:rPr>
          <w:sz w:val="24"/>
          <w:szCs w:val="24"/>
        </w:rPr>
      </w:pPr>
    </w:p>
    <w:p w14:paraId="68BF9F12" w14:textId="5582A117" w:rsidR="00924929" w:rsidRDefault="000D542F" w:rsidP="00924929">
      <w:pPr>
        <w:spacing w:line="239" w:lineRule="auto"/>
        <w:jc w:val="both"/>
        <w:rPr>
          <w:rFonts w:ascii="Calibri" w:eastAsia="Calibri" w:hAnsi="Calibri" w:cs="Calibri"/>
        </w:rPr>
      </w:pPr>
      <w:r>
        <w:rPr>
          <w:rFonts w:ascii="Calibri" w:eastAsia="Calibri" w:hAnsi="Calibri" w:cs="Calibri"/>
        </w:rPr>
        <w:t xml:space="preserve">móvil. </w:t>
      </w:r>
    </w:p>
    <w:p w14:paraId="365672FE" w14:textId="77777777" w:rsidR="00E8471E" w:rsidRDefault="00E8471E" w:rsidP="004E7F24">
      <w:pPr>
        <w:spacing w:line="300" w:lineRule="exact"/>
        <w:jc w:val="both"/>
        <w:rPr>
          <w:sz w:val="20"/>
          <w:szCs w:val="20"/>
        </w:rPr>
      </w:pPr>
    </w:p>
    <w:p w14:paraId="2D863EC2" w14:textId="77777777" w:rsidR="00E8471E" w:rsidRDefault="000D542F" w:rsidP="004E7F24">
      <w:pPr>
        <w:spacing w:line="345" w:lineRule="auto"/>
        <w:ind w:right="20"/>
        <w:jc w:val="both"/>
        <w:rPr>
          <w:sz w:val="20"/>
          <w:szCs w:val="20"/>
        </w:rPr>
      </w:pPr>
      <w:r>
        <w:rPr>
          <w:rFonts w:ascii="Calibri" w:eastAsia="Calibri" w:hAnsi="Calibri" w:cs="Calibri"/>
          <w:b/>
          <w:bCs/>
        </w:rPr>
        <w:t xml:space="preserve">QUINTO: Obligaciones especiales. </w:t>
      </w:r>
      <w:r>
        <w:rPr>
          <w:rFonts w:ascii="Calibri" w:eastAsia="Calibri" w:hAnsi="Calibri" w:cs="Calibri"/>
        </w:rPr>
        <w:t>Las partes de común acuerdo, conforme a lo señalado en la</w:t>
      </w:r>
      <w:r>
        <w:rPr>
          <w:rFonts w:ascii="Calibri" w:eastAsia="Calibri" w:hAnsi="Calibri" w:cs="Calibri"/>
          <w:b/>
          <w:bCs/>
        </w:rPr>
        <w:t xml:space="preserve"> </w:t>
      </w:r>
      <w:r>
        <w:rPr>
          <w:rFonts w:ascii="Calibri" w:eastAsia="Calibri" w:hAnsi="Calibri" w:cs="Calibri"/>
        </w:rPr>
        <w:t>clausulas precedentes vienen en convenir como obligaciones del trabajador esenciales del presente contrato de trabajo, en relación a la entrega del bien ya individualizado, las siguientes:</w:t>
      </w:r>
    </w:p>
    <w:p w14:paraId="12227311" w14:textId="77777777" w:rsidR="00E8471E" w:rsidRDefault="00E8471E" w:rsidP="004E7F24">
      <w:pPr>
        <w:spacing w:line="69" w:lineRule="exact"/>
        <w:jc w:val="both"/>
        <w:rPr>
          <w:sz w:val="20"/>
          <w:szCs w:val="20"/>
        </w:rPr>
      </w:pPr>
    </w:p>
    <w:p w14:paraId="4EA51DCE" w14:textId="77777777" w:rsidR="00E8471E" w:rsidRDefault="000D542F" w:rsidP="004E7F24">
      <w:pPr>
        <w:numPr>
          <w:ilvl w:val="0"/>
          <w:numId w:val="1"/>
        </w:numPr>
        <w:tabs>
          <w:tab w:val="left" w:pos="720"/>
        </w:tabs>
        <w:spacing w:line="316" w:lineRule="auto"/>
        <w:ind w:left="720" w:right="20" w:hanging="358"/>
        <w:jc w:val="both"/>
        <w:rPr>
          <w:rFonts w:ascii="Calibri" w:eastAsia="Calibri" w:hAnsi="Calibri" w:cs="Calibri"/>
        </w:rPr>
      </w:pPr>
      <w:r>
        <w:rPr>
          <w:rFonts w:ascii="Calibri" w:eastAsia="Calibri" w:hAnsi="Calibri" w:cs="Calibri"/>
        </w:rPr>
        <w:lastRenderedPageBreak/>
        <w:t>Mantener en su poder durante toda la vigencia del contrato de trabajo, el equipo celular y demás elementos complementarios antes individualizados.</w:t>
      </w:r>
    </w:p>
    <w:p w14:paraId="2F753E61" w14:textId="77777777" w:rsidR="00E8471E" w:rsidRDefault="00E8471E" w:rsidP="004E7F24">
      <w:pPr>
        <w:spacing w:line="97" w:lineRule="exact"/>
        <w:jc w:val="both"/>
        <w:rPr>
          <w:rFonts w:ascii="Calibri" w:eastAsia="Calibri" w:hAnsi="Calibri" w:cs="Calibri"/>
        </w:rPr>
      </w:pPr>
    </w:p>
    <w:p w14:paraId="3FE6E136" w14:textId="1165B571" w:rsidR="00E8471E" w:rsidRDefault="000D542F" w:rsidP="004E7F24">
      <w:pPr>
        <w:numPr>
          <w:ilvl w:val="0"/>
          <w:numId w:val="1"/>
        </w:numPr>
        <w:tabs>
          <w:tab w:val="left" w:pos="720"/>
        </w:tabs>
        <w:spacing w:line="316" w:lineRule="auto"/>
        <w:ind w:left="720" w:hanging="358"/>
        <w:jc w:val="both"/>
        <w:rPr>
          <w:rFonts w:ascii="Calibri" w:eastAsia="Calibri" w:hAnsi="Calibri" w:cs="Calibri"/>
        </w:rPr>
      </w:pPr>
      <w:r>
        <w:rPr>
          <w:rFonts w:ascii="Calibri" w:eastAsia="Calibri" w:hAnsi="Calibri" w:cs="Calibri"/>
        </w:rPr>
        <w:t xml:space="preserve">Destinar el equipo celular para su uso exclusivo en las actividades que desarrolle como trabajador de </w:t>
      </w:r>
      <w:r>
        <w:rPr>
          <w:rFonts w:ascii="Calibri" w:eastAsia="Calibri" w:hAnsi="Calibri" w:cs="Calibri"/>
          <w:b/>
          <w:bCs/>
        </w:rPr>
        <w:t>“</w:t>
      </w:r>
      <w:r w:rsidR="0064735C">
        <w:rPr>
          <w:rFonts w:ascii="Calibri" w:eastAsia="Calibri" w:hAnsi="Calibri" w:cs="Calibri"/>
          <w:b/>
          <w:bCs/>
        </w:rPr>
        <w:t xml:space="preserve">DISENO Y COMUNICACION SA</w:t>
      </w:r>
      <w:proofErr w:type="spellStart"/>
      <w:r w:rsidR="0064735C">
        <w:rPr>
          <w:rFonts w:ascii="Calibri" w:eastAsia="Calibri" w:hAnsi="Calibri" w:cs="Calibri"/>
          <w:b/>
          <w:bCs/>
        </w:rPr>
        <w:t/>
      </w:r>
      <w:proofErr w:type="spellEnd"/>
      <w:r w:rsidR="0064735C">
        <w:rPr>
          <w:rFonts w:ascii="Calibri" w:eastAsia="Calibri" w:hAnsi="Calibri" w:cs="Calibri"/>
          <w:b/>
          <w:bCs/>
        </w:rPr>
        <w:t/>
      </w:r>
      <w:r>
        <w:rPr>
          <w:rFonts w:ascii="Calibri" w:eastAsia="Calibri" w:hAnsi="Calibri" w:cs="Calibri"/>
          <w:b/>
          <w:bCs/>
        </w:rPr>
        <w:t>”</w:t>
      </w:r>
    </w:p>
    <w:p w14:paraId="175AA385" w14:textId="77777777" w:rsidR="00E8471E" w:rsidRDefault="00E8471E" w:rsidP="004E7F24">
      <w:pPr>
        <w:spacing w:line="50" w:lineRule="exact"/>
        <w:jc w:val="both"/>
        <w:rPr>
          <w:rFonts w:ascii="Calibri" w:eastAsia="Calibri" w:hAnsi="Calibri" w:cs="Calibri"/>
        </w:rPr>
      </w:pPr>
    </w:p>
    <w:p w14:paraId="0B3FE310" w14:textId="77777777" w:rsidR="00E8471E" w:rsidRDefault="000D542F" w:rsidP="004E7F24">
      <w:pPr>
        <w:numPr>
          <w:ilvl w:val="0"/>
          <w:numId w:val="1"/>
        </w:numPr>
        <w:tabs>
          <w:tab w:val="left" w:pos="720"/>
        </w:tabs>
        <w:spacing w:line="239" w:lineRule="auto"/>
        <w:ind w:left="720" w:hanging="358"/>
        <w:jc w:val="both"/>
        <w:rPr>
          <w:rFonts w:ascii="Calibri" w:eastAsia="Calibri" w:hAnsi="Calibri" w:cs="Calibri"/>
        </w:rPr>
      </w:pPr>
      <w:r>
        <w:rPr>
          <w:rFonts w:ascii="Calibri" w:eastAsia="Calibri" w:hAnsi="Calibri" w:cs="Calibri"/>
        </w:rPr>
        <w:t>Restituir el equipo en los eventos contemplados en el presente contrato. y,</w:t>
      </w:r>
    </w:p>
    <w:p w14:paraId="2CF683B4" w14:textId="77777777" w:rsidR="00E8471E" w:rsidRDefault="00E8471E" w:rsidP="004E7F24">
      <w:pPr>
        <w:spacing w:line="184" w:lineRule="exact"/>
        <w:jc w:val="both"/>
        <w:rPr>
          <w:rFonts w:ascii="Calibri" w:eastAsia="Calibri" w:hAnsi="Calibri" w:cs="Calibri"/>
        </w:rPr>
      </w:pPr>
    </w:p>
    <w:p w14:paraId="08274E49" w14:textId="77777777" w:rsidR="00E8471E" w:rsidRDefault="000D542F" w:rsidP="004E7F24">
      <w:pPr>
        <w:numPr>
          <w:ilvl w:val="0"/>
          <w:numId w:val="1"/>
        </w:numPr>
        <w:tabs>
          <w:tab w:val="left" w:pos="720"/>
        </w:tabs>
        <w:spacing w:line="348" w:lineRule="auto"/>
        <w:ind w:left="720" w:right="20" w:hanging="358"/>
        <w:jc w:val="both"/>
        <w:rPr>
          <w:rFonts w:ascii="Calibri" w:eastAsia="Calibri" w:hAnsi="Calibri" w:cs="Calibri"/>
        </w:rPr>
      </w:pPr>
      <w:r>
        <w:rPr>
          <w:rFonts w:ascii="Calibri" w:eastAsia="Calibri" w:hAnsi="Calibri" w:cs="Calibri"/>
        </w:rPr>
        <w:t>Cumplir con todas y cada una de las obligaciones contenidas en el presente instrumento, especialmente emplear el mayor cuidado en la conservación del equipo, haciéndose responsable de este hasta por la culpa leve, esto es, obligándose a emplear en su cuidado aquella diligencia y cuidado que los hombres emplean diariamente en sus negocios propios.</w:t>
      </w:r>
    </w:p>
    <w:p w14:paraId="66F2FB58" w14:textId="77777777" w:rsidR="00E8471E" w:rsidRDefault="00E8471E" w:rsidP="004E7F24">
      <w:pPr>
        <w:spacing w:line="66" w:lineRule="exact"/>
        <w:jc w:val="both"/>
        <w:rPr>
          <w:rFonts w:ascii="Calibri" w:eastAsia="Calibri" w:hAnsi="Calibri" w:cs="Calibri"/>
        </w:rPr>
      </w:pPr>
    </w:p>
    <w:p w14:paraId="12A13AFC" w14:textId="77777777" w:rsidR="00E8471E" w:rsidRDefault="000D542F" w:rsidP="004E7F24">
      <w:pPr>
        <w:numPr>
          <w:ilvl w:val="0"/>
          <w:numId w:val="1"/>
        </w:numPr>
        <w:tabs>
          <w:tab w:val="left" w:pos="720"/>
        </w:tabs>
        <w:spacing w:line="316" w:lineRule="auto"/>
        <w:ind w:left="720" w:hanging="358"/>
        <w:jc w:val="both"/>
        <w:rPr>
          <w:rFonts w:ascii="Calibri" w:eastAsia="Calibri" w:hAnsi="Calibri" w:cs="Calibri"/>
        </w:rPr>
      </w:pPr>
      <w:r>
        <w:rPr>
          <w:rFonts w:ascii="Calibri" w:eastAsia="Calibri" w:hAnsi="Calibri" w:cs="Calibri"/>
        </w:rPr>
        <w:t>La restitución del equipo deberá ser con todos sus accesorios y en perfecto estado de conservación conforme el común uso de los bienes entregados.</w:t>
      </w:r>
    </w:p>
    <w:p w14:paraId="4E608B1F" w14:textId="77777777" w:rsidR="00E8471E" w:rsidRDefault="00E8471E" w:rsidP="004E7F24">
      <w:pPr>
        <w:spacing w:line="200" w:lineRule="exact"/>
        <w:jc w:val="both"/>
        <w:rPr>
          <w:sz w:val="20"/>
          <w:szCs w:val="20"/>
        </w:rPr>
      </w:pPr>
    </w:p>
    <w:p w14:paraId="68C5F93A" w14:textId="77777777" w:rsidR="00E8471E" w:rsidRDefault="00E8471E" w:rsidP="004E7F24">
      <w:pPr>
        <w:spacing w:line="254" w:lineRule="exact"/>
        <w:jc w:val="both"/>
        <w:rPr>
          <w:sz w:val="20"/>
          <w:szCs w:val="20"/>
        </w:rPr>
      </w:pPr>
    </w:p>
    <w:p w14:paraId="0DF72587" w14:textId="77777777" w:rsidR="00E8471E" w:rsidRDefault="000D542F" w:rsidP="004E7F24">
      <w:pPr>
        <w:jc w:val="both"/>
        <w:rPr>
          <w:sz w:val="20"/>
          <w:szCs w:val="20"/>
        </w:rPr>
      </w:pPr>
      <w:r>
        <w:rPr>
          <w:rFonts w:ascii="Calibri" w:eastAsia="Calibri" w:hAnsi="Calibri" w:cs="Calibri"/>
          <w:b/>
          <w:bCs/>
        </w:rPr>
        <w:t xml:space="preserve">SEXTO: Prohibiciones. </w:t>
      </w:r>
      <w:r>
        <w:rPr>
          <w:rFonts w:ascii="Calibri" w:eastAsia="Calibri" w:hAnsi="Calibri" w:cs="Calibri"/>
        </w:rPr>
        <w:t>El trabajador le queda absolutamente prohibido:</w:t>
      </w:r>
    </w:p>
    <w:p w14:paraId="5D675E65" w14:textId="77777777" w:rsidR="00E8471E" w:rsidRDefault="00E8471E" w:rsidP="004E7F24">
      <w:pPr>
        <w:spacing w:line="184" w:lineRule="exact"/>
        <w:jc w:val="both"/>
        <w:rPr>
          <w:sz w:val="20"/>
          <w:szCs w:val="20"/>
        </w:rPr>
      </w:pPr>
    </w:p>
    <w:p w14:paraId="619D24ED" w14:textId="77777777" w:rsidR="00E8471E" w:rsidRDefault="000D542F" w:rsidP="004E7F24">
      <w:pPr>
        <w:numPr>
          <w:ilvl w:val="0"/>
          <w:numId w:val="2"/>
        </w:numPr>
        <w:tabs>
          <w:tab w:val="left" w:pos="230"/>
        </w:tabs>
        <w:spacing w:line="314" w:lineRule="auto"/>
        <w:ind w:right="20" w:firstLine="2"/>
        <w:jc w:val="both"/>
        <w:rPr>
          <w:rFonts w:ascii="Calibri" w:eastAsia="Calibri" w:hAnsi="Calibri" w:cs="Calibri"/>
        </w:rPr>
      </w:pPr>
      <w:r>
        <w:rPr>
          <w:rFonts w:ascii="Calibri" w:eastAsia="Calibri" w:hAnsi="Calibri" w:cs="Calibri"/>
        </w:rPr>
        <w:t>Arrendar, prendar, prestar, y en general transferir, transmitir o ceder, sea a título gratuito u oneroso, la tenencia del bien individualizado en la cláusula segunda.</w:t>
      </w:r>
    </w:p>
    <w:p w14:paraId="649E88F0" w14:textId="77777777" w:rsidR="00E8471E" w:rsidRDefault="00E8471E" w:rsidP="004E7F24">
      <w:pPr>
        <w:spacing w:line="52" w:lineRule="exact"/>
        <w:jc w:val="both"/>
        <w:rPr>
          <w:rFonts w:ascii="Calibri" w:eastAsia="Calibri" w:hAnsi="Calibri" w:cs="Calibri"/>
        </w:rPr>
      </w:pPr>
    </w:p>
    <w:p w14:paraId="30F84E28" w14:textId="77777777" w:rsidR="00E8471E" w:rsidRDefault="000D542F" w:rsidP="004E7F24">
      <w:pPr>
        <w:numPr>
          <w:ilvl w:val="0"/>
          <w:numId w:val="2"/>
        </w:numPr>
        <w:tabs>
          <w:tab w:val="left" w:pos="240"/>
        </w:tabs>
        <w:ind w:left="240" w:hanging="238"/>
        <w:jc w:val="both"/>
        <w:rPr>
          <w:rFonts w:ascii="Calibri" w:eastAsia="Calibri" w:hAnsi="Calibri" w:cs="Calibri"/>
        </w:rPr>
      </w:pPr>
      <w:r>
        <w:rPr>
          <w:rFonts w:ascii="Calibri" w:eastAsia="Calibri" w:hAnsi="Calibri" w:cs="Calibri"/>
        </w:rPr>
        <w:t>Utilizar el bien entregado para fines distintos que los señalados en este instrumento.</w:t>
      </w:r>
    </w:p>
    <w:p w14:paraId="40DB2EBF" w14:textId="77777777" w:rsidR="00E8471E" w:rsidRDefault="00E8471E" w:rsidP="004E7F24">
      <w:pPr>
        <w:spacing w:line="184" w:lineRule="exact"/>
        <w:jc w:val="both"/>
        <w:rPr>
          <w:sz w:val="20"/>
          <w:szCs w:val="20"/>
        </w:rPr>
      </w:pPr>
    </w:p>
    <w:p w14:paraId="43F0D669" w14:textId="589AD032" w:rsidR="00684F87" w:rsidRDefault="000D542F" w:rsidP="00EF639C">
      <w:pPr>
        <w:spacing w:line="316" w:lineRule="auto"/>
        <w:ind w:right="20"/>
        <w:jc w:val="both"/>
        <w:rPr>
          <w:rFonts w:ascii="Calibri" w:eastAsia="Calibri" w:hAnsi="Calibri" w:cs="Calibri"/>
        </w:rPr>
      </w:pPr>
      <w:r>
        <w:rPr>
          <w:rFonts w:ascii="Calibri" w:eastAsia="Calibri" w:hAnsi="Calibri" w:cs="Calibri"/>
        </w:rPr>
        <w:t>La infracción a esta cláusula pondrá significar el término inmediato del contrato de trabajo en conformidad a lo dispuesto por el Código del Trabajo.</w:t>
      </w:r>
    </w:p>
    <w:p w14:paraId="463201C7" w14:textId="21FAC38A" w:rsidR="00EF639C" w:rsidRPr="00EF639C" w:rsidRDefault="00EF639C" w:rsidP="00EF639C">
      <w:pPr>
        <w:spacing w:line="316" w:lineRule="auto"/>
        <w:ind w:right="20"/>
        <w:jc w:val="both"/>
        <w:rPr>
          <w:rFonts w:ascii="Calibri" w:eastAsia="Calibri" w:hAnsi="Calibri" w:cs="Calibri"/>
        </w:rPr>
      </w:pPr>
      <w:r>
        <w:rPr>
          <w:rFonts w:ascii="Calibri" w:eastAsia="Calibri" w:hAnsi="Calibri" w:cs="Calibri"/>
        </w:rPr>
        <w:t xml:space="preserve">C) Exponer el </w:t>
      </w:r>
      <w:r w:rsidR="00AA19F5">
        <w:rPr>
          <w:rFonts w:ascii="Calibri" w:eastAsia="Calibri" w:hAnsi="Calibri" w:cs="Calibri"/>
        </w:rPr>
        <w:t xml:space="preserve">teléfono a situaciones en las cuales pueda ser destruido, hurtado, robado, </w:t>
      </w:r>
      <w:proofErr w:type="spellStart"/>
      <w:r w:rsidR="00AA19F5">
        <w:rPr>
          <w:rFonts w:ascii="Calibri" w:eastAsia="Calibri" w:hAnsi="Calibri" w:cs="Calibri"/>
        </w:rPr>
        <w:t>etc</w:t>
      </w:r>
      <w:proofErr w:type="spellEnd"/>
    </w:p>
    <w:p w14:paraId="2E6929EB" w14:textId="77777777" w:rsidR="00E8471E" w:rsidRDefault="00E8471E" w:rsidP="004E7F24">
      <w:pPr>
        <w:spacing w:line="200" w:lineRule="exact"/>
        <w:jc w:val="both"/>
        <w:rPr>
          <w:sz w:val="20"/>
          <w:szCs w:val="20"/>
        </w:rPr>
      </w:pPr>
    </w:p>
    <w:p w14:paraId="1379EC79" w14:textId="77777777" w:rsidR="00E8471E" w:rsidRDefault="00E8471E" w:rsidP="004E7F24">
      <w:pPr>
        <w:spacing w:line="302" w:lineRule="exact"/>
        <w:jc w:val="both"/>
        <w:rPr>
          <w:sz w:val="20"/>
          <w:szCs w:val="20"/>
        </w:rPr>
      </w:pPr>
    </w:p>
    <w:p w14:paraId="49AA804C" w14:textId="7E4DDEFA" w:rsidR="00E8471E" w:rsidRDefault="000D542F" w:rsidP="0064735C">
      <w:pPr>
        <w:spacing w:line="337" w:lineRule="auto"/>
        <w:jc w:val="both"/>
        <w:rPr>
          <w:sz w:val="20"/>
          <w:szCs w:val="20"/>
        </w:rPr>
      </w:pPr>
      <w:r>
        <w:rPr>
          <w:rFonts w:ascii="Calibri" w:eastAsia="Calibri" w:hAnsi="Calibri" w:cs="Calibri"/>
          <w:b/>
          <w:bCs/>
        </w:rPr>
        <w:t>SEPTIMO: Del uso del Equipo</w:t>
      </w:r>
      <w:r>
        <w:rPr>
          <w:rFonts w:ascii="Calibri" w:eastAsia="Calibri" w:hAnsi="Calibri" w:cs="Calibri"/>
        </w:rPr>
        <w:t>. El uso de los equipos es</w:t>
      </w:r>
      <w:r>
        <w:rPr>
          <w:rFonts w:ascii="Calibri" w:eastAsia="Calibri" w:hAnsi="Calibri" w:cs="Calibri"/>
          <w:b/>
          <w:bCs/>
        </w:rPr>
        <w:t xml:space="preserve"> </w:t>
      </w:r>
      <w:r>
        <w:rPr>
          <w:rFonts w:ascii="Calibri" w:eastAsia="Calibri" w:hAnsi="Calibri" w:cs="Calibri"/>
          <w:b/>
          <w:bCs/>
          <w:u w:val="single"/>
        </w:rPr>
        <w:t>exclusivamente</w:t>
      </w:r>
      <w:r>
        <w:rPr>
          <w:rFonts w:ascii="Calibri" w:eastAsia="Calibri" w:hAnsi="Calibri" w:cs="Calibri"/>
          <w:b/>
          <w:bCs/>
        </w:rPr>
        <w:t xml:space="preserve"> </w:t>
      </w:r>
      <w:r>
        <w:rPr>
          <w:rFonts w:ascii="Calibri" w:eastAsia="Calibri" w:hAnsi="Calibri" w:cs="Calibri"/>
        </w:rPr>
        <w:t>para fines laborales. De</w:t>
      </w:r>
      <w:r>
        <w:rPr>
          <w:rFonts w:ascii="Calibri" w:eastAsia="Calibri" w:hAnsi="Calibri" w:cs="Calibri"/>
          <w:b/>
          <w:bCs/>
        </w:rPr>
        <w:t xml:space="preserve"> </w:t>
      </w:r>
      <w:r>
        <w:rPr>
          <w:rFonts w:ascii="Calibri" w:eastAsia="Calibri" w:hAnsi="Calibri" w:cs="Calibri"/>
        </w:rPr>
        <w:t xml:space="preserve">esta forma se prohíbe en forma estricta instalar y/o almacenar software, aplicaciones, música, videos o fotografías o cualquier otro elemento que no esté autorizado por </w:t>
      </w:r>
      <w:r>
        <w:rPr>
          <w:rFonts w:ascii="Calibri" w:eastAsia="Calibri" w:hAnsi="Calibri" w:cs="Calibri"/>
          <w:b/>
          <w:bCs/>
        </w:rPr>
        <w:t>“</w:t>
      </w:r>
      <w:r w:rsidR="0064735C">
        <w:rPr>
          <w:rFonts w:ascii="Calibri" w:eastAsia="Calibri" w:hAnsi="Calibri" w:cs="Calibri"/>
          <w:b/>
          <w:bCs/>
        </w:rPr>
        <w:t xml:space="preserve">DISENO Y COMUNICACION SA</w:t>
      </w:r>
      <w:proofErr w:type="spellStart"/>
      <w:r w:rsidR="0064735C">
        <w:rPr>
          <w:rFonts w:ascii="Calibri" w:eastAsia="Calibri" w:hAnsi="Calibri" w:cs="Calibri"/>
          <w:b/>
          <w:bCs/>
        </w:rPr>
        <w:t/>
      </w:r>
      <w:proofErr w:type="spellEnd"/>
      <w:r w:rsidR="0064735C">
        <w:rPr>
          <w:rFonts w:ascii="Calibri" w:eastAsia="Calibri" w:hAnsi="Calibri" w:cs="Calibri"/>
          <w:b/>
          <w:bCs/>
        </w:rPr>
        <w:t/>
      </w:r>
      <w:r>
        <w:rPr>
          <w:rFonts w:ascii="Calibri" w:eastAsia="Calibri" w:hAnsi="Calibri" w:cs="Calibri"/>
          <w:b/>
          <w:bCs/>
        </w:rPr>
        <w:t>”</w:t>
      </w:r>
    </w:p>
    <w:p w14:paraId="2D08ACF7" w14:textId="77777777" w:rsidR="00E8471E" w:rsidRDefault="00E8471E" w:rsidP="004E7F24">
      <w:pPr>
        <w:jc w:val="both"/>
        <w:sectPr w:rsidR="00E8471E">
          <w:headerReference w:type="default" r:id="rId8"/>
          <w:pgSz w:w="11900" w:h="16838"/>
          <w:pgMar w:top="1440" w:right="1680" w:bottom="1440" w:left="1700" w:header="0" w:footer="0" w:gutter="0"/>
          <w:cols w:space="720" w:equalWidth="0">
            <w:col w:w="8520"/>
          </w:cols>
        </w:sectPr>
      </w:pPr>
    </w:p>
    <w:p w14:paraId="40E052E7" w14:textId="7A77DC17" w:rsidR="00E8471E" w:rsidRDefault="00E8471E" w:rsidP="004E7F24">
      <w:pPr>
        <w:spacing w:line="200" w:lineRule="exact"/>
        <w:jc w:val="both"/>
        <w:rPr>
          <w:sz w:val="20"/>
          <w:szCs w:val="20"/>
        </w:rPr>
      </w:pPr>
      <w:bookmarkStart w:id="0" w:name="page3"/>
      <w:bookmarkEnd w:id="0"/>
    </w:p>
    <w:p w14:paraId="78D93338" w14:textId="77777777" w:rsidR="00E8471E" w:rsidRDefault="00E8471E" w:rsidP="004E7F24">
      <w:pPr>
        <w:spacing w:line="352" w:lineRule="exact"/>
        <w:jc w:val="both"/>
        <w:rPr>
          <w:sz w:val="20"/>
          <w:szCs w:val="20"/>
        </w:rPr>
      </w:pPr>
    </w:p>
    <w:p w14:paraId="3F8EDA3D" w14:textId="77777777" w:rsidR="00E8471E" w:rsidRDefault="000D542F" w:rsidP="004E7F24">
      <w:pPr>
        <w:spacing w:line="316" w:lineRule="auto"/>
        <w:ind w:right="20"/>
        <w:jc w:val="both"/>
        <w:rPr>
          <w:sz w:val="20"/>
          <w:szCs w:val="20"/>
        </w:rPr>
      </w:pPr>
      <w:r>
        <w:rPr>
          <w:rFonts w:ascii="Calibri" w:eastAsia="Calibri" w:hAnsi="Calibri" w:cs="Calibri"/>
        </w:rPr>
        <w:t xml:space="preserve">La partes dejan constancia que toda la información que se almacene en formato electrónico en los equipos </w:t>
      </w:r>
      <w:r>
        <w:rPr>
          <w:rFonts w:ascii="Calibri" w:eastAsia="Calibri" w:hAnsi="Calibri" w:cs="Calibri"/>
          <w:b/>
          <w:bCs/>
          <w:u w:val="single"/>
        </w:rPr>
        <w:t>No</w:t>
      </w:r>
      <w:r>
        <w:rPr>
          <w:rFonts w:ascii="Calibri" w:eastAsia="Calibri" w:hAnsi="Calibri" w:cs="Calibri"/>
        </w:rPr>
        <w:t xml:space="preserve"> tendrá el carácter de personal del trabajador, sino que de propiedad de</w:t>
      </w:r>
    </w:p>
    <w:p w14:paraId="66572967" w14:textId="77777777" w:rsidR="00E8471E" w:rsidRDefault="00E8471E" w:rsidP="004E7F24">
      <w:pPr>
        <w:spacing w:line="50" w:lineRule="exact"/>
        <w:jc w:val="both"/>
        <w:rPr>
          <w:sz w:val="20"/>
          <w:szCs w:val="20"/>
        </w:rPr>
      </w:pPr>
    </w:p>
    <w:p w14:paraId="38DC4D0E" w14:textId="77C0D47F" w:rsidR="00E8471E" w:rsidRDefault="000D542F" w:rsidP="004E7F24">
      <w:pPr>
        <w:spacing w:line="239" w:lineRule="auto"/>
        <w:jc w:val="both"/>
        <w:rPr>
          <w:sz w:val="20"/>
          <w:szCs w:val="20"/>
        </w:rPr>
      </w:pPr>
      <w:r>
        <w:rPr>
          <w:rFonts w:ascii="Calibri" w:eastAsia="Calibri" w:hAnsi="Calibri" w:cs="Calibri"/>
          <w:b/>
          <w:bCs/>
        </w:rPr>
        <w:t>“</w:t>
      </w:r>
      <w:r w:rsidR="0064735C">
        <w:rPr>
          <w:rFonts w:ascii="Calibri" w:eastAsia="Calibri" w:hAnsi="Calibri" w:cs="Calibri"/>
          <w:b/>
          <w:bCs/>
        </w:rPr>
        <w:t xml:space="preserve">DISENO Y COMUNICACION SA</w:t>
      </w:r>
      <w:proofErr w:type="spellStart"/>
      <w:r w:rsidR="0064735C">
        <w:rPr>
          <w:rFonts w:ascii="Calibri" w:eastAsia="Calibri" w:hAnsi="Calibri" w:cs="Calibri"/>
          <w:b/>
          <w:bCs/>
        </w:rPr>
        <w:t/>
      </w:r>
      <w:proofErr w:type="spellEnd"/>
      <w:r w:rsidR="0064735C">
        <w:rPr>
          <w:rFonts w:ascii="Calibri" w:eastAsia="Calibri" w:hAnsi="Calibri" w:cs="Calibri"/>
          <w:b/>
          <w:bCs/>
        </w:rPr>
        <w:t/>
      </w:r>
      <w:r>
        <w:rPr>
          <w:rFonts w:ascii="Calibri" w:eastAsia="Calibri" w:hAnsi="Calibri" w:cs="Calibri"/>
          <w:b/>
          <w:bCs/>
        </w:rPr>
        <w:t xml:space="preserve">” </w:t>
      </w:r>
      <w:r>
        <w:rPr>
          <w:rFonts w:ascii="Calibri" w:eastAsia="Calibri" w:hAnsi="Calibri" w:cs="Calibri"/>
        </w:rPr>
        <w:t>por lo que la empresa podrá tener acceso y utilizarla en ese sentido.</w:t>
      </w:r>
    </w:p>
    <w:p w14:paraId="7684D67E" w14:textId="77777777" w:rsidR="00E8471E" w:rsidRDefault="00E8471E" w:rsidP="004E7F24">
      <w:pPr>
        <w:spacing w:line="200" w:lineRule="exact"/>
        <w:jc w:val="both"/>
        <w:rPr>
          <w:sz w:val="20"/>
          <w:szCs w:val="20"/>
        </w:rPr>
      </w:pPr>
    </w:p>
    <w:p w14:paraId="612599C1" w14:textId="77777777" w:rsidR="00E8471E" w:rsidRDefault="00E8471E" w:rsidP="004E7F24">
      <w:pPr>
        <w:spacing w:line="386" w:lineRule="exact"/>
        <w:jc w:val="both"/>
        <w:rPr>
          <w:sz w:val="20"/>
          <w:szCs w:val="20"/>
        </w:rPr>
      </w:pPr>
    </w:p>
    <w:p w14:paraId="7A887639" w14:textId="5033DFB7" w:rsidR="00E8471E" w:rsidRDefault="000D542F" w:rsidP="004E7F24">
      <w:pPr>
        <w:spacing w:line="357" w:lineRule="auto"/>
        <w:jc w:val="both"/>
        <w:rPr>
          <w:rFonts w:ascii="Calibri" w:eastAsia="Calibri" w:hAnsi="Calibri" w:cs="Calibri"/>
        </w:rPr>
      </w:pPr>
      <w:r>
        <w:rPr>
          <w:rFonts w:ascii="Calibri" w:eastAsia="Calibri" w:hAnsi="Calibri" w:cs="Calibri"/>
          <w:b/>
          <w:bCs/>
        </w:rPr>
        <w:t xml:space="preserve">OCTAVO: De la obligación de conservación. </w:t>
      </w:r>
      <w:r>
        <w:rPr>
          <w:rFonts w:ascii="Calibri" w:eastAsia="Calibri" w:hAnsi="Calibri" w:cs="Calibri"/>
        </w:rPr>
        <w:t>El trabajador es obligado en virtud del contrato de</w:t>
      </w:r>
      <w:r>
        <w:rPr>
          <w:rFonts w:ascii="Calibri" w:eastAsia="Calibri" w:hAnsi="Calibri" w:cs="Calibri"/>
          <w:b/>
          <w:bCs/>
        </w:rPr>
        <w:t xml:space="preserve"> </w:t>
      </w:r>
      <w:r>
        <w:rPr>
          <w:rFonts w:ascii="Calibri" w:eastAsia="Calibri" w:hAnsi="Calibri" w:cs="Calibri"/>
        </w:rPr>
        <w:t xml:space="preserve">trabajo a emplear el mayor cuidado en la conservación del bien entregado, siendo responsable de todo deterioro que no provenga de la naturaleza y del uso legítimo del mismo, en conformidad a lo señalado en la cláusula cuarta de este instrumento. </w:t>
      </w:r>
      <w:r w:rsidR="00C17992">
        <w:rPr>
          <w:rFonts w:ascii="Calibri" w:eastAsia="Calibri" w:hAnsi="Calibri" w:cs="Calibri"/>
        </w:rPr>
        <w:t>Además,</w:t>
      </w:r>
      <w:r>
        <w:rPr>
          <w:rFonts w:ascii="Calibri" w:eastAsia="Calibri" w:hAnsi="Calibri" w:cs="Calibri"/>
        </w:rPr>
        <w:t xml:space="preserve"> las partes acuerdan que en el evento que la empresa sea objeto de cualquier acción judicial o extrajudicial que se vincule con el uso culposo o fraudulento de los bienes señalados en la cláusula segunda de este instrumento, podrá repetir cualquier pago o egreso que con motivo de dichas acciones se le provoque junto con las demás indemnizaciones de perjuicios a que tenga derecho a propósito de lo señalado. En este sentido, el trabajador otorga su autorización expresa, libre y consciente en cuanto a que su empleadora pueda efectuar descuentos en sus remuneraciones y/o en su finiquito al momento de terminar relación laboral, dentro del margen y los términos señalados en el artículo 58 del Código del Trabajo, de toda aquella cantidad de dinero que deba asumir </w:t>
      </w:r>
      <w:r>
        <w:rPr>
          <w:rFonts w:ascii="Calibri" w:eastAsia="Calibri" w:hAnsi="Calibri" w:cs="Calibri"/>
          <w:b/>
          <w:bCs/>
        </w:rPr>
        <w:t>“</w:t>
      </w:r>
      <w:r w:rsidR="000034B2">
        <w:rPr>
          <w:rFonts w:ascii="Calibri" w:eastAsia="Calibri" w:hAnsi="Calibri" w:cs="Calibri"/>
          <w:b/>
          <w:bCs/>
        </w:rPr>
        <w:t xml:space="preserve">DISENO Y COMUNICACION SA</w:t>
      </w:r>
      <w:proofErr w:type="spellStart"/>
      <w:r w:rsidR="000034B2">
        <w:rPr>
          <w:rFonts w:ascii="Calibri" w:eastAsia="Calibri" w:hAnsi="Calibri" w:cs="Calibri"/>
          <w:b/>
          <w:bCs/>
        </w:rPr>
        <w:t/>
      </w:r>
      <w:proofErr w:type="spellEnd"/>
      <w:r w:rsidR="000034B2">
        <w:rPr>
          <w:rFonts w:ascii="Calibri" w:eastAsia="Calibri" w:hAnsi="Calibri" w:cs="Calibri"/>
          <w:b/>
          <w:bCs/>
        </w:rPr>
        <w:t/>
      </w:r>
      <w:r>
        <w:rPr>
          <w:rFonts w:ascii="Calibri" w:eastAsia="Calibri" w:hAnsi="Calibri" w:cs="Calibri"/>
          <w:b/>
          <w:bCs/>
        </w:rPr>
        <w:t>”</w:t>
      </w:r>
      <w:r>
        <w:rPr>
          <w:rFonts w:ascii="Calibri" w:eastAsia="Calibri" w:hAnsi="Calibri" w:cs="Calibri"/>
        </w:rPr>
        <w:t xml:space="preserve"> para la reparación o restitución de los equipos entregados por daños o deterioros ocasionados como consecuencia de la negligencia en sus actuaciones y la infracción al deber de cuidado y custodia de los bienes de la empresa.</w:t>
      </w:r>
    </w:p>
    <w:p w14:paraId="4B5C7AB4" w14:textId="77777777" w:rsidR="00C71CB9" w:rsidRDefault="00C71CB9" w:rsidP="004E7F24">
      <w:pPr>
        <w:spacing w:line="357" w:lineRule="auto"/>
        <w:jc w:val="both"/>
        <w:rPr>
          <w:rFonts w:ascii="Calibri" w:eastAsia="Calibri" w:hAnsi="Calibri" w:cs="Calibri"/>
        </w:rPr>
      </w:pPr>
    </w:p>
    <w:p w14:paraId="40F3C96B" w14:textId="561DAC01" w:rsidR="003250A3" w:rsidRDefault="003250A3" w:rsidP="004E7F24">
      <w:pPr>
        <w:spacing w:line="357" w:lineRule="auto"/>
        <w:jc w:val="both"/>
        <w:rPr>
          <w:rFonts w:ascii="Calibri" w:eastAsia="Calibri" w:hAnsi="Calibri" w:cs="Calibri"/>
        </w:rPr>
      </w:pPr>
      <w:r>
        <w:rPr>
          <w:rFonts w:ascii="Calibri" w:eastAsia="Calibri" w:hAnsi="Calibri" w:cs="Calibri"/>
        </w:rPr>
        <w:t>Quedan comprendido</w:t>
      </w:r>
      <w:r w:rsidR="003B6F56">
        <w:rPr>
          <w:rFonts w:ascii="Calibri" w:eastAsia="Calibri" w:hAnsi="Calibri" w:cs="Calibri"/>
        </w:rPr>
        <w:t xml:space="preserve"> dentro de los casos que dan lugar a los descuentos antes indicados, y sin que la enumeración que sigue se considere taxativa los siguientes</w:t>
      </w:r>
      <w:r w:rsidR="000D14A0">
        <w:rPr>
          <w:rFonts w:ascii="Calibri" w:eastAsia="Calibri" w:hAnsi="Calibri" w:cs="Calibri"/>
        </w:rPr>
        <w:t>:</w:t>
      </w:r>
    </w:p>
    <w:p w14:paraId="51E167B9" w14:textId="4F54F26E" w:rsidR="000D14A0" w:rsidRDefault="000D14A0" w:rsidP="004E7F24">
      <w:pPr>
        <w:spacing w:line="357" w:lineRule="auto"/>
        <w:jc w:val="both"/>
        <w:rPr>
          <w:rFonts w:ascii="Calibri" w:eastAsia="Calibri" w:hAnsi="Calibri" w:cs="Calibri"/>
        </w:rPr>
      </w:pPr>
    </w:p>
    <w:p w14:paraId="08E55815" w14:textId="6FD58425" w:rsidR="000D14A0" w:rsidRDefault="00B96D47" w:rsidP="000D14A0">
      <w:pPr>
        <w:pStyle w:val="Prrafodelista"/>
        <w:numPr>
          <w:ilvl w:val="0"/>
          <w:numId w:val="4"/>
        </w:numPr>
        <w:spacing w:line="357" w:lineRule="auto"/>
        <w:jc w:val="both"/>
        <w:rPr>
          <w:rFonts w:asciiTheme="minorHAnsi" w:hAnsiTheme="minorHAnsi" w:cstheme="minorHAnsi"/>
          <w:sz w:val="24"/>
          <w:szCs w:val="24"/>
        </w:rPr>
      </w:pPr>
      <w:r w:rsidRPr="009A2D19">
        <w:rPr>
          <w:rFonts w:asciiTheme="minorHAnsi" w:hAnsiTheme="minorHAnsi" w:cstheme="minorHAnsi"/>
          <w:sz w:val="24"/>
          <w:szCs w:val="24"/>
        </w:rPr>
        <w:t xml:space="preserve">Perdida del celular por cualquier </w:t>
      </w:r>
      <w:r w:rsidR="009A2D19" w:rsidRPr="009A2D19">
        <w:rPr>
          <w:rFonts w:asciiTheme="minorHAnsi" w:hAnsiTheme="minorHAnsi" w:cstheme="minorHAnsi"/>
          <w:sz w:val="24"/>
          <w:szCs w:val="24"/>
        </w:rPr>
        <w:t xml:space="preserve">causa, a excepción de un hecho </w:t>
      </w:r>
      <w:r w:rsidR="009A2D19">
        <w:rPr>
          <w:rFonts w:asciiTheme="minorHAnsi" w:hAnsiTheme="minorHAnsi" w:cstheme="minorHAnsi"/>
          <w:sz w:val="24"/>
          <w:szCs w:val="24"/>
        </w:rPr>
        <w:t>delictual no imputable al trabajador</w:t>
      </w:r>
    </w:p>
    <w:p w14:paraId="6D3B6438" w14:textId="4F040BC7" w:rsidR="009A2D19" w:rsidRDefault="003D7500" w:rsidP="000D14A0">
      <w:pPr>
        <w:pStyle w:val="Prrafodelista"/>
        <w:numPr>
          <w:ilvl w:val="0"/>
          <w:numId w:val="4"/>
        </w:numPr>
        <w:spacing w:line="357" w:lineRule="auto"/>
        <w:jc w:val="both"/>
        <w:rPr>
          <w:rFonts w:asciiTheme="minorHAnsi" w:hAnsiTheme="minorHAnsi" w:cstheme="minorHAnsi"/>
          <w:sz w:val="24"/>
          <w:szCs w:val="24"/>
        </w:rPr>
      </w:pPr>
      <w:r>
        <w:rPr>
          <w:rFonts w:asciiTheme="minorHAnsi" w:hAnsiTheme="minorHAnsi" w:cstheme="minorHAnsi"/>
          <w:sz w:val="24"/>
          <w:szCs w:val="24"/>
        </w:rPr>
        <w:t xml:space="preserve">Deterioro por inmersión </w:t>
      </w:r>
    </w:p>
    <w:p w14:paraId="6944A80F" w14:textId="46B54247" w:rsidR="003A2CC2" w:rsidRDefault="003A2CC2" w:rsidP="000D14A0">
      <w:pPr>
        <w:pStyle w:val="Prrafodelista"/>
        <w:numPr>
          <w:ilvl w:val="0"/>
          <w:numId w:val="4"/>
        </w:numPr>
        <w:spacing w:line="357" w:lineRule="auto"/>
        <w:jc w:val="both"/>
        <w:rPr>
          <w:rFonts w:asciiTheme="minorHAnsi" w:hAnsiTheme="minorHAnsi" w:cstheme="minorHAnsi"/>
          <w:sz w:val="24"/>
          <w:szCs w:val="24"/>
        </w:rPr>
      </w:pPr>
      <w:r>
        <w:rPr>
          <w:rFonts w:asciiTheme="minorHAnsi" w:hAnsiTheme="minorHAnsi" w:cstheme="minorHAnsi"/>
          <w:sz w:val="24"/>
          <w:szCs w:val="24"/>
        </w:rPr>
        <w:t>Deterioro por sobre carga eléctrica</w:t>
      </w:r>
    </w:p>
    <w:p w14:paraId="0623FB86" w14:textId="77777777" w:rsidR="00587C4D" w:rsidRDefault="00587C4D" w:rsidP="00587C4D">
      <w:pPr>
        <w:pStyle w:val="Prrafodelista"/>
        <w:numPr>
          <w:ilvl w:val="0"/>
          <w:numId w:val="4"/>
        </w:numPr>
        <w:spacing w:line="355" w:lineRule="auto"/>
        <w:jc w:val="both"/>
        <w:rPr>
          <w:rFonts w:asciiTheme="minorHAnsi" w:hAnsiTheme="minorHAnsi" w:cstheme="minorHAnsi"/>
          <w:sz w:val="24"/>
          <w:szCs w:val="24"/>
        </w:rPr>
      </w:pPr>
      <w:r>
        <w:rPr>
          <w:rFonts w:asciiTheme="minorHAnsi" w:hAnsiTheme="minorHAnsi" w:cstheme="minorHAnsi"/>
          <w:sz w:val="24"/>
          <w:szCs w:val="24"/>
        </w:rPr>
        <w:t>Robo de celular por exposición prudente por parte del trabajador, como por ejemplo ir hablando por celular mientras conduce, hablar por celular en la calle con el equipo a la vista, dejar el celular al interior del vehículo, etc.</w:t>
      </w:r>
    </w:p>
    <w:p w14:paraId="602C653C" w14:textId="77777777" w:rsidR="00E8471E" w:rsidRDefault="00E8471E" w:rsidP="004E7F24">
      <w:pPr>
        <w:spacing w:line="200" w:lineRule="exact"/>
        <w:jc w:val="both"/>
        <w:rPr>
          <w:sz w:val="20"/>
          <w:szCs w:val="20"/>
        </w:rPr>
      </w:pPr>
    </w:p>
    <w:p w14:paraId="2234AACE" w14:textId="77777777" w:rsidR="00E8471E" w:rsidRDefault="00E8471E" w:rsidP="004E7F24">
      <w:pPr>
        <w:spacing w:line="259" w:lineRule="exact"/>
        <w:jc w:val="both"/>
        <w:rPr>
          <w:sz w:val="20"/>
          <w:szCs w:val="20"/>
        </w:rPr>
      </w:pPr>
    </w:p>
    <w:p w14:paraId="6D94E7D4" w14:textId="0D84E927" w:rsidR="00C17992" w:rsidRPr="00C17992" w:rsidRDefault="000D542F" w:rsidP="00C17992">
      <w:pPr>
        <w:spacing w:line="353" w:lineRule="auto"/>
        <w:ind w:right="20"/>
        <w:jc w:val="both"/>
        <w:rPr>
          <w:rFonts w:ascii="Calibri" w:eastAsia="Calibri" w:hAnsi="Calibri" w:cs="Calibri"/>
        </w:rPr>
      </w:pPr>
      <w:r>
        <w:rPr>
          <w:rFonts w:ascii="Calibri" w:eastAsia="Calibri" w:hAnsi="Calibri" w:cs="Calibri"/>
          <w:b/>
          <w:bCs/>
        </w:rPr>
        <w:t>NOVENO</w:t>
      </w:r>
      <w:r>
        <w:rPr>
          <w:rFonts w:ascii="Calibri" w:eastAsia="Calibri" w:hAnsi="Calibri" w:cs="Calibri"/>
        </w:rPr>
        <w:t>:</w:t>
      </w:r>
      <w:r>
        <w:rPr>
          <w:rFonts w:ascii="Calibri" w:eastAsia="Calibri" w:hAnsi="Calibri" w:cs="Calibri"/>
          <w:b/>
          <w:bCs/>
        </w:rPr>
        <w:t xml:space="preserve"> Descuento</w:t>
      </w:r>
      <w:r>
        <w:rPr>
          <w:rFonts w:ascii="Calibri" w:eastAsia="Calibri" w:hAnsi="Calibri" w:cs="Calibri"/>
        </w:rPr>
        <w:t>.</w:t>
      </w:r>
      <w:r w:rsidR="00FF6E32">
        <w:rPr>
          <w:rFonts w:ascii="Calibri" w:eastAsia="Calibri" w:hAnsi="Calibri" w:cs="Calibri"/>
        </w:rPr>
        <w:t xml:space="preserve"> </w:t>
      </w:r>
      <w:r w:rsidR="00FF6E32" w:rsidRPr="00FF6E32">
        <w:rPr>
          <w:rFonts w:ascii="Calibri" w:eastAsia="Calibri" w:hAnsi="Calibri" w:cs="Calibri"/>
        </w:rPr>
        <w:t>En caso que se produzca la terminación del contrato de trabajo que liga a las partes, cualquiera sea la causal, EL TRABAJADOR</w:t>
      </w:r>
      <w:r w:rsidR="00FF6E32">
        <w:rPr>
          <w:rFonts w:ascii="Calibri" w:eastAsia="Calibri" w:hAnsi="Calibri" w:cs="Calibri"/>
        </w:rPr>
        <w:t xml:space="preserve"> desde ya </w:t>
      </w:r>
      <w:r w:rsidR="00FF6E32" w:rsidRPr="00FF6E32">
        <w:rPr>
          <w:rFonts w:ascii="Calibri" w:eastAsia="Calibri" w:hAnsi="Calibri" w:cs="Calibri"/>
        </w:rPr>
        <w:t xml:space="preserve">autoriza expresamente a su empleador, para descontar de las prestaciones contenidas en su finiquito, ya sea por indemnización por años de servicio, indemnización sustitutiva del aviso previo, vacaciones legales y/o proporcionales, y cualquiera otra prestación de índole laboral, la totalidad del saldo </w:t>
      </w:r>
      <w:r>
        <w:rPr>
          <w:rFonts w:ascii="Calibri" w:eastAsia="Calibri" w:hAnsi="Calibri" w:cs="Calibri"/>
        </w:rPr>
        <w:t xml:space="preserve">de toda aquella cantidad de dinero que deba asumir </w:t>
      </w:r>
      <w:r w:rsidR="000034B2">
        <w:rPr>
          <w:rFonts w:ascii="Calibri" w:eastAsia="Calibri" w:hAnsi="Calibri" w:cs="Calibri"/>
          <w:b/>
          <w:bCs/>
        </w:rPr>
        <w:t xml:space="preserve">DISENO Y COMUNICACION SA</w:t>
      </w:r>
      <w:proofErr w:type="spellStart"/>
      <w:r w:rsidR="000034B2">
        <w:rPr>
          <w:rFonts w:ascii="Calibri" w:eastAsia="Calibri" w:hAnsi="Calibri" w:cs="Calibri"/>
          <w:b/>
          <w:bCs/>
        </w:rPr>
        <w:t/>
      </w:r>
      <w:proofErr w:type="spellEnd"/>
      <w:r w:rsidR="000034B2">
        <w:rPr>
          <w:rFonts w:ascii="Calibri" w:eastAsia="Calibri" w:hAnsi="Calibri" w:cs="Calibri"/>
          <w:b/>
          <w:bCs/>
        </w:rPr>
        <w:t xml:space="preserve"> </w:t>
      </w:r>
      <w:r>
        <w:rPr>
          <w:rFonts w:ascii="Calibri" w:eastAsia="Calibri" w:hAnsi="Calibri" w:cs="Calibri"/>
        </w:rPr>
        <w:t>para la reparación o restitución de los bienes entregados</w:t>
      </w:r>
      <w:r w:rsidR="008D6458">
        <w:rPr>
          <w:rFonts w:ascii="Calibri" w:eastAsia="Calibri" w:hAnsi="Calibri" w:cs="Calibri"/>
        </w:rPr>
        <w:t xml:space="preserve">, sea </w:t>
      </w:r>
      <w:r>
        <w:rPr>
          <w:rFonts w:ascii="Calibri" w:eastAsia="Calibri" w:hAnsi="Calibri" w:cs="Calibri"/>
        </w:rPr>
        <w:t xml:space="preserve"> por daños, deterioros, </w:t>
      </w:r>
      <w:r w:rsidR="00CA2D95">
        <w:rPr>
          <w:rFonts w:ascii="Calibri" w:eastAsia="Calibri" w:hAnsi="Calibri" w:cs="Calibri"/>
        </w:rPr>
        <w:t xml:space="preserve">o </w:t>
      </w:r>
      <w:r>
        <w:rPr>
          <w:rFonts w:ascii="Calibri" w:eastAsia="Calibri" w:hAnsi="Calibri" w:cs="Calibri"/>
        </w:rPr>
        <w:t>pérdida ocasionados como consecuencia de la negligencia en sus actuaciones y la infracción al deber de correcta utilización, cuidado y custodia de los bienes de la empresa.</w:t>
      </w:r>
      <w:r w:rsidR="00C17992" w:rsidRPr="00C17992">
        <w:rPr>
          <w:rFonts w:ascii="Calibri" w:eastAsia="Calibri" w:hAnsi="Calibri" w:cs="Calibri"/>
        </w:rPr>
        <w:t xml:space="preserve"> En este orden de cosas, el</w:t>
      </w:r>
      <w:bookmarkStart w:id="1" w:name="page2"/>
      <w:bookmarkEnd w:id="1"/>
      <w:r w:rsidR="00C17992" w:rsidRPr="00C17992">
        <w:rPr>
          <w:rFonts w:ascii="Calibri" w:eastAsia="Calibri" w:hAnsi="Calibri" w:cs="Calibri"/>
        </w:rPr>
        <w:t xml:space="preserve"> descuento deberá realizarse conforme la devaluación del equipo vigente en la compañía de telefonía móvil, monto conforme el cual se calculará los descuentos del equipo en cuestión.</w:t>
      </w:r>
    </w:p>
    <w:p w14:paraId="4F814E0D" w14:textId="77777777" w:rsidR="00C17992" w:rsidRDefault="00C17992" w:rsidP="004E7F24">
      <w:pPr>
        <w:spacing w:line="338" w:lineRule="auto"/>
        <w:ind w:right="20"/>
        <w:jc w:val="both"/>
        <w:rPr>
          <w:rFonts w:ascii="Calibri" w:eastAsia="Calibri" w:hAnsi="Calibri" w:cs="Calibri"/>
          <w:b/>
          <w:bCs/>
        </w:rPr>
      </w:pPr>
    </w:p>
    <w:p w14:paraId="67828EBE" w14:textId="0C5029CB" w:rsidR="00E8471E" w:rsidRDefault="000D542F" w:rsidP="004E7F24">
      <w:pPr>
        <w:spacing w:line="338" w:lineRule="auto"/>
        <w:ind w:right="20"/>
        <w:jc w:val="both"/>
        <w:rPr>
          <w:rFonts w:ascii="Calibri" w:eastAsia="Calibri" w:hAnsi="Calibri" w:cs="Calibri"/>
        </w:rPr>
      </w:pPr>
      <w:r>
        <w:rPr>
          <w:rFonts w:ascii="Calibri" w:eastAsia="Calibri" w:hAnsi="Calibri" w:cs="Calibri"/>
          <w:b/>
          <w:bCs/>
        </w:rPr>
        <w:t>DECIMO: Restitución del equipo</w:t>
      </w:r>
      <w:r w:rsidR="00FF6E32">
        <w:rPr>
          <w:rFonts w:ascii="Calibri" w:eastAsia="Calibri" w:hAnsi="Calibri" w:cs="Calibri"/>
          <w:b/>
          <w:bCs/>
        </w:rPr>
        <w:t xml:space="preserve"> por Terminación de la Relación Laboral</w:t>
      </w:r>
      <w:r>
        <w:rPr>
          <w:rFonts w:ascii="Calibri" w:eastAsia="Calibri" w:hAnsi="Calibri" w:cs="Calibri"/>
        </w:rPr>
        <w:t>. En caso de término de la relación laboral entre las partes,</w:t>
      </w:r>
      <w:r>
        <w:rPr>
          <w:rFonts w:ascii="Calibri" w:eastAsia="Calibri" w:hAnsi="Calibri" w:cs="Calibri"/>
          <w:b/>
          <w:bCs/>
        </w:rPr>
        <w:t xml:space="preserve"> </w:t>
      </w:r>
      <w:r>
        <w:rPr>
          <w:rFonts w:ascii="Calibri" w:eastAsia="Calibri" w:hAnsi="Calibri" w:cs="Calibri"/>
        </w:rPr>
        <w:t xml:space="preserve">cualquiera sea la causal que extinga la relación laboral actualmente vigente entre las partes, importará que el </w:t>
      </w:r>
      <w:r w:rsidR="008D6458">
        <w:rPr>
          <w:rFonts w:ascii="Calibri" w:eastAsia="Calibri" w:hAnsi="Calibri" w:cs="Calibri"/>
        </w:rPr>
        <w:t xml:space="preserve">trabajador </w:t>
      </w:r>
      <w:r>
        <w:rPr>
          <w:rFonts w:ascii="Calibri" w:eastAsia="Calibri" w:hAnsi="Calibri" w:cs="Calibri"/>
        </w:rPr>
        <w:t>deberá restituir los bienes señalados en la cláusula segunda</w:t>
      </w:r>
      <w:bookmarkStart w:id="2" w:name="page4"/>
      <w:bookmarkEnd w:id="2"/>
      <w:r w:rsidR="00FF6E32">
        <w:rPr>
          <w:rFonts w:ascii="Calibri" w:eastAsia="Calibri" w:hAnsi="Calibri" w:cs="Calibri"/>
        </w:rPr>
        <w:t xml:space="preserve"> </w:t>
      </w:r>
      <w:r>
        <w:rPr>
          <w:rFonts w:ascii="Calibri" w:eastAsia="Calibri" w:hAnsi="Calibri" w:cs="Calibri"/>
        </w:rPr>
        <w:t>dentro de 24 horas de ser notificado del término del contrato de trabajo. En todo caso, el empleador se reserva el derecho, sin que signifique menoscabo para el trabajador, de requerir la restitución de los bienes entregados en este acto al trabajador, en el caso que éste infrinja una cualquiera de las obligaciones señaladas en la cláusula cuarta de este contrato, en este evento la restitución debe producirse igualmente dentro de las 24 horas siguientes de notificada la infracción.</w:t>
      </w:r>
    </w:p>
    <w:p w14:paraId="6299F419" w14:textId="77777777" w:rsidR="005E5FDA" w:rsidRDefault="005E5FDA" w:rsidP="004E7F24">
      <w:pPr>
        <w:spacing w:line="351" w:lineRule="auto"/>
        <w:jc w:val="both"/>
        <w:rPr>
          <w:rFonts w:ascii="Calibri" w:eastAsia="Calibri" w:hAnsi="Calibri" w:cs="Calibri"/>
        </w:rPr>
      </w:pPr>
    </w:p>
    <w:p w14:paraId="1F97370E" w14:textId="788F5120" w:rsidR="008D6458" w:rsidRDefault="005E5FDA" w:rsidP="004E7F24">
      <w:pPr>
        <w:spacing w:line="351" w:lineRule="auto"/>
        <w:jc w:val="both"/>
        <w:rPr>
          <w:rFonts w:ascii="Calibri" w:eastAsia="Calibri" w:hAnsi="Calibri" w:cs="Calibri"/>
        </w:rPr>
      </w:pPr>
      <w:r>
        <w:rPr>
          <w:rFonts w:ascii="Calibri" w:eastAsia="Calibri" w:hAnsi="Calibri" w:cs="Calibri"/>
          <w:b/>
        </w:rPr>
        <w:t xml:space="preserve">DECIMO PRIMERO: </w:t>
      </w:r>
      <w:r w:rsidR="008D6458">
        <w:rPr>
          <w:rFonts w:ascii="Calibri" w:eastAsia="Calibri" w:hAnsi="Calibri" w:cs="Calibri"/>
        </w:rPr>
        <w:t>Igualmente, el trabajador se obliga a restituir los equipos que por este acto se entregan, en los siguientes casos:</w:t>
      </w:r>
    </w:p>
    <w:p w14:paraId="1EE81365" w14:textId="71A7B73F" w:rsidR="008D6458" w:rsidRDefault="008D6458" w:rsidP="004E7F24">
      <w:pPr>
        <w:pStyle w:val="Prrafodelista"/>
        <w:numPr>
          <w:ilvl w:val="0"/>
          <w:numId w:val="3"/>
        </w:numPr>
        <w:spacing w:line="351" w:lineRule="auto"/>
        <w:jc w:val="both"/>
        <w:rPr>
          <w:rFonts w:ascii="Calibri" w:eastAsia="Calibri" w:hAnsi="Calibri" w:cs="Calibri"/>
        </w:rPr>
      </w:pPr>
      <w:r>
        <w:rPr>
          <w:rFonts w:ascii="Calibri" w:eastAsia="Calibri" w:hAnsi="Calibri" w:cs="Calibri"/>
        </w:rPr>
        <w:t xml:space="preserve">Cuando haga uso de su periodo de vacaciones </w:t>
      </w:r>
    </w:p>
    <w:p w14:paraId="4A2DF215" w14:textId="475672FD" w:rsidR="008D6458" w:rsidRDefault="008D6458" w:rsidP="004E7F24">
      <w:pPr>
        <w:pStyle w:val="Prrafodelista"/>
        <w:numPr>
          <w:ilvl w:val="0"/>
          <w:numId w:val="3"/>
        </w:numPr>
        <w:spacing w:line="351" w:lineRule="auto"/>
        <w:jc w:val="both"/>
        <w:rPr>
          <w:rFonts w:ascii="Calibri" w:eastAsia="Calibri" w:hAnsi="Calibri" w:cs="Calibri"/>
        </w:rPr>
      </w:pPr>
      <w:r>
        <w:rPr>
          <w:rFonts w:ascii="Calibri" w:eastAsia="Calibri" w:hAnsi="Calibri" w:cs="Calibri"/>
        </w:rPr>
        <w:t xml:space="preserve">Cuando el trabajador haga uso de licencias médicas por más de </w:t>
      </w:r>
      <w:r w:rsidR="004C20C0">
        <w:rPr>
          <w:rFonts w:ascii="Calibri" w:eastAsia="Calibri" w:hAnsi="Calibri" w:cs="Calibri"/>
        </w:rPr>
        <w:t>dos días seguidos</w:t>
      </w:r>
      <w:r>
        <w:rPr>
          <w:rFonts w:ascii="Calibri" w:eastAsia="Calibri" w:hAnsi="Calibri" w:cs="Calibri"/>
        </w:rPr>
        <w:t>. -</w:t>
      </w:r>
    </w:p>
    <w:p w14:paraId="57B8DA45" w14:textId="684D8C07" w:rsidR="008D6458" w:rsidRDefault="008D6458" w:rsidP="004E7F24">
      <w:pPr>
        <w:pStyle w:val="Prrafodelista"/>
        <w:numPr>
          <w:ilvl w:val="0"/>
          <w:numId w:val="3"/>
        </w:numPr>
        <w:spacing w:line="351" w:lineRule="auto"/>
        <w:jc w:val="both"/>
        <w:rPr>
          <w:rFonts w:ascii="Calibri" w:eastAsia="Calibri" w:hAnsi="Calibri" w:cs="Calibri"/>
        </w:rPr>
      </w:pPr>
      <w:r>
        <w:rPr>
          <w:rFonts w:ascii="Calibri" w:eastAsia="Calibri" w:hAnsi="Calibri" w:cs="Calibri"/>
        </w:rPr>
        <w:t>Cuando la trabajadora haga uso de su descanso d</w:t>
      </w:r>
      <w:r w:rsidR="00FF6E32">
        <w:rPr>
          <w:rFonts w:ascii="Calibri" w:eastAsia="Calibri" w:hAnsi="Calibri" w:cs="Calibri"/>
        </w:rPr>
        <w:t>e m</w:t>
      </w:r>
      <w:r>
        <w:rPr>
          <w:rFonts w:ascii="Calibri" w:eastAsia="Calibri" w:hAnsi="Calibri" w:cs="Calibri"/>
        </w:rPr>
        <w:t xml:space="preserve">aternidad pre y </w:t>
      </w:r>
      <w:r w:rsidR="00FF6E32">
        <w:rPr>
          <w:rFonts w:ascii="Calibri" w:eastAsia="Calibri" w:hAnsi="Calibri" w:cs="Calibri"/>
        </w:rPr>
        <w:t>postnatal. -</w:t>
      </w:r>
    </w:p>
    <w:p w14:paraId="321B9FB9" w14:textId="64237B07" w:rsidR="008D6458" w:rsidRDefault="00FF6E32" w:rsidP="004E7F24">
      <w:pPr>
        <w:pStyle w:val="Prrafodelista"/>
        <w:numPr>
          <w:ilvl w:val="0"/>
          <w:numId w:val="3"/>
        </w:numPr>
        <w:spacing w:line="351" w:lineRule="auto"/>
        <w:jc w:val="both"/>
        <w:rPr>
          <w:rFonts w:ascii="Calibri" w:eastAsia="Calibri" w:hAnsi="Calibri" w:cs="Calibri"/>
        </w:rPr>
      </w:pPr>
      <w:r>
        <w:rPr>
          <w:rFonts w:ascii="Calibri" w:eastAsia="Calibri" w:hAnsi="Calibri" w:cs="Calibri"/>
        </w:rPr>
        <w:t>Cuando el trabajador</w:t>
      </w:r>
      <w:r w:rsidR="004C20C0">
        <w:rPr>
          <w:rFonts w:ascii="Calibri" w:eastAsia="Calibri" w:hAnsi="Calibri" w:cs="Calibri"/>
        </w:rPr>
        <w:t xml:space="preserve"> se ausente por hacer </w:t>
      </w:r>
      <w:r>
        <w:rPr>
          <w:rFonts w:ascii="Calibri" w:eastAsia="Calibri" w:hAnsi="Calibri" w:cs="Calibri"/>
        </w:rPr>
        <w:t xml:space="preserve">uso de licencias por enfermedad común de hijo menor de un </w:t>
      </w:r>
      <w:r w:rsidR="005E5FDA">
        <w:rPr>
          <w:rFonts w:ascii="Calibri" w:eastAsia="Calibri" w:hAnsi="Calibri" w:cs="Calibri"/>
        </w:rPr>
        <w:t>año</w:t>
      </w:r>
      <w:r w:rsidR="004C20C0">
        <w:rPr>
          <w:rFonts w:ascii="Calibri" w:eastAsia="Calibri" w:hAnsi="Calibri" w:cs="Calibri"/>
        </w:rPr>
        <w:t xml:space="preserve"> por de 2 días seguidos</w:t>
      </w:r>
      <w:r w:rsidR="005E5FDA">
        <w:rPr>
          <w:rFonts w:ascii="Calibri" w:eastAsia="Calibri" w:hAnsi="Calibri" w:cs="Calibri"/>
        </w:rPr>
        <w:t>. -</w:t>
      </w:r>
    </w:p>
    <w:p w14:paraId="18FEFEB9" w14:textId="5693CBC6" w:rsidR="005E5FDA" w:rsidRDefault="005E5FDA" w:rsidP="004E7F24">
      <w:pPr>
        <w:pStyle w:val="Prrafodelista"/>
        <w:numPr>
          <w:ilvl w:val="0"/>
          <w:numId w:val="3"/>
        </w:numPr>
        <w:spacing w:line="351" w:lineRule="auto"/>
        <w:jc w:val="both"/>
        <w:rPr>
          <w:rFonts w:ascii="Calibri" w:eastAsia="Calibri" w:hAnsi="Calibri" w:cs="Calibri"/>
        </w:rPr>
      </w:pPr>
      <w:r>
        <w:rPr>
          <w:rFonts w:ascii="Calibri" w:eastAsia="Calibri" w:hAnsi="Calibri" w:cs="Calibri"/>
        </w:rPr>
        <w:t>Cuando el trabajador se ausente de sus labores por cualquier causa por mas de dos días seguidos. -</w:t>
      </w:r>
    </w:p>
    <w:p w14:paraId="06DCC43D" w14:textId="6A3E6D06" w:rsidR="008D6458" w:rsidRDefault="00FF6E32" w:rsidP="004E7F24">
      <w:pPr>
        <w:spacing w:line="351" w:lineRule="auto"/>
        <w:jc w:val="both"/>
        <w:rPr>
          <w:sz w:val="20"/>
          <w:szCs w:val="20"/>
        </w:rPr>
      </w:pPr>
      <w:r>
        <w:rPr>
          <w:rFonts w:ascii="Calibri" w:eastAsia="Calibri" w:hAnsi="Calibri" w:cs="Calibri"/>
        </w:rPr>
        <w:lastRenderedPageBreak/>
        <w:t>El trabajador declara estar de acuerdo en</w:t>
      </w:r>
      <w:r w:rsidR="005E5FDA">
        <w:rPr>
          <w:rFonts w:ascii="Calibri" w:eastAsia="Calibri" w:hAnsi="Calibri" w:cs="Calibri"/>
        </w:rPr>
        <w:t xml:space="preserve"> que la</w:t>
      </w:r>
      <w:r>
        <w:rPr>
          <w:rFonts w:ascii="Calibri" w:eastAsia="Calibri" w:hAnsi="Calibri" w:cs="Calibri"/>
        </w:rPr>
        <w:t xml:space="preserve"> obligación de restitución a que se ha hecho referencia</w:t>
      </w:r>
      <w:r w:rsidR="005E5FDA">
        <w:rPr>
          <w:rFonts w:ascii="Calibri" w:eastAsia="Calibri" w:hAnsi="Calibri" w:cs="Calibri"/>
        </w:rPr>
        <w:t xml:space="preserve"> en la presente clausula, tiene el carácter de esencial, y su </w:t>
      </w:r>
      <w:r>
        <w:rPr>
          <w:rFonts w:ascii="Calibri" w:eastAsia="Calibri" w:hAnsi="Calibri" w:cs="Calibri"/>
        </w:rPr>
        <w:t xml:space="preserve"> inobservancia constituirá un incumplimiento grave a las obligaciones que impone el contrato de trabajo. -</w:t>
      </w:r>
    </w:p>
    <w:p w14:paraId="16AB0D21" w14:textId="77777777" w:rsidR="00E8471E" w:rsidRDefault="00E8471E" w:rsidP="004E7F24">
      <w:pPr>
        <w:spacing w:line="200" w:lineRule="exact"/>
        <w:jc w:val="both"/>
        <w:rPr>
          <w:sz w:val="20"/>
          <w:szCs w:val="20"/>
        </w:rPr>
      </w:pPr>
    </w:p>
    <w:p w14:paraId="3B23795D" w14:textId="77777777" w:rsidR="00E8471E" w:rsidRDefault="00E8471E" w:rsidP="004E7F24">
      <w:pPr>
        <w:spacing w:line="263" w:lineRule="exact"/>
        <w:jc w:val="both"/>
        <w:rPr>
          <w:sz w:val="20"/>
          <w:szCs w:val="20"/>
        </w:rPr>
      </w:pPr>
    </w:p>
    <w:p w14:paraId="5179CFD9" w14:textId="0C868FA1" w:rsidR="00E8471E" w:rsidRDefault="000D542F" w:rsidP="00E30E18">
      <w:pPr>
        <w:spacing w:line="345" w:lineRule="auto"/>
        <w:jc w:val="both"/>
        <w:rPr>
          <w:sz w:val="20"/>
          <w:szCs w:val="20"/>
        </w:rPr>
      </w:pPr>
      <w:r>
        <w:rPr>
          <w:rFonts w:ascii="Calibri" w:eastAsia="Calibri" w:hAnsi="Calibri" w:cs="Calibri"/>
          <w:b/>
          <w:bCs/>
        </w:rPr>
        <w:t xml:space="preserve">DECIMO </w:t>
      </w:r>
      <w:r w:rsidR="005E5FDA">
        <w:rPr>
          <w:rFonts w:ascii="Calibri" w:eastAsia="Calibri" w:hAnsi="Calibri" w:cs="Calibri"/>
          <w:b/>
          <w:bCs/>
        </w:rPr>
        <w:t>SEGUNDO</w:t>
      </w:r>
      <w:r>
        <w:rPr>
          <w:rFonts w:ascii="Calibri" w:eastAsia="Calibri" w:hAnsi="Calibri" w:cs="Calibri"/>
          <w:b/>
          <w:bCs/>
        </w:rPr>
        <w:t xml:space="preserve">: Ejemplares. </w:t>
      </w:r>
      <w:r>
        <w:rPr>
          <w:rFonts w:ascii="Calibri" w:eastAsia="Calibri" w:hAnsi="Calibri" w:cs="Calibri"/>
        </w:rPr>
        <w:t>El presente anexo contrato se firma en 2 ejemplares,</w:t>
      </w:r>
      <w:r>
        <w:rPr>
          <w:rFonts w:ascii="Calibri" w:eastAsia="Calibri" w:hAnsi="Calibri" w:cs="Calibri"/>
          <w:b/>
          <w:bCs/>
        </w:rPr>
        <w:t xml:space="preserve"> </w:t>
      </w:r>
      <w:r>
        <w:rPr>
          <w:rFonts w:ascii="Calibri" w:eastAsia="Calibri" w:hAnsi="Calibri" w:cs="Calibri"/>
        </w:rPr>
        <w:t xml:space="preserve">declarando el trabajador haber recibido un ejemplar de él y que éste es fiel reflejo de la relación laboral que existe entre las partes. </w:t>
      </w:r>
      <w:r>
        <w:rPr>
          <w:rFonts w:ascii="Calibri" w:eastAsia="Calibri" w:hAnsi="Calibri" w:cs="Calibri"/>
          <w:i/>
          <w:iCs/>
        </w:rPr>
        <w:t>En comprobante del contenido de cada una de las</w:t>
      </w:r>
      <w:r>
        <w:rPr>
          <w:rFonts w:ascii="Calibri" w:eastAsia="Calibri" w:hAnsi="Calibri" w:cs="Calibri"/>
        </w:rPr>
        <w:t xml:space="preserve"> </w:t>
      </w:r>
      <w:r>
        <w:rPr>
          <w:rFonts w:ascii="Calibri" w:eastAsia="Calibri" w:hAnsi="Calibri" w:cs="Calibri"/>
          <w:i/>
          <w:iCs/>
        </w:rPr>
        <w:t>cláusulas del presente instrumento contractual, firman.</w:t>
      </w:r>
    </w:p>
    <w:p w14:paraId="78E18CFC" w14:textId="28649B47" w:rsidR="00E8471E" w:rsidRPr="00671FC1" w:rsidRDefault="00E8471E" w:rsidP="004E7F24">
      <w:pPr>
        <w:tabs>
          <w:tab w:val="left" w:pos="5640"/>
        </w:tabs>
        <w:spacing w:line="239" w:lineRule="auto"/>
        <w:jc w:val="both"/>
        <w:rPr>
          <w:sz w:val="20"/>
          <w:szCs w:val="20"/>
        </w:rPr>
      </w:pPr>
    </w:p>
    <w:sectPr w:rsidR="00E8471E" w:rsidRPr="00671FC1" w:rsidSect="0026393D">
      <w:pgSz w:w="12240" w:h="15840" w:code="1"/>
      <w:pgMar w:top="1440" w:right="1700" w:bottom="1440" w:left="1700" w:header="0" w:footer="0" w:gutter="0"/>
      <w:cols w:space="720" w:equalWidth="0">
        <w:col w:w="850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56E3" w14:textId="77777777" w:rsidR="001D7B33" w:rsidRDefault="001D7B33" w:rsidP="001D7B33">
      <w:r>
        <w:separator/>
      </w:r>
    </w:p>
  </w:endnote>
  <w:endnote w:type="continuationSeparator" w:id="0">
    <w:p w14:paraId="7D18D56A" w14:textId="77777777" w:rsidR="001D7B33" w:rsidRDefault="001D7B33" w:rsidP="001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E028" w14:textId="77777777" w:rsidR="001D7B33" w:rsidRDefault="001D7B33" w:rsidP="001D7B33">
      <w:r>
        <w:separator/>
      </w:r>
    </w:p>
  </w:footnote>
  <w:footnote w:type="continuationSeparator" w:id="0">
    <w:p w14:paraId="4E712C34" w14:textId="77777777" w:rsidR="001D7B33" w:rsidRDefault="001D7B33" w:rsidP="001D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D5F9" w14:textId="77777777" w:rsidR="001D7B33" w:rsidRDefault="001D7B33">
    <w:pPr>
      <w:pStyle w:val="Encabezado"/>
    </w:pPr>
  </w:p>
  <w:p w14:paraId="302A34B2" w14:textId="59CB6B6C" w:rsidR="001D7B33" w:rsidRDefault="001D7B33">
    <w:pPr>
      <w:pStyle w:val="Encabezado"/>
    </w:pPr>
  </w:p>
  <w:p w14:paraId="6BE4EFDD" w14:textId="184250BD" w:rsidR="00E30E18" w:rsidRDefault="00E30E18">
    <w:pPr>
      <w:pStyle w:val="Encabezado"/>
    </w:pPr>
    <w:r>
      <w:drawing>
        <wp:inline distT="0" distB="0" distL="0" distR="0">
          <wp:extent cx="904875" cy="29527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5D3"/>
    <w:multiLevelType w:val="hybridMultilevel"/>
    <w:tmpl w:val="D14E3018"/>
    <w:lvl w:ilvl="0" w:tplc="96EA132C">
      <w:start w:val="1"/>
      <w:numFmt w:val="lowerLetter"/>
      <w:lvlText w:val="%1)"/>
      <w:lvlJc w:val="left"/>
      <w:pPr>
        <w:ind w:left="720" w:hanging="360"/>
      </w:pPr>
      <w:rPr>
        <w:rFonts w:ascii="Calibri" w:eastAsia="Calibri" w:hAnsi="Calibri" w:cs="Calibr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BEB0435"/>
    <w:multiLevelType w:val="hybridMultilevel"/>
    <w:tmpl w:val="B36CBE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43C9869"/>
    <w:multiLevelType w:val="hybridMultilevel"/>
    <w:tmpl w:val="CE284E18"/>
    <w:lvl w:ilvl="0" w:tplc="65D87030">
      <w:start w:val="1"/>
      <w:numFmt w:val="lowerLetter"/>
      <w:lvlText w:val="%1)"/>
      <w:lvlJc w:val="left"/>
    </w:lvl>
    <w:lvl w:ilvl="1" w:tplc="4CDC28AE">
      <w:numFmt w:val="decimal"/>
      <w:lvlText w:val=""/>
      <w:lvlJc w:val="left"/>
    </w:lvl>
    <w:lvl w:ilvl="2" w:tplc="0FDE346E">
      <w:numFmt w:val="decimal"/>
      <w:lvlText w:val=""/>
      <w:lvlJc w:val="left"/>
    </w:lvl>
    <w:lvl w:ilvl="3" w:tplc="E11C960A">
      <w:numFmt w:val="decimal"/>
      <w:lvlText w:val=""/>
      <w:lvlJc w:val="left"/>
    </w:lvl>
    <w:lvl w:ilvl="4" w:tplc="79EE4060">
      <w:numFmt w:val="decimal"/>
      <w:lvlText w:val=""/>
      <w:lvlJc w:val="left"/>
    </w:lvl>
    <w:lvl w:ilvl="5" w:tplc="0A3C14F0">
      <w:numFmt w:val="decimal"/>
      <w:lvlText w:val=""/>
      <w:lvlJc w:val="left"/>
    </w:lvl>
    <w:lvl w:ilvl="6" w:tplc="C164CC72">
      <w:numFmt w:val="decimal"/>
      <w:lvlText w:val=""/>
      <w:lvlJc w:val="left"/>
    </w:lvl>
    <w:lvl w:ilvl="7" w:tplc="C15090A8">
      <w:numFmt w:val="decimal"/>
      <w:lvlText w:val=""/>
      <w:lvlJc w:val="left"/>
    </w:lvl>
    <w:lvl w:ilvl="8" w:tplc="188ACB6E">
      <w:numFmt w:val="decimal"/>
      <w:lvlText w:val=""/>
      <w:lvlJc w:val="left"/>
    </w:lvl>
  </w:abstractNum>
  <w:abstractNum w:abstractNumId="3" w15:restartNumberingAfterBreak="0">
    <w:nsid w:val="66334873"/>
    <w:multiLevelType w:val="hybridMultilevel"/>
    <w:tmpl w:val="EE409E2C"/>
    <w:lvl w:ilvl="0" w:tplc="A4EA3B52">
      <w:start w:val="1"/>
      <w:numFmt w:val="lowerLetter"/>
      <w:lvlText w:val="%1)"/>
      <w:lvlJc w:val="left"/>
    </w:lvl>
    <w:lvl w:ilvl="1" w:tplc="1EC6F08E">
      <w:numFmt w:val="decimal"/>
      <w:lvlText w:val=""/>
      <w:lvlJc w:val="left"/>
    </w:lvl>
    <w:lvl w:ilvl="2" w:tplc="39C251E6">
      <w:numFmt w:val="decimal"/>
      <w:lvlText w:val=""/>
      <w:lvlJc w:val="left"/>
    </w:lvl>
    <w:lvl w:ilvl="3" w:tplc="5B949810">
      <w:numFmt w:val="decimal"/>
      <w:lvlText w:val=""/>
      <w:lvlJc w:val="left"/>
    </w:lvl>
    <w:lvl w:ilvl="4" w:tplc="3DC87F76">
      <w:numFmt w:val="decimal"/>
      <w:lvlText w:val=""/>
      <w:lvlJc w:val="left"/>
    </w:lvl>
    <w:lvl w:ilvl="5" w:tplc="5ED20652">
      <w:numFmt w:val="decimal"/>
      <w:lvlText w:val=""/>
      <w:lvlJc w:val="left"/>
    </w:lvl>
    <w:lvl w:ilvl="6" w:tplc="E57A37B0">
      <w:numFmt w:val="decimal"/>
      <w:lvlText w:val=""/>
      <w:lvlJc w:val="left"/>
    </w:lvl>
    <w:lvl w:ilvl="7" w:tplc="DB20EEC2">
      <w:numFmt w:val="decimal"/>
      <w:lvlText w:val=""/>
      <w:lvlJc w:val="left"/>
    </w:lvl>
    <w:lvl w:ilvl="8" w:tplc="1592DAC2">
      <w:numFmt w:val="decimal"/>
      <w:lvlText w:val=""/>
      <w:lvlJc w:val="left"/>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Hoja2$`"/>
    <w:viewMergedData/>
    <w:activeRecord w:val="358"/>
  </w:mailMerg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1E"/>
    <w:rsid w:val="000034B2"/>
    <w:rsid w:val="000105FE"/>
    <w:rsid w:val="00036A76"/>
    <w:rsid w:val="00052134"/>
    <w:rsid w:val="0007252C"/>
    <w:rsid w:val="000D14A0"/>
    <w:rsid w:val="000D542F"/>
    <w:rsid w:val="000E770D"/>
    <w:rsid w:val="001034E6"/>
    <w:rsid w:val="001469F9"/>
    <w:rsid w:val="001D7B33"/>
    <w:rsid w:val="001E0765"/>
    <w:rsid w:val="001E6C12"/>
    <w:rsid w:val="002141CF"/>
    <w:rsid w:val="0022003B"/>
    <w:rsid w:val="00235788"/>
    <w:rsid w:val="00240433"/>
    <w:rsid w:val="0026393D"/>
    <w:rsid w:val="002669C2"/>
    <w:rsid w:val="002C60D3"/>
    <w:rsid w:val="0032175F"/>
    <w:rsid w:val="003250A3"/>
    <w:rsid w:val="003313A5"/>
    <w:rsid w:val="003633BB"/>
    <w:rsid w:val="003A2CC2"/>
    <w:rsid w:val="003B6F56"/>
    <w:rsid w:val="003D7500"/>
    <w:rsid w:val="004061C0"/>
    <w:rsid w:val="004B39E5"/>
    <w:rsid w:val="004C0F2C"/>
    <w:rsid w:val="004C20C0"/>
    <w:rsid w:val="004D5A6C"/>
    <w:rsid w:val="004E7F24"/>
    <w:rsid w:val="004F51BF"/>
    <w:rsid w:val="0053704F"/>
    <w:rsid w:val="00587B07"/>
    <w:rsid w:val="00587C4D"/>
    <w:rsid w:val="005955B8"/>
    <w:rsid w:val="005E494B"/>
    <w:rsid w:val="005E5FDA"/>
    <w:rsid w:val="00604233"/>
    <w:rsid w:val="00626D9D"/>
    <w:rsid w:val="0064735C"/>
    <w:rsid w:val="00651531"/>
    <w:rsid w:val="00671FC1"/>
    <w:rsid w:val="006742FC"/>
    <w:rsid w:val="00684F87"/>
    <w:rsid w:val="00695987"/>
    <w:rsid w:val="006A1101"/>
    <w:rsid w:val="006C0E82"/>
    <w:rsid w:val="006D74DC"/>
    <w:rsid w:val="006F2413"/>
    <w:rsid w:val="006F400A"/>
    <w:rsid w:val="007014DB"/>
    <w:rsid w:val="0070755A"/>
    <w:rsid w:val="007333A7"/>
    <w:rsid w:val="007349A1"/>
    <w:rsid w:val="00793864"/>
    <w:rsid w:val="007C7E1D"/>
    <w:rsid w:val="007E7523"/>
    <w:rsid w:val="007F3A1B"/>
    <w:rsid w:val="00847F5C"/>
    <w:rsid w:val="00876106"/>
    <w:rsid w:val="008A26B6"/>
    <w:rsid w:val="008A3968"/>
    <w:rsid w:val="008C27D4"/>
    <w:rsid w:val="008D6458"/>
    <w:rsid w:val="008F1EF3"/>
    <w:rsid w:val="00921221"/>
    <w:rsid w:val="00924929"/>
    <w:rsid w:val="00956ED2"/>
    <w:rsid w:val="00963FEB"/>
    <w:rsid w:val="009A0241"/>
    <w:rsid w:val="009A2D19"/>
    <w:rsid w:val="009E14F3"/>
    <w:rsid w:val="00A30422"/>
    <w:rsid w:val="00A30AB0"/>
    <w:rsid w:val="00A36388"/>
    <w:rsid w:val="00A57D98"/>
    <w:rsid w:val="00A74A2B"/>
    <w:rsid w:val="00AA19F5"/>
    <w:rsid w:val="00B12A6C"/>
    <w:rsid w:val="00B60467"/>
    <w:rsid w:val="00B66561"/>
    <w:rsid w:val="00B67BC2"/>
    <w:rsid w:val="00B96D47"/>
    <w:rsid w:val="00BB3EAE"/>
    <w:rsid w:val="00BC199E"/>
    <w:rsid w:val="00BE531D"/>
    <w:rsid w:val="00BF3F88"/>
    <w:rsid w:val="00C17992"/>
    <w:rsid w:val="00C53579"/>
    <w:rsid w:val="00C67073"/>
    <w:rsid w:val="00C71CB9"/>
    <w:rsid w:val="00C87E4A"/>
    <w:rsid w:val="00CA2D95"/>
    <w:rsid w:val="00CF5736"/>
    <w:rsid w:val="00D0552B"/>
    <w:rsid w:val="00D83F68"/>
    <w:rsid w:val="00DF64B4"/>
    <w:rsid w:val="00DF7FB0"/>
    <w:rsid w:val="00E30E18"/>
    <w:rsid w:val="00E352F2"/>
    <w:rsid w:val="00E63AB6"/>
    <w:rsid w:val="00E8471E"/>
    <w:rsid w:val="00E93CD4"/>
    <w:rsid w:val="00EB1631"/>
    <w:rsid w:val="00EF639C"/>
    <w:rsid w:val="00F11C79"/>
    <w:rsid w:val="00F14EB9"/>
    <w:rsid w:val="00F26E36"/>
    <w:rsid w:val="00F40373"/>
    <w:rsid w:val="00F522E3"/>
    <w:rsid w:val="00FA2DE8"/>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F02D"/>
  <w15:docId w15:val="{18549503-C200-4CA3-9697-A9A92652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2413"/>
    <w:rPr>
      <w:rFonts w:ascii="Tahoma" w:hAnsi="Tahoma" w:cs="Tahoma"/>
      <w:sz w:val="16"/>
      <w:szCs w:val="16"/>
    </w:rPr>
  </w:style>
  <w:style w:type="character" w:customStyle="1" w:styleId="TextodegloboCar">
    <w:name w:val="Texto de globo Car"/>
    <w:basedOn w:val="Fuentedeprrafopredeter"/>
    <w:link w:val="Textodeglobo"/>
    <w:uiPriority w:val="99"/>
    <w:semiHidden/>
    <w:rsid w:val="006F2413"/>
    <w:rPr>
      <w:rFonts w:ascii="Tahoma" w:hAnsi="Tahoma" w:cs="Tahoma"/>
      <w:sz w:val="16"/>
      <w:szCs w:val="16"/>
    </w:rPr>
  </w:style>
  <w:style w:type="paragraph" w:styleId="Prrafodelista">
    <w:name w:val="List Paragraph"/>
    <w:basedOn w:val="Normal"/>
    <w:uiPriority w:val="34"/>
    <w:qFormat/>
    <w:rsid w:val="008D6458"/>
    <w:pPr>
      <w:ind w:left="720"/>
      <w:contextualSpacing/>
    </w:pPr>
  </w:style>
  <w:style w:type="paragraph" w:styleId="Encabezado">
    <w:name w:val="header"/>
    <w:basedOn w:val="Normal"/>
    <w:link w:val="EncabezadoCar"/>
    <w:uiPriority w:val="99"/>
    <w:unhideWhenUsed/>
    <w:rsid w:val="001D7B33"/>
    <w:pPr>
      <w:tabs>
        <w:tab w:val="center" w:pos="4419"/>
        <w:tab w:val="right" w:pos="8838"/>
      </w:tabs>
    </w:pPr>
  </w:style>
  <w:style w:type="character" w:customStyle="1" w:styleId="EncabezadoCar">
    <w:name w:val="Encabezado Car"/>
    <w:basedOn w:val="Fuentedeprrafopredeter"/>
    <w:link w:val="Encabezado"/>
    <w:uiPriority w:val="99"/>
    <w:rsid w:val="001D7B33"/>
  </w:style>
  <w:style w:type="paragraph" w:styleId="Piedepgina">
    <w:name w:val="footer"/>
    <w:basedOn w:val="Normal"/>
    <w:link w:val="PiedepginaCar"/>
    <w:uiPriority w:val="99"/>
    <w:unhideWhenUsed/>
    <w:rsid w:val="001D7B33"/>
    <w:pPr>
      <w:tabs>
        <w:tab w:val="center" w:pos="4419"/>
        <w:tab w:val="right" w:pos="8838"/>
      </w:tabs>
    </w:pPr>
  </w:style>
  <w:style w:type="character" w:customStyle="1" w:styleId="PiedepginaCar">
    <w:name w:val="Pie de página Car"/>
    <w:basedOn w:val="Fuentedeprrafopredeter"/>
    <w:link w:val="Piedepgina"/>
    <w:uiPriority w:val="99"/>
    <w:rsid w:val="001D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_generated_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0AED-AD5C-4370-B287-30846E52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1436</Words>
  <Characters>7904</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Claudio Alvarez</cp:lastModifiedBy>
  <cp:revision>43</cp:revision>
  <cp:lastPrinted>2022-01-12T15:14:00Z</cp:lastPrinted>
  <dcterms:created xsi:type="dcterms:W3CDTF">2019-04-23T22:56:00Z</dcterms:created>
  <dcterms:modified xsi:type="dcterms:W3CDTF">2022-02-11T15:42:00Z</dcterms:modified>
</cp:coreProperties>
</file>