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EB593" w14:textId="77777777" w:rsidR="001E3491" w:rsidRDefault="001E3491" w:rsidP="000C6CC6">
      <w:pPr>
        <w:ind w:right="-11"/>
        <w:jc w:val="center"/>
        <w:rPr>
          <w:rFonts w:ascii="Calibri" w:hAnsi="Calibri" w:cs="Arial"/>
          <w:b/>
          <w:bCs/>
          <w:sz w:val="18"/>
          <w:szCs w:val="18"/>
          <w:u w:val="single"/>
        </w:rPr>
      </w:pPr>
    </w:p>
    <w:p w14:paraId="27DE311D" w14:textId="4FB41C4E" w:rsidR="009A20D0" w:rsidRPr="002A3A5C" w:rsidRDefault="00E74134" w:rsidP="000C6CC6">
      <w:pPr>
        <w:ind w:right="-11"/>
        <w:jc w:val="center"/>
        <w:rPr>
          <w:rFonts w:ascii="Calibri" w:hAnsi="Calibri" w:cs="Arial"/>
          <w:b/>
          <w:bCs/>
          <w:sz w:val="18"/>
          <w:szCs w:val="18"/>
          <w:u w:val="single"/>
        </w:rPr>
      </w:pPr>
      <w:r w:rsidRPr="002A3A5C">
        <w:rPr>
          <w:rFonts w:ascii="Calibri" w:hAnsi="Calibri" w:cs="Arial"/>
          <w:b/>
          <w:bCs/>
          <w:sz w:val="18"/>
          <w:szCs w:val="18"/>
          <w:u w:val="single"/>
        </w:rPr>
        <w:t>CONTRATO DE TRABAJO DE SERVICIOS TRANSITORIOS</w:t>
      </w:r>
    </w:p>
    <w:p w14:paraId="120EDA96" w14:textId="77777777" w:rsidR="009A20D0" w:rsidRPr="002A3A5C" w:rsidRDefault="009A20D0" w:rsidP="000C6CC6">
      <w:pPr>
        <w:ind w:right="-11"/>
        <w:rPr>
          <w:rFonts w:ascii="Calibri" w:hAnsi="Calibri" w:cs="Arial"/>
          <w:b/>
          <w:color w:val="0000FF"/>
          <w:sz w:val="18"/>
          <w:szCs w:val="18"/>
        </w:rPr>
      </w:pPr>
    </w:p>
    <w:p w14:paraId="5EE4770B" w14:textId="587A0F21" w:rsidR="009A20D0" w:rsidRPr="002A3A5C" w:rsidRDefault="00FE14C3" w:rsidP="000C6CC6">
      <w:pPr>
        <w:ind w:right="-11"/>
        <w:jc w:val="both"/>
        <w:rPr>
          <w:rFonts w:asciiTheme="minorHAnsi" w:hAnsiTheme="minorHAnsi" w:cs="Arial"/>
          <w:b/>
          <w:bCs/>
          <w:noProof/>
          <w:sz w:val="20"/>
          <w:szCs w:val="20"/>
        </w:rPr>
      </w:pPr>
      <w:r w:rsidRPr="002A3A5C">
        <w:rPr>
          <w:rFonts w:asciiTheme="minorHAnsi" w:hAnsiTheme="minorHAnsi" w:cs="Arial"/>
          <w:b/>
          <w:sz w:val="20"/>
          <w:szCs w:val="20"/>
        </w:rPr>
        <w:t xml:space="preserve">En </w:t>
      </w:r>
      <w:r w:rsidR="00F564B2" w:rsidRPr="002A3A5C">
        <w:rPr>
          <w:rFonts w:asciiTheme="minorHAnsi" w:hAnsiTheme="minorHAnsi" w:cs="Arial"/>
          <w:b/>
          <w:sz w:val="20"/>
          <w:szCs w:val="20"/>
        </w:rPr>
        <w:t xml:space="preserve">Viña Del Mar</w:t>
      </w:r>
      <w:r w:rsidR="00CC18CA" w:rsidRPr="002A3A5C">
        <w:rPr>
          <w:rFonts w:asciiTheme="minorHAnsi" w:hAnsiTheme="minorHAnsi" w:cs="Arial"/>
          <w:b/>
          <w:sz w:val="20"/>
          <w:szCs w:val="20"/>
        </w:rPr>
        <w:t>,</w:t>
      </w:r>
      <w:r w:rsidR="006630FC" w:rsidRPr="002A3A5C">
        <w:rPr>
          <w:rFonts w:asciiTheme="minorHAnsi" w:hAnsiTheme="minorHAnsi" w:cs="Arial"/>
          <w:b/>
          <w:sz w:val="20"/>
          <w:szCs w:val="20"/>
        </w:rPr>
        <w:t xml:space="preserve"> </w:t>
      </w:r>
      <w:r w:rsidRPr="002A3A5C">
        <w:rPr>
          <w:rFonts w:asciiTheme="minorHAnsi" w:hAnsiTheme="minorHAnsi" w:cs="Arial"/>
          <w:b/>
          <w:sz w:val="20"/>
          <w:szCs w:val="20"/>
        </w:rPr>
        <w:t>a</w:t>
      </w:r>
      <w:r w:rsidR="00CC18CA" w:rsidRPr="002A3A5C">
        <w:rPr>
          <w:rFonts w:asciiTheme="minorHAnsi" w:hAnsiTheme="minorHAnsi" w:cs="Arial"/>
          <w:b/>
          <w:sz w:val="20"/>
          <w:szCs w:val="20"/>
        </w:rPr>
        <w:t xml:space="preserve"> </w:t>
      </w:r>
      <w:r w:rsidR="00F564B2" w:rsidRPr="002A3A5C">
        <w:rPr>
          <w:rFonts w:asciiTheme="minorHAnsi" w:hAnsiTheme="minorHAnsi" w:cs="Arial"/>
          <w:b/>
          <w:sz w:val="20"/>
          <w:szCs w:val="20"/>
        </w:rPr>
        <w:t xml:space="preserve">12/05/2025</w:t>
      </w:r>
      <w:proofErr w:type="spellStart"/>
      <w:r w:rsidR="00F564B2" w:rsidRPr="002A3A5C">
        <w:rPr>
          <w:rFonts w:asciiTheme="minorHAnsi" w:hAnsiTheme="minorHAnsi" w:cs="Arial"/>
          <w:b/>
          <w:sz w:val="20"/>
          <w:szCs w:val="20"/>
        </w:rPr>
        <w:t/>
      </w:r>
      <w:proofErr w:type="spellEnd"/>
      <w:r w:rsidR="00F564B2" w:rsidRPr="002A3A5C">
        <w:rPr>
          <w:rFonts w:asciiTheme="minorHAnsi" w:hAnsiTheme="minorHAnsi" w:cs="Arial"/>
          <w:b/>
          <w:sz w:val="20"/>
          <w:szCs w:val="20"/>
        </w:rPr>
        <w:t/>
      </w:r>
      <w:r w:rsidRPr="002A3A5C">
        <w:rPr>
          <w:rFonts w:asciiTheme="minorHAnsi" w:hAnsiTheme="minorHAnsi" w:cs="Arial"/>
          <w:b/>
          <w:sz w:val="20"/>
          <w:szCs w:val="20"/>
        </w:rPr>
        <w:t xml:space="preserve"> </w:t>
      </w:r>
      <w:r w:rsidR="00600999" w:rsidRPr="002A3A5C">
        <w:rPr>
          <w:rFonts w:asciiTheme="minorHAnsi" w:hAnsiTheme="minorHAnsi" w:cs="Arial"/>
          <w:b/>
          <w:sz w:val="20"/>
          <w:szCs w:val="20"/>
        </w:rPr>
        <w:t xml:space="preserve"> </w:t>
      </w:r>
      <w:r w:rsidR="009A20D0" w:rsidRPr="002A3A5C">
        <w:rPr>
          <w:rFonts w:asciiTheme="minorHAnsi" w:hAnsiTheme="minorHAnsi" w:cs="Arial"/>
          <w:sz w:val="20"/>
          <w:szCs w:val="20"/>
        </w:rPr>
        <w:t xml:space="preserve">entre la empresa </w:t>
      </w:r>
      <w:r w:rsidR="008F67BA" w:rsidRPr="002A3A5C">
        <w:rPr>
          <w:rFonts w:asciiTheme="minorHAnsi" w:hAnsiTheme="minorHAnsi" w:cs="Arial"/>
          <w:b/>
          <w:sz w:val="20"/>
          <w:szCs w:val="20"/>
          <w:lang w:val="es-ES_tradnl"/>
        </w:rPr>
        <w:t>EMPRESA NACION</w:t>
      </w:r>
      <w:r w:rsidR="009A20D0" w:rsidRPr="002A3A5C">
        <w:rPr>
          <w:rFonts w:asciiTheme="minorHAnsi" w:hAnsiTheme="minorHAnsi" w:cs="Arial"/>
          <w:b/>
          <w:sz w:val="20"/>
          <w:szCs w:val="20"/>
          <w:lang w:val="es-ES_tradnl"/>
        </w:rPr>
        <w:t xml:space="preserve">AL DE SERVICIOS TRANSITORIOS INTEGRALES SA, </w:t>
      </w:r>
      <w:r w:rsidR="009A20D0" w:rsidRPr="002A3A5C">
        <w:rPr>
          <w:rFonts w:asciiTheme="minorHAnsi" w:hAnsiTheme="minorHAnsi" w:cs="Arial"/>
          <w:sz w:val="20"/>
          <w:szCs w:val="20"/>
        </w:rPr>
        <w:t xml:space="preserve"> </w:t>
      </w:r>
      <w:r w:rsidR="009A20D0" w:rsidRPr="002A3A5C">
        <w:rPr>
          <w:rFonts w:asciiTheme="minorHAnsi" w:hAnsiTheme="minorHAnsi" w:cs="Arial"/>
          <w:b/>
          <w:sz w:val="20"/>
          <w:szCs w:val="20"/>
        </w:rPr>
        <w:t>RUT 76.909.910-7</w:t>
      </w:r>
      <w:r w:rsidR="009A20D0" w:rsidRPr="002A3A5C">
        <w:rPr>
          <w:rFonts w:asciiTheme="minorHAnsi" w:hAnsiTheme="minorHAnsi" w:cs="Arial"/>
          <w:sz w:val="20"/>
          <w:szCs w:val="20"/>
        </w:rPr>
        <w:t xml:space="preserve">, en adelante también, “el empleador” o “la empresa”, representada por don </w:t>
      </w:r>
      <w:bookmarkStart w:id="0" w:name="_Hlk531944168"/>
      <w:r w:rsidR="00A72AAD" w:rsidRPr="002A3A5C">
        <w:rPr>
          <w:rFonts w:asciiTheme="minorHAnsi" w:hAnsiTheme="minorHAnsi" w:cs="Arial"/>
          <w:b/>
          <w:sz w:val="20"/>
          <w:szCs w:val="20"/>
        </w:rPr>
        <w:t>Ramón Roberto Montoya Méndez, RUT 6.879.013-1</w:t>
      </w:r>
      <w:bookmarkEnd w:id="0"/>
      <w:r w:rsidR="009A20D0" w:rsidRPr="002A3A5C">
        <w:rPr>
          <w:rFonts w:asciiTheme="minorHAnsi" w:hAnsiTheme="minorHAnsi" w:cs="Arial"/>
          <w:b/>
          <w:sz w:val="20"/>
          <w:szCs w:val="20"/>
        </w:rPr>
        <w:t>,</w:t>
      </w:r>
      <w:r w:rsidR="009A20D0" w:rsidRPr="002A3A5C">
        <w:rPr>
          <w:rFonts w:asciiTheme="minorHAnsi" w:hAnsiTheme="minorHAnsi" w:cs="Arial"/>
          <w:sz w:val="20"/>
          <w:szCs w:val="20"/>
        </w:rPr>
        <w:t xml:space="preserve"> ambos domiciliados en </w:t>
      </w:r>
      <w:r w:rsidR="006052D3" w:rsidRPr="002A3A5C">
        <w:rPr>
          <w:rFonts w:asciiTheme="minorHAnsi" w:hAnsiTheme="minorHAnsi" w:cs="Arial"/>
          <w:b/>
          <w:sz w:val="20"/>
          <w:szCs w:val="20"/>
        </w:rPr>
        <w:t>Crescente Errazuriz 1875</w:t>
      </w:r>
      <w:r w:rsidR="009A20D0" w:rsidRPr="002A3A5C">
        <w:rPr>
          <w:rFonts w:asciiTheme="minorHAnsi" w:hAnsiTheme="minorHAnsi" w:cs="Arial"/>
          <w:b/>
          <w:sz w:val="20"/>
          <w:szCs w:val="20"/>
        </w:rPr>
        <w:t xml:space="preserve">, </w:t>
      </w:r>
      <w:r w:rsidR="009A20D0" w:rsidRPr="002A3A5C">
        <w:rPr>
          <w:rFonts w:asciiTheme="minorHAnsi" w:hAnsiTheme="minorHAnsi" w:cs="Arial"/>
          <w:sz w:val="20"/>
          <w:szCs w:val="20"/>
        </w:rPr>
        <w:t>comuna de</w:t>
      </w:r>
      <w:r w:rsidR="009A20D0" w:rsidRPr="002A3A5C">
        <w:rPr>
          <w:rFonts w:asciiTheme="minorHAnsi" w:hAnsiTheme="minorHAnsi" w:cs="Arial"/>
          <w:b/>
          <w:sz w:val="20"/>
          <w:szCs w:val="20"/>
        </w:rPr>
        <w:t xml:space="preserve"> </w:t>
      </w:r>
      <w:r w:rsidR="006052D3" w:rsidRPr="002A3A5C">
        <w:rPr>
          <w:rFonts w:asciiTheme="minorHAnsi" w:hAnsiTheme="minorHAnsi" w:cs="Arial"/>
          <w:b/>
          <w:sz w:val="20"/>
          <w:szCs w:val="20"/>
        </w:rPr>
        <w:t>Ñuñoa</w:t>
      </w:r>
      <w:r w:rsidR="009A20D0" w:rsidRPr="002A3A5C">
        <w:rPr>
          <w:rFonts w:asciiTheme="minorHAnsi" w:hAnsiTheme="minorHAnsi" w:cs="Arial"/>
          <w:b/>
          <w:sz w:val="20"/>
          <w:szCs w:val="20"/>
        </w:rPr>
        <w:t>, Santiago</w:t>
      </w:r>
      <w:r w:rsidR="009A20D0" w:rsidRPr="002A3A5C">
        <w:rPr>
          <w:rFonts w:asciiTheme="minorHAnsi" w:hAnsiTheme="minorHAnsi" w:cs="Arial"/>
          <w:sz w:val="20"/>
          <w:szCs w:val="20"/>
        </w:rPr>
        <w:t>, por una parte y, por la otra, Don(</w:t>
      </w:r>
      <w:proofErr w:type="spellStart"/>
      <w:r w:rsidR="009A20D0" w:rsidRPr="002A3A5C">
        <w:rPr>
          <w:rFonts w:asciiTheme="minorHAnsi" w:hAnsiTheme="minorHAnsi" w:cs="Arial"/>
          <w:sz w:val="20"/>
          <w:szCs w:val="20"/>
        </w:rPr>
        <w:t>ña</w:t>
      </w:r>
      <w:proofErr w:type="spellEnd"/>
      <w:r w:rsidR="009A20D0" w:rsidRPr="002A3A5C">
        <w:rPr>
          <w:rFonts w:asciiTheme="minorHAnsi" w:hAnsiTheme="minorHAnsi" w:cs="Arial"/>
          <w:sz w:val="20"/>
          <w:szCs w:val="20"/>
        </w:rPr>
        <w:t>)</w:t>
      </w:r>
      <w:r w:rsidR="00CC18CA" w:rsidRPr="002A3A5C">
        <w:rPr>
          <w:rFonts w:asciiTheme="minorHAnsi" w:hAnsiTheme="minorHAnsi" w:cs="Arial"/>
          <w:sz w:val="20"/>
          <w:szCs w:val="20"/>
        </w:rPr>
        <w:t xml:space="preserve"> </w:t>
      </w:r>
      <w:r w:rsidR="00F564B2" w:rsidRPr="002A3A5C">
        <w:rPr>
          <w:rFonts w:asciiTheme="minorHAnsi" w:hAnsiTheme="minorHAnsi" w:cs="Arial"/>
          <w:b/>
          <w:bCs/>
          <w:sz w:val="20"/>
          <w:szCs w:val="20"/>
        </w:rPr>
        <w:t xml:space="preserve">Linda Estefanía Zamora Álamos</w:t>
      </w:r>
      <w:proofErr w:type="spellStart"/>
      <w:r w:rsidR="00F564B2" w:rsidRPr="002A3A5C">
        <w:rPr>
          <w:rFonts w:asciiTheme="minorHAnsi" w:hAnsiTheme="minorHAnsi" w:cs="Arial"/>
          <w:b/>
          <w:bCs/>
          <w:sz w:val="20"/>
          <w:szCs w:val="20"/>
        </w:rPr>
        <w:t/>
      </w:r>
      <w:proofErr w:type="spellEnd"/>
      <w:r w:rsidR="00F564B2" w:rsidRPr="002A3A5C">
        <w:rPr>
          <w:rFonts w:asciiTheme="minorHAnsi" w:hAnsiTheme="minorHAnsi" w:cs="Arial"/>
          <w:b/>
          <w:bCs/>
          <w:sz w:val="20"/>
          <w:szCs w:val="20"/>
        </w:rPr>
        <w:t/>
      </w:r>
      <w:r w:rsidR="001676C7" w:rsidRPr="002A3A5C">
        <w:rPr>
          <w:rFonts w:asciiTheme="minorHAnsi" w:hAnsiTheme="minorHAnsi" w:cs="Arial"/>
          <w:b/>
          <w:sz w:val="20"/>
          <w:szCs w:val="20"/>
        </w:rPr>
        <w:t xml:space="preserve">, </w:t>
      </w:r>
      <w:r w:rsidR="009A20D0" w:rsidRPr="002A3A5C">
        <w:rPr>
          <w:rFonts w:asciiTheme="minorHAnsi" w:hAnsiTheme="minorHAnsi" w:cs="Arial"/>
          <w:sz w:val="20"/>
          <w:szCs w:val="20"/>
        </w:rPr>
        <w:t>RUT</w:t>
      </w:r>
      <w:r w:rsidR="00F564B2" w:rsidRPr="002A3A5C">
        <w:rPr>
          <w:rFonts w:asciiTheme="minorHAnsi" w:hAnsiTheme="minorHAnsi" w:cs="Arial"/>
          <w:b/>
          <w:bCs/>
          <w:sz w:val="20"/>
          <w:szCs w:val="20"/>
        </w:rPr>
        <w:t xml:space="preserve">20831580-3</w:t>
      </w:r>
      <w:proofErr w:type="spellStart"/>
      <w:r w:rsidR="00F564B2" w:rsidRPr="002A3A5C">
        <w:rPr>
          <w:rFonts w:asciiTheme="minorHAnsi" w:hAnsiTheme="minorHAnsi" w:cs="Arial"/>
          <w:b/>
          <w:bCs/>
          <w:sz w:val="20"/>
          <w:szCs w:val="20"/>
        </w:rPr>
        <w:t/>
      </w:r>
      <w:proofErr w:type="spellEnd"/>
      <w:r w:rsidR="00F564B2" w:rsidRPr="002A3A5C">
        <w:rPr>
          <w:rFonts w:asciiTheme="minorHAnsi" w:hAnsiTheme="minorHAnsi" w:cs="Arial"/>
          <w:b/>
          <w:bCs/>
          <w:sz w:val="20"/>
          <w:szCs w:val="20"/>
        </w:rPr>
        <w:t/>
      </w:r>
      <w:r w:rsidR="009A20D0" w:rsidRPr="002A3A5C">
        <w:rPr>
          <w:rFonts w:asciiTheme="minorHAnsi" w:hAnsiTheme="minorHAnsi" w:cs="Arial"/>
          <w:b/>
          <w:sz w:val="20"/>
          <w:szCs w:val="20"/>
        </w:rPr>
        <w:t xml:space="preserve">, </w:t>
      </w:r>
      <w:r w:rsidR="009A20D0" w:rsidRPr="002A3A5C">
        <w:rPr>
          <w:rFonts w:asciiTheme="minorHAnsi" w:hAnsiTheme="minorHAnsi" w:cs="Arial"/>
          <w:sz w:val="20"/>
          <w:szCs w:val="20"/>
        </w:rPr>
        <w:t xml:space="preserve">en adelante también </w:t>
      </w:r>
      <w:r w:rsidR="009A20D0" w:rsidRPr="002A3A5C">
        <w:rPr>
          <w:rFonts w:asciiTheme="minorHAnsi" w:hAnsiTheme="minorHAnsi" w:cs="Arial"/>
          <w:b/>
          <w:sz w:val="20"/>
          <w:szCs w:val="20"/>
        </w:rPr>
        <w:t>“El  Trabajador</w:t>
      </w:r>
      <w:r w:rsidR="009A20D0" w:rsidRPr="002A3A5C">
        <w:rPr>
          <w:rFonts w:asciiTheme="minorHAnsi" w:hAnsiTheme="minorHAnsi" w:cs="Arial"/>
          <w:sz w:val="20"/>
          <w:szCs w:val="20"/>
        </w:rPr>
        <w:t xml:space="preserve">”,  domiciliado </w:t>
      </w:r>
      <w:r w:rsidR="00CD7AB6" w:rsidRPr="002A3A5C">
        <w:rPr>
          <w:rFonts w:asciiTheme="minorHAnsi" w:hAnsiTheme="minorHAnsi" w:cs="Arial"/>
          <w:sz w:val="20"/>
          <w:szCs w:val="20"/>
        </w:rPr>
        <w:t>en</w:t>
      </w:r>
      <w:r w:rsidR="00CC18CA" w:rsidRPr="002A3A5C">
        <w:rPr>
          <w:rFonts w:asciiTheme="minorHAnsi" w:hAnsiTheme="minorHAnsi" w:cs="Arial"/>
          <w:sz w:val="20"/>
          <w:szCs w:val="20"/>
        </w:rPr>
        <w:t xml:space="preserve"> </w:t>
      </w:r>
      <w:r w:rsidR="00F564B2" w:rsidRPr="002A3A5C">
        <w:rPr>
          <w:rFonts w:asciiTheme="minorHAnsi" w:hAnsiTheme="minorHAnsi" w:cs="Arial"/>
          <w:b/>
          <w:bCs/>
          <w:sz w:val="20"/>
          <w:szCs w:val="20"/>
        </w:rPr>
        <w:t xml:space="preserve">Traulemu 60</w:t>
      </w:r>
      <w:proofErr w:type="spellStart"/>
      <w:r w:rsidR="00F564B2" w:rsidRPr="002A3A5C">
        <w:rPr>
          <w:rFonts w:asciiTheme="minorHAnsi" w:hAnsiTheme="minorHAnsi" w:cs="Arial"/>
          <w:b/>
          <w:bCs/>
          <w:sz w:val="20"/>
          <w:szCs w:val="20"/>
        </w:rPr>
        <w:t/>
      </w:r>
      <w:proofErr w:type="spellEnd"/>
      <w:r w:rsidR="00F564B2" w:rsidRPr="002A3A5C">
        <w:rPr>
          <w:rFonts w:asciiTheme="minorHAnsi" w:hAnsiTheme="minorHAnsi" w:cs="Arial"/>
          <w:b/>
          <w:bCs/>
          <w:sz w:val="20"/>
          <w:szCs w:val="20"/>
        </w:rPr>
        <w:t/>
      </w:r>
      <w:r w:rsidR="00067FCE" w:rsidRPr="002A3A5C">
        <w:rPr>
          <w:rFonts w:asciiTheme="minorHAnsi" w:hAnsiTheme="minorHAnsi" w:cs="Arial"/>
          <w:b/>
          <w:sz w:val="20"/>
          <w:szCs w:val="20"/>
        </w:rPr>
        <w:t xml:space="preserve">, </w:t>
      </w:r>
      <w:r w:rsidR="009A20D0" w:rsidRPr="002A3A5C">
        <w:rPr>
          <w:rFonts w:asciiTheme="minorHAnsi" w:hAnsiTheme="minorHAnsi" w:cs="Arial"/>
          <w:sz w:val="20"/>
          <w:szCs w:val="20"/>
        </w:rPr>
        <w:t>Comuna</w:t>
      </w:r>
      <w:r w:rsidR="00DF262D" w:rsidRPr="002A3A5C">
        <w:rPr>
          <w:rFonts w:asciiTheme="minorHAnsi" w:hAnsiTheme="minorHAnsi" w:cs="Arial"/>
          <w:sz w:val="20"/>
          <w:szCs w:val="20"/>
        </w:rPr>
        <w:t xml:space="preserve"> </w:t>
      </w:r>
      <w:r w:rsidR="00F564B2" w:rsidRPr="002A3A5C">
        <w:rPr>
          <w:rFonts w:asciiTheme="minorHAnsi" w:hAnsiTheme="minorHAnsi" w:cs="Arial"/>
          <w:b/>
          <w:bCs/>
          <w:sz w:val="20"/>
          <w:szCs w:val="20"/>
        </w:rPr>
        <w:t xml:space="preserve">Viña Del Mar</w:t>
      </w:r>
      <w:r w:rsidR="003A149B" w:rsidRPr="002A3A5C">
        <w:rPr>
          <w:rFonts w:asciiTheme="minorHAnsi" w:hAnsiTheme="minorHAnsi" w:cs="Arial"/>
          <w:b/>
          <w:sz w:val="20"/>
          <w:szCs w:val="20"/>
        </w:rPr>
        <w:t xml:space="preserve">, </w:t>
      </w:r>
      <w:r w:rsidR="00494A22" w:rsidRPr="002A3A5C">
        <w:rPr>
          <w:rFonts w:asciiTheme="minorHAnsi" w:hAnsiTheme="minorHAnsi" w:cs="Arial"/>
          <w:sz w:val="20"/>
          <w:szCs w:val="20"/>
        </w:rPr>
        <w:t>Región</w:t>
      </w:r>
      <w:r w:rsidR="00CC18CA" w:rsidRPr="002A3A5C">
        <w:rPr>
          <w:rFonts w:asciiTheme="minorHAnsi" w:hAnsiTheme="minorHAnsi" w:cs="Arial"/>
          <w:sz w:val="20"/>
          <w:szCs w:val="20"/>
        </w:rPr>
        <w:t xml:space="preserve"> </w:t>
      </w:r>
      <w:r w:rsidR="00F564B2" w:rsidRPr="002A3A5C">
        <w:rPr>
          <w:rFonts w:asciiTheme="minorHAnsi" w:hAnsiTheme="minorHAnsi" w:cs="Arial"/>
          <w:b/>
          <w:bCs/>
          <w:sz w:val="20"/>
          <w:szCs w:val="20"/>
        </w:rPr>
        <w:t xml:space="preserve">V REGION</w:t>
      </w:r>
      <w:proofErr w:type="spellStart"/>
      <w:r w:rsidR="00F564B2" w:rsidRPr="002A3A5C">
        <w:rPr>
          <w:rFonts w:asciiTheme="minorHAnsi" w:hAnsiTheme="minorHAnsi" w:cs="Arial"/>
          <w:b/>
          <w:bCs/>
          <w:sz w:val="20"/>
          <w:szCs w:val="20"/>
        </w:rPr>
        <w:t/>
      </w:r>
      <w:proofErr w:type="spellEnd"/>
      <w:r w:rsidR="00F564B2" w:rsidRPr="002A3A5C">
        <w:rPr>
          <w:rFonts w:asciiTheme="minorHAnsi" w:hAnsiTheme="minorHAnsi" w:cs="Arial"/>
          <w:b/>
          <w:bCs/>
          <w:sz w:val="20"/>
          <w:szCs w:val="20"/>
        </w:rPr>
        <w:t/>
      </w:r>
      <w:r w:rsidR="00067FCE" w:rsidRPr="002A3A5C">
        <w:rPr>
          <w:rFonts w:asciiTheme="minorHAnsi" w:hAnsiTheme="minorHAnsi" w:cs="Arial"/>
          <w:b/>
          <w:sz w:val="20"/>
          <w:szCs w:val="20"/>
        </w:rPr>
        <w:t xml:space="preserve">, </w:t>
      </w:r>
      <w:r w:rsidR="006630FC" w:rsidRPr="002A3A5C">
        <w:rPr>
          <w:rFonts w:asciiTheme="minorHAnsi" w:hAnsiTheme="minorHAnsi" w:cs="Arial"/>
          <w:sz w:val="20"/>
          <w:szCs w:val="20"/>
        </w:rPr>
        <w:t>de</w:t>
      </w:r>
      <w:r w:rsidR="006630FC" w:rsidRPr="002A3A5C">
        <w:rPr>
          <w:rFonts w:asciiTheme="minorHAnsi" w:hAnsiTheme="minorHAnsi" w:cs="Arial"/>
          <w:b/>
          <w:sz w:val="20"/>
          <w:szCs w:val="20"/>
        </w:rPr>
        <w:t xml:space="preserve"> </w:t>
      </w:r>
      <w:r w:rsidR="009A20D0" w:rsidRPr="002A3A5C">
        <w:rPr>
          <w:rFonts w:asciiTheme="minorHAnsi" w:hAnsiTheme="minorHAnsi" w:cs="Arial"/>
          <w:sz w:val="20"/>
          <w:szCs w:val="20"/>
        </w:rPr>
        <w:t xml:space="preserve">nacionalidad </w:t>
      </w:r>
      <w:r w:rsidR="00F564B2" w:rsidRPr="002A3A5C">
        <w:rPr>
          <w:rFonts w:asciiTheme="minorHAnsi" w:hAnsiTheme="minorHAnsi" w:cs="Arial"/>
          <w:b/>
          <w:bCs/>
          <w:sz w:val="20"/>
          <w:szCs w:val="20"/>
        </w:rPr>
        <w:t xml:space="preserve">CHILENA</w:t>
      </w:r>
      <w:r w:rsidR="00067FCE" w:rsidRPr="002A3A5C">
        <w:rPr>
          <w:rFonts w:asciiTheme="minorHAnsi" w:hAnsiTheme="minorHAnsi" w:cs="Arial"/>
          <w:b/>
          <w:noProof/>
          <w:sz w:val="20"/>
          <w:szCs w:val="20"/>
        </w:rPr>
        <w:t xml:space="preserve">, </w:t>
      </w:r>
      <w:r w:rsidR="009A20D0" w:rsidRPr="002A3A5C">
        <w:rPr>
          <w:rFonts w:asciiTheme="minorHAnsi" w:hAnsiTheme="minorHAnsi" w:cs="Arial"/>
          <w:sz w:val="20"/>
          <w:szCs w:val="20"/>
        </w:rPr>
        <w:t>de estado civil</w:t>
      </w:r>
      <w:r w:rsidR="00CC18CA" w:rsidRPr="002A3A5C">
        <w:rPr>
          <w:rFonts w:asciiTheme="minorHAnsi" w:hAnsiTheme="minorHAnsi" w:cs="Arial"/>
          <w:sz w:val="20"/>
          <w:szCs w:val="20"/>
        </w:rPr>
        <w:t xml:space="preserve"> </w:t>
      </w:r>
      <w:r w:rsidR="00F564B2" w:rsidRPr="002A3A5C">
        <w:rPr>
          <w:rFonts w:asciiTheme="minorHAnsi" w:hAnsiTheme="minorHAnsi" w:cs="Arial"/>
          <w:b/>
          <w:noProof/>
          <w:sz w:val="20"/>
          <w:szCs w:val="20"/>
        </w:rPr>
        <w:t xml:space="preserve">Soltero</w:t>
      </w:r>
      <w:r w:rsidR="009A20D0" w:rsidRPr="002A3A5C">
        <w:rPr>
          <w:rFonts w:asciiTheme="minorHAnsi" w:hAnsiTheme="minorHAnsi" w:cs="Arial"/>
          <w:b/>
          <w:sz w:val="20"/>
          <w:szCs w:val="20"/>
        </w:rPr>
        <w:t xml:space="preserve">,  </w:t>
      </w:r>
      <w:r w:rsidR="009A20D0" w:rsidRPr="002A3A5C">
        <w:rPr>
          <w:rFonts w:asciiTheme="minorHAnsi" w:hAnsiTheme="minorHAnsi" w:cs="Arial"/>
          <w:sz w:val="20"/>
          <w:szCs w:val="20"/>
        </w:rPr>
        <w:t>fecha de nacimiento</w:t>
      </w:r>
      <w:r w:rsidR="00CC18CA" w:rsidRPr="002A3A5C">
        <w:rPr>
          <w:rFonts w:asciiTheme="minorHAnsi" w:hAnsiTheme="minorHAnsi" w:cs="Arial"/>
          <w:b/>
          <w:bCs/>
          <w:sz w:val="20"/>
          <w:szCs w:val="20"/>
        </w:rPr>
        <w:t xml:space="preserve"> </w:t>
      </w:r>
      <w:r w:rsidR="00F564B2" w:rsidRPr="002A3A5C">
        <w:rPr>
          <w:rFonts w:asciiTheme="minorHAnsi" w:hAnsiTheme="minorHAnsi" w:cs="Arial"/>
          <w:b/>
          <w:bCs/>
          <w:sz w:val="20"/>
          <w:szCs w:val="20"/>
        </w:rPr>
        <w:t xml:space="preserve">14/08/2001</w:t>
      </w:r>
      <w:proofErr w:type="spellStart"/>
      <w:r w:rsidR="00F564B2" w:rsidRPr="002A3A5C">
        <w:rPr>
          <w:rFonts w:asciiTheme="minorHAnsi" w:hAnsiTheme="minorHAnsi" w:cs="Arial"/>
          <w:b/>
          <w:bCs/>
          <w:sz w:val="20"/>
          <w:szCs w:val="20"/>
        </w:rPr>
        <w:t/>
      </w:r>
      <w:proofErr w:type="spellEnd"/>
      <w:r w:rsidR="00F564B2" w:rsidRPr="002A3A5C">
        <w:rPr>
          <w:rFonts w:asciiTheme="minorHAnsi" w:hAnsiTheme="minorHAnsi" w:cs="Arial"/>
          <w:b/>
          <w:bCs/>
          <w:sz w:val="20"/>
          <w:szCs w:val="20"/>
        </w:rPr>
        <w:t/>
      </w:r>
      <w:r w:rsidR="001676C7" w:rsidRPr="002A3A5C">
        <w:rPr>
          <w:rFonts w:asciiTheme="minorHAnsi" w:hAnsiTheme="minorHAnsi" w:cs="Arial"/>
          <w:b/>
          <w:sz w:val="20"/>
          <w:szCs w:val="20"/>
        </w:rPr>
        <w:t xml:space="preserve">, </w:t>
      </w:r>
      <w:r w:rsidR="009A20D0" w:rsidRPr="002A3A5C">
        <w:rPr>
          <w:rFonts w:asciiTheme="minorHAnsi" w:hAnsiTheme="minorHAnsi" w:cs="Arial"/>
          <w:sz w:val="20"/>
          <w:szCs w:val="20"/>
        </w:rPr>
        <w:t>se conviene en e</w:t>
      </w:r>
      <w:r w:rsidR="005D2C8D" w:rsidRPr="002A3A5C">
        <w:rPr>
          <w:rFonts w:asciiTheme="minorHAnsi" w:hAnsiTheme="minorHAnsi" w:cs="Arial"/>
          <w:sz w:val="20"/>
          <w:szCs w:val="20"/>
        </w:rPr>
        <w:t>l siguiente Contrato de Trabajo:</w:t>
      </w:r>
    </w:p>
    <w:p w14:paraId="7DB7D6EE" w14:textId="77777777" w:rsidR="009A20D0" w:rsidRPr="002A3A5C" w:rsidRDefault="009A20D0" w:rsidP="000C6CC6">
      <w:pPr>
        <w:ind w:right="-11"/>
        <w:jc w:val="both"/>
        <w:rPr>
          <w:rFonts w:asciiTheme="minorHAnsi" w:hAnsiTheme="minorHAnsi" w:cs="Arial"/>
          <w:sz w:val="20"/>
          <w:szCs w:val="20"/>
        </w:rPr>
      </w:pPr>
    </w:p>
    <w:p w14:paraId="10BD64EC" w14:textId="488BECD4" w:rsidR="00A67CA6" w:rsidRPr="002A3A5C" w:rsidRDefault="009A20D0" w:rsidP="000C6CC6">
      <w:pPr>
        <w:ind w:right="-11"/>
        <w:jc w:val="both"/>
        <w:rPr>
          <w:rFonts w:asciiTheme="minorHAnsi" w:hAnsiTheme="minorHAnsi" w:cs="Arial"/>
          <w:b/>
          <w:color w:val="000000"/>
          <w:sz w:val="20"/>
          <w:szCs w:val="20"/>
        </w:rPr>
      </w:pPr>
      <w:r w:rsidRPr="002A3A5C">
        <w:rPr>
          <w:rFonts w:asciiTheme="minorHAnsi" w:hAnsiTheme="minorHAnsi" w:cs="Arial"/>
          <w:b/>
          <w:bCs/>
          <w:color w:val="000000"/>
          <w:sz w:val="20"/>
          <w:szCs w:val="20"/>
        </w:rPr>
        <w:t>PRIMERO:</w:t>
      </w:r>
      <w:r w:rsidRPr="002A3A5C">
        <w:rPr>
          <w:rFonts w:asciiTheme="minorHAnsi" w:hAnsiTheme="minorHAnsi" w:cs="Arial"/>
          <w:color w:val="000000"/>
          <w:sz w:val="20"/>
          <w:szCs w:val="20"/>
        </w:rPr>
        <w:t xml:space="preserve"> La empresa contrata los servicios del trabajador para desempeñar la función </w:t>
      </w:r>
      <w:r w:rsidR="00EF738F" w:rsidRPr="002A3A5C">
        <w:rPr>
          <w:rFonts w:asciiTheme="minorHAnsi" w:hAnsiTheme="minorHAnsi" w:cs="Arial"/>
          <w:color w:val="000000"/>
          <w:sz w:val="20"/>
          <w:szCs w:val="20"/>
        </w:rPr>
        <w:t xml:space="preserve">de </w:t>
      </w:r>
      <w:bookmarkStart w:id="1" w:name="_Hlk152257865"/>
      <w:r w:rsidR="00962885">
        <w:rPr>
          <w:rFonts w:asciiTheme="minorHAnsi" w:hAnsiTheme="minorHAnsi" w:cs="Arial"/>
          <w:b/>
          <w:bCs/>
          <w:color w:val="000000"/>
          <w:sz w:val="20"/>
          <w:szCs w:val="20"/>
        </w:rPr>
        <w:t xml:space="preserve">GESTOR DE VENTAS PART TIME</w:t>
      </w:r>
      <w:bookmarkEnd w:id="1"/>
      <w:r w:rsidR="00C77329" w:rsidRPr="002A3A5C">
        <w:rPr>
          <w:rFonts w:asciiTheme="minorHAnsi" w:hAnsiTheme="minorHAnsi" w:cs="Arial"/>
          <w:color w:val="000000"/>
          <w:sz w:val="20"/>
          <w:szCs w:val="20"/>
        </w:rPr>
        <w:t xml:space="preserve"> </w:t>
      </w:r>
      <w:r w:rsidR="00CC13BA" w:rsidRPr="002A3A5C">
        <w:rPr>
          <w:rFonts w:asciiTheme="minorHAnsi" w:hAnsiTheme="minorHAnsi" w:cs="Arial"/>
          <w:noProof/>
          <w:sz w:val="20"/>
          <w:szCs w:val="20"/>
        </w:rPr>
        <w:t>para</w:t>
      </w:r>
      <w:r w:rsidR="00CC13BA" w:rsidRPr="002A3A5C">
        <w:rPr>
          <w:rFonts w:asciiTheme="minorHAnsi" w:hAnsiTheme="minorHAnsi" w:cs="Arial"/>
          <w:color w:val="000000"/>
          <w:sz w:val="20"/>
          <w:szCs w:val="20"/>
        </w:rPr>
        <w:t xml:space="preserve"> nuestro</w:t>
      </w:r>
      <w:r w:rsidRPr="002A3A5C">
        <w:rPr>
          <w:rFonts w:asciiTheme="minorHAnsi" w:hAnsiTheme="minorHAnsi" w:cs="Arial"/>
          <w:color w:val="000000"/>
          <w:sz w:val="20"/>
          <w:szCs w:val="20"/>
        </w:rPr>
        <w:t xml:space="preserve"> cliente</w:t>
      </w:r>
      <w:r w:rsidR="00CC18CA" w:rsidRPr="002A3A5C">
        <w:rPr>
          <w:rFonts w:asciiTheme="minorHAnsi" w:hAnsiTheme="minorHAnsi" w:cs="Arial"/>
          <w:color w:val="000000"/>
          <w:sz w:val="20"/>
          <w:szCs w:val="20"/>
        </w:rPr>
        <w:t xml:space="preserve"> </w:t>
      </w:r>
      <w:r w:rsidR="00CC18CA" w:rsidRPr="002A3A5C">
        <w:rPr>
          <w:rFonts w:asciiTheme="minorHAnsi" w:hAnsiTheme="minorHAnsi" w:cs="Arial"/>
          <w:b/>
          <w:bCs/>
          <w:color w:val="000000"/>
          <w:sz w:val="20"/>
          <w:szCs w:val="20"/>
        </w:rPr>
        <w:t>WOM</w:t>
      </w:r>
      <w:r w:rsidR="00C77329" w:rsidRPr="002A3A5C">
        <w:rPr>
          <w:rFonts w:asciiTheme="minorHAnsi" w:hAnsiTheme="minorHAnsi" w:cs="Arial"/>
          <w:b/>
          <w:bCs/>
          <w:color w:val="000000"/>
          <w:sz w:val="20"/>
          <w:szCs w:val="20"/>
        </w:rPr>
        <w:t>.</w:t>
      </w:r>
    </w:p>
    <w:p w14:paraId="16BB2860" w14:textId="77777777" w:rsidR="00C41F28" w:rsidRPr="002A3A5C" w:rsidRDefault="00C41F28" w:rsidP="00C41F28">
      <w:pPr>
        <w:jc w:val="both"/>
        <w:rPr>
          <w:rFonts w:asciiTheme="minorHAnsi" w:hAnsiTheme="minorHAnsi" w:cs="Arial"/>
          <w:color w:val="000000"/>
          <w:sz w:val="18"/>
          <w:szCs w:val="18"/>
        </w:rPr>
      </w:pPr>
      <w:r w:rsidRPr="002A3A5C">
        <w:rPr>
          <w:rFonts w:asciiTheme="minorHAnsi" w:hAnsiTheme="minorHAnsi" w:cs="Arial"/>
          <w:color w:val="000000"/>
          <w:sz w:val="18"/>
          <w:szCs w:val="18"/>
        </w:rPr>
        <w:t>Responsabilidades:</w:t>
      </w:r>
    </w:p>
    <w:p w14:paraId="255114A5" w14:textId="77777777" w:rsidR="00C41F28" w:rsidRPr="002A3A5C" w:rsidRDefault="00C41F28" w:rsidP="00DF262D">
      <w:pPr>
        <w:numPr>
          <w:ilvl w:val="0"/>
          <w:numId w:val="29"/>
        </w:numPr>
        <w:jc w:val="both"/>
        <w:rPr>
          <w:rFonts w:asciiTheme="minorHAnsi" w:hAnsiTheme="minorHAnsi" w:cs="Arial"/>
          <w:color w:val="000000"/>
          <w:sz w:val="18"/>
          <w:szCs w:val="18"/>
        </w:rPr>
      </w:pPr>
      <w:r w:rsidRPr="002A3A5C">
        <w:rPr>
          <w:rFonts w:asciiTheme="minorHAnsi" w:hAnsiTheme="minorHAnsi" w:cs="Arial"/>
          <w:color w:val="000000"/>
          <w:sz w:val="18"/>
          <w:szCs w:val="18"/>
        </w:rPr>
        <w:t>Aumentar las ventas de producto en la tienda a desempeñar sus labores.</w:t>
      </w:r>
    </w:p>
    <w:p w14:paraId="3291B53D" w14:textId="77777777" w:rsidR="00C41F28" w:rsidRPr="002A3A5C" w:rsidRDefault="00C41F28" w:rsidP="00DF262D">
      <w:pPr>
        <w:numPr>
          <w:ilvl w:val="0"/>
          <w:numId w:val="29"/>
        </w:numPr>
        <w:jc w:val="both"/>
        <w:rPr>
          <w:rFonts w:asciiTheme="minorHAnsi" w:hAnsiTheme="minorHAnsi" w:cs="Arial"/>
          <w:color w:val="000000"/>
          <w:sz w:val="18"/>
          <w:szCs w:val="18"/>
        </w:rPr>
      </w:pPr>
      <w:r w:rsidRPr="002A3A5C">
        <w:rPr>
          <w:rFonts w:asciiTheme="minorHAnsi" w:hAnsiTheme="minorHAnsi" w:cs="Arial"/>
          <w:color w:val="000000"/>
          <w:sz w:val="18"/>
          <w:szCs w:val="18"/>
        </w:rPr>
        <w:t>Captar nuevos clientes y asesorarlos para conseguir una venta en forma óptima.</w:t>
      </w:r>
    </w:p>
    <w:p w14:paraId="1AE2C0F3" w14:textId="77777777" w:rsidR="00C41F28" w:rsidRPr="002A3A5C" w:rsidRDefault="00C41F28" w:rsidP="00DF262D">
      <w:pPr>
        <w:numPr>
          <w:ilvl w:val="0"/>
          <w:numId w:val="29"/>
        </w:numPr>
        <w:jc w:val="both"/>
        <w:rPr>
          <w:rFonts w:asciiTheme="minorHAnsi" w:hAnsiTheme="minorHAnsi" w:cs="Arial"/>
          <w:color w:val="000000"/>
          <w:sz w:val="18"/>
          <w:szCs w:val="18"/>
        </w:rPr>
      </w:pPr>
      <w:r w:rsidRPr="002A3A5C">
        <w:rPr>
          <w:rFonts w:asciiTheme="minorHAnsi" w:hAnsiTheme="minorHAnsi" w:cs="Arial"/>
          <w:color w:val="000000"/>
          <w:sz w:val="18"/>
          <w:szCs w:val="18"/>
        </w:rPr>
        <w:t>Mantener operativas las exhibiciones de productos.</w:t>
      </w:r>
    </w:p>
    <w:p w14:paraId="0810F150" w14:textId="77777777" w:rsidR="00C41F28" w:rsidRPr="002A3A5C" w:rsidRDefault="00C41F28" w:rsidP="00DF262D">
      <w:pPr>
        <w:numPr>
          <w:ilvl w:val="0"/>
          <w:numId w:val="29"/>
        </w:numPr>
        <w:jc w:val="both"/>
        <w:rPr>
          <w:rFonts w:asciiTheme="minorHAnsi" w:hAnsiTheme="minorHAnsi" w:cs="Arial"/>
          <w:color w:val="000000"/>
          <w:sz w:val="18"/>
          <w:szCs w:val="18"/>
        </w:rPr>
      </w:pPr>
      <w:r w:rsidRPr="002A3A5C">
        <w:rPr>
          <w:rFonts w:asciiTheme="minorHAnsi" w:hAnsiTheme="minorHAnsi" w:cs="Arial"/>
          <w:color w:val="000000"/>
          <w:sz w:val="18"/>
          <w:szCs w:val="18"/>
        </w:rPr>
        <w:t>Generar Una experiencia de Compra a los clientes.</w:t>
      </w:r>
    </w:p>
    <w:p w14:paraId="5AA11D4A" w14:textId="77777777" w:rsidR="00C41F28" w:rsidRPr="002A3A5C" w:rsidRDefault="00C41F28" w:rsidP="00C41F28">
      <w:pPr>
        <w:jc w:val="both"/>
        <w:rPr>
          <w:rFonts w:asciiTheme="minorHAnsi" w:hAnsiTheme="minorHAnsi" w:cs="Arial"/>
          <w:color w:val="000000"/>
          <w:sz w:val="18"/>
          <w:szCs w:val="18"/>
        </w:rPr>
      </w:pPr>
      <w:r w:rsidRPr="002A3A5C">
        <w:rPr>
          <w:rFonts w:asciiTheme="minorHAnsi" w:hAnsiTheme="minorHAnsi" w:cs="Arial"/>
          <w:color w:val="000000"/>
          <w:sz w:val="18"/>
          <w:szCs w:val="18"/>
        </w:rPr>
        <w:t>Tareas y Actividades:</w:t>
      </w:r>
    </w:p>
    <w:p w14:paraId="71ED9392" w14:textId="77777777" w:rsidR="00C41F28" w:rsidRPr="002A3A5C" w:rsidRDefault="00C41F28" w:rsidP="00DF262D">
      <w:pPr>
        <w:numPr>
          <w:ilvl w:val="0"/>
          <w:numId w:val="29"/>
        </w:numPr>
        <w:jc w:val="both"/>
        <w:rPr>
          <w:rFonts w:asciiTheme="minorHAnsi" w:hAnsiTheme="minorHAnsi" w:cs="Arial"/>
          <w:color w:val="000000"/>
          <w:sz w:val="18"/>
          <w:szCs w:val="18"/>
        </w:rPr>
      </w:pPr>
      <w:r w:rsidRPr="002A3A5C">
        <w:rPr>
          <w:rFonts w:asciiTheme="minorHAnsi" w:hAnsiTheme="minorHAnsi" w:cs="Arial"/>
          <w:color w:val="000000"/>
          <w:sz w:val="18"/>
          <w:szCs w:val="18"/>
        </w:rPr>
        <w:t>Promocionar la venta de los productos y los servicios a los que representa.</w:t>
      </w:r>
    </w:p>
    <w:p w14:paraId="42433343" w14:textId="77777777" w:rsidR="00C41F28" w:rsidRPr="002A3A5C" w:rsidRDefault="00C41F28" w:rsidP="00DF262D">
      <w:pPr>
        <w:numPr>
          <w:ilvl w:val="0"/>
          <w:numId w:val="29"/>
        </w:numPr>
        <w:jc w:val="both"/>
        <w:rPr>
          <w:rFonts w:asciiTheme="minorHAnsi" w:hAnsiTheme="minorHAnsi" w:cs="Arial"/>
          <w:color w:val="000000"/>
          <w:sz w:val="18"/>
          <w:szCs w:val="18"/>
        </w:rPr>
      </w:pPr>
      <w:r w:rsidRPr="002A3A5C">
        <w:rPr>
          <w:rFonts w:asciiTheme="minorHAnsi" w:hAnsiTheme="minorHAnsi" w:cs="Arial"/>
          <w:color w:val="000000"/>
          <w:sz w:val="18"/>
          <w:szCs w:val="18"/>
        </w:rPr>
        <w:t>Conocer la totalidad de los productos de nuestro Cliente y las respectivas tecnologías.</w:t>
      </w:r>
    </w:p>
    <w:p w14:paraId="2712687C" w14:textId="77777777" w:rsidR="00C41F28" w:rsidRPr="002A3A5C" w:rsidRDefault="00C41F28" w:rsidP="00DF262D">
      <w:pPr>
        <w:numPr>
          <w:ilvl w:val="0"/>
          <w:numId w:val="29"/>
        </w:numPr>
        <w:jc w:val="both"/>
        <w:rPr>
          <w:rFonts w:asciiTheme="minorHAnsi" w:hAnsiTheme="minorHAnsi" w:cs="Arial"/>
          <w:color w:val="000000"/>
          <w:sz w:val="18"/>
          <w:szCs w:val="18"/>
        </w:rPr>
      </w:pPr>
      <w:r w:rsidRPr="002A3A5C">
        <w:rPr>
          <w:rFonts w:asciiTheme="minorHAnsi" w:hAnsiTheme="minorHAnsi" w:cs="Arial"/>
          <w:color w:val="000000"/>
          <w:sz w:val="18"/>
          <w:szCs w:val="18"/>
        </w:rPr>
        <w:t>Cumplir con uso del uniforme en forma diaria (Polera, polerón y Credencial)</w:t>
      </w:r>
    </w:p>
    <w:p w14:paraId="083F1A0B" w14:textId="77777777" w:rsidR="00C41F28" w:rsidRPr="002A3A5C" w:rsidRDefault="00C41F28" w:rsidP="00DF262D">
      <w:pPr>
        <w:numPr>
          <w:ilvl w:val="0"/>
          <w:numId w:val="29"/>
        </w:numPr>
        <w:jc w:val="both"/>
        <w:rPr>
          <w:rFonts w:asciiTheme="minorHAnsi" w:hAnsiTheme="minorHAnsi" w:cs="Arial"/>
          <w:color w:val="000000"/>
          <w:sz w:val="18"/>
          <w:szCs w:val="18"/>
        </w:rPr>
      </w:pPr>
      <w:r w:rsidRPr="002A3A5C">
        <w:rPr>
          <w:rFonts w:asciiTheme="minorHAnsi" w:hAnsiTheme="minorHAnsi" w:cs="Arial"/>
          <w:color w:val="000000"/>
          <w:sz w:val="18"/>
          <w:szCs w:val="18"/>
        </w:rPr>
        <w:t>Establecer buenas relaciones con Supervisor Directo, jefes de área, vendedores y personal de la tienda en general.</w:t>
      </w:r>
    </w:p>
    <w:p w14:paraId="77D6C5ED" w14:textId="77777777" w:rsidR="00C41F28" w:rsidRPr="002A3A5C" w:rsidRDefault="00C41F28" w:rsidP="00DF262D">
      <w:pPr>
        <w:numPr>
          <w:ilvl w:val="0"/>
          <w:numId w:val="29"/>
        </w:numPr>
        <w:jc w:val="both"/>
        <w:rPr>
          <w:rFonts w:asciiTheme="minorHAnsi" w:hAnsiTheme="minorHAnsi" w:cs="Arial"/>
          <w:color w:val="000000"/>
          <w:sz w:val="18"/>
          <w:szCs w:val="18"/>
        </w:rPr>
      </w:pPr>
      <w:r w:rsidRPr="002A3A5C">
        <w:rPr>
          <w:rFonts w:asciiTheme="minorHAnsi" w:hAnsiTheme="minorHAnsi" w:cs="Arial"/>
          <w:color w:val="000000"/>
          <w:sz w:val="18"/>
          <w:szCs w:val="18"/>
        </w:rPr>
        <w:t>Controlar los niveles de stock de la tienda.</w:t>
      </w:r>
    </w:p>
    <w:p w14:paraId="0573FC34" w14:textId="77777777" w:rsidR="00C41F28" w:rsidRPr="002A3A5C" w:rsidRDefault="00C41F28" w:rsidP="00DF262D">
      <w:pPr>
        <w:numPr>
          <w:ilvl w:val="0"/>
          <w:numId w:val="29"/>
        </w:numPr>
        <w:jc w:val="both"/>
        <w:rPr>
          <w:rFonts w:asciiTheme="minorHAnsi" w:hAnsiTheme="minorHAnsi" w:cs="Arial"/>
          <w:color w:val="000000"/>
          <w:sz w:val="18"/>
          <w:szCs w:val="18"/>
        </w:rPr>
      </w:pPr>
      <w:r w:rsidRPr="002A3A5C">
        <w:rPr>
          <w:rFonts w:asciiTheme="minorHAnsi" w:hAnsiTheme="minorHAnsi" w:cs="Arial"/>
          <w:color w:val="000000"/>
          <w:sz w:val="18"/>
          <w:szCs w:val="18"/>
        </w:rPr>
        <w:t>Mantener siempre la mejor disposición para atender correctamente a los clientes y asesorarlos sobre los productos y sus beneficios.</w:t>
      </w:r>
    </w:p>
    <w:p w14:paraId="4D9F07F8" w14:textId="77777777" w:rsidR="00C41F28" w:rsidRPr="002A3A5C" w:rsidRDefault="00C41F28" w:rsidP="00DF262D">
      <w:pPr>
        <w:numPr>
          <w:ilvl w:val="0"/>
          <w:numId w:val="29"/>
        </w:numPr>
        <w:jc w:val="both"/>
        <w:rPr>
          <w:rFonts w:asciiTheme="minorHAnsi" w:hAnsiTheme="minorHAnsi" w:cs="Arial"/>
          <w:color w:val="000000"/>
          <w:sz w:val="18"/>
          <w:szCs w:val="18"/>
        </w:rPr>
      </w:pPr>
      <w:r w:rsidRPr="002A3A5C">
        <w:rPr>
          <w:rFonts w:asciiTheme="minorHAnsi" w:hAnsiTheme="minorHAnsi" w:cs="Arial"/>
          <w:color w:val="000000"/>
          <w:sz w:val="18"/>
          <w:szCs w:val="18"/>
        </w:rPr>
        <w:t xml:space="preserve">Solicitar al supervisor directo material POP </w:t>
      </w:r>
    </w:p>
    <w:p w14:paraId="69018DF5" w14:textId="77777777" w:rsidR="00C41F28" w:rsidRPr="002A3A5C" w:rsidRDefault="00C41F28" w:rsidP="00DF262D">
      <w:pPr>
        <w:numPr>
          <w:ilvl w:val="0"/>
          <w:numId w:val="29"/>
        </w:numPr>
        <w:jc w:val="both"/>
        <w:rPr>
          <w:rFonts w:asciiTheme="minorHAnsi" w:hAnsiTheme="minorHAnsi" w:cs="Arial"/>
          <w:color w:val="000000"/>
          <w:sz w:val="18"/>
          <w:szCs w:val="18"/>
        </w:rPr>
      </w:pPr>
      <w:r w:rsidRPr="002A3A5C">
        <w:rPr>
          <w:rFonts w:asciiTheme="minorHAnsi" w:hAnsiTheme="minorHAnsi" w:cs="Arial"/>
          <w:color w:val="000000"/>
          <w:sz w:val="18"/>
          <w:szCs w:val="18"/>
        </w:rPr>
        <w:t>Informar constantemente las acciones de la competencia a su supervisor directo (precios, promociones, nuevas exhibiciones, etc.).</w:t>
      </w:r>
    </w:p>
    <w:p w14:paraId="7BAFDA2D" w14:textId="77777777" w:rsidR="00C41F28" w:rsidRPr="002A3A5C" w:rsidRDefault="00C41F28" w:rsidP="00DF262D">
      <w:pPr>
        <w:numPr>
          <w:ilvl w:val="0"/>
          <w:numId w:val="29"/>
        </w:numPr>
        <w:jc w:val="both"/>
        <w:rPr>
          <w:rFonts w:asciiTheme="minorHAnsi" w:hAnsiTheme="minorHAnsi" w:cs="Arial"/>
          <w:color w:val="000000"/>
          <w:sz w:val="18"/>
          <w:szCs w:val="18"/>
        </w:rPr>
      </w:pPr>
      <w:r w:rsidRPr="002A3A5C">
        <w:rPr>
          <w:rFonts w:asciiTheme="minorHAnsi" w:hAnsiTheme="minorHAnsi" w:cs="Arial"/>
          <w:color w:val="000000"/>
          <w:sz w:val="18"/>
          <w:szCs w:val="18"/>
        </w:rPr>
        <w:t>Mantener los productos en orden, limpieza y con su material POP correspondiente (Vigente)</w:t>
      </w:r>
    </w:p>
    <w:p w14:paraId="2451D8F3" w14:textId="77777777" w:rsidR="00C41F28" w:rsidRPr="002A3A5C" w:rsidRDefault="00C41F28" w:rsidP="00DF262D">
      <w:pPr>
        <w:numPr>
          <w:ilvl w:val="0"/>
          <w:numId w:val="29"/>
        </w:numPr>
        <w:jc w:val="both"/>
        <w:rPr>
          <w:rFonts w:asciiTheme="minorHAnsi" w:hAnsiTheme="minorHAnsi" w:cs="Arial"/>
          <w:color w:val="000000"/>
          <w:sz w:val="18"/>
          <w:szCs w:val="18"/>
        </w:rPr>
      </w:pPr>
      <w:r w:rsidRPr="002A3A5C">
        <w:rPr>
          <w:rFonts w:asciiTheme="minorHAnsi" w:hAnsiTheme="minorHAnsi" w:cs="Arial"/>
          <w:color w:val="000000"/>
          <w:sz w:val="18"/>
          <w:szCs w:val="18"/>
        </w:rPr>
        <w:t>Mantener un canal de comunicación expedito e inmediato con el supervisor ante cualquier modificación en el PDV.</w:t>
      </w:r>
    </w:p>
    <w:p w14:paraId="72FCABA1" w14:textId="77777777" w:rsidR="00C41F28" w:rsidRPr="002A3A5C" w:rsidRDefault="00C41F28" w:rsidP="00DF262D">
      <w:pPr>
        <w:numPr>
          <w:ilvl w:val="0"/>
          <w:numId w:val="29"/>
        </w:numPr>
        <w:jc w:val="both"/>
        <w:rPr>
          <w:rFonts w:asciiTheme="minorHAnsi" w:hAnsiTheme="minorHAnsi" w:cs="Arial"/>
          <w:color w:val="000000"/>
          <w:sz w:val="18"/>
          <w:szCs w:val="18"/>
        </w:rPr>
      </w:pPr>
      <w:r w:rsidRPr="002A3A5C">
        <w:rPr>
          <w:rFonts w:asciiTheme="minorHAnsi" w:hAnsiTheme="minorHAnsi" w:cs="Arial"/>
          <w:color w:val="000000"/>
          <w:sz w:val="18"/>
          <w:szCs w:val="18"/>
        </w:rPr>
        <w:t>Preparar sugeridos al jefe de Sección.</w:t>
      </w:r>
    </w:p>
    <w:p w14:paraId="62513905" w14:textId="77777777" w:rsidR="00C41F28" w:rsidRPr="002A3A5C" w:rsidRDefault="00C41F28" w:rsidP="00DF262D">
      <w:pPr>
        <w:numPr>
          <w:ilvl w:val="0"/>
          <w:numId w:val="29"/>
        </w:numPr>
        <w:jc w:val="both"/>
        <w:rPr>
          <w:rFonts w:asciiTheme="minorHAnsi" w:hAnsiTheme="minorHAnsi" w:cs="Arial"/>
          <w:color w:val="000000"/>
          <w:sz w:val="18"/>
          <w:szCs w:val="18"/>
        </w:rPr>
      </w:pPr>
      <w:r w:rsidRPr="002A3A5C">
        <w:rPr>
          <w:rFonts w:asciiTheme="minorHAnsi" w:hAnsiTheme="minorHAnsi" w:cs="Arial"/>
          <w:color w:val="000000"/>
          <w:sz w:val="18"/>
          <w:szCs w:val="18"/>
        </w:rPr>
        <w:t xml:space="preserve">Chequear y mantener en buen estado todos los elementos de </w:t>
      </w:r>
      <w:proofErr w:type="spellStart"/>
      <w:r w:rsidRPr="002A3A5C">
        <w:rPr>
          <w:rFonts w:asciiTheme="minorHAnsi" w:hAnsiTheme="minorHAnsi" w:cs="Arial"/>
          <w:color w:val="000000"/>
          <w:sz w:val="18"/>
          <w:szCs w:val="18"/>
        </w:rPr>
        <w:t>Merchandising</w:t>
      </w:r>
      <w:proofErr w:type="spellEnd"/>
      <w:r w:rsidRPr="002A3A5C">
        <w:rPr>
          <w:rFonts w:asciiTheme="minorHAnsi" w:hAnsiTheme="minorHAnsi" w:cs="Arial"/>
          <w:color w:val="000000"/>
          <w:sz w:val="18"/>
          <w:szCs w:val="18"/>
        </w:rPr>
        <w:t>.</w:t>
      </w:r>
    </w:p>
    <w:p w14:paraId="610566A1" w14:textId="77777777" w:rsidR="00C41F28" w:rsidRPr="002A3A5C" w:rsidRDefault="00C41F28" w:rsidP="00DF262D">
      <w:pPr>
        <w:numPr>
          <w:ilvl w:val="0"/>
          <w:numId w:val="29"/>
        </w:numPr>
        <w:jc w:val="both"/>
        <w:rPr>
          <w:rFonts w:asciiTheme="minorHAnsi" w:hAnsiTheme="minorHAnsi" w:cs="Arial"/>
          <w:color w:val="000000"/>
          <w:sz w:val="18"/>
          <w:szCs w:val="18"/>
        </w:rPr>
      </w:pPr>
      <w:r w:rsidRPr="002A3A5C">
        <w:rPr>
          <w:rFonts w:asciiTheme="minorHAnsi" w:hAnsiTheme="minorHAnsi" w:cs="Arial"/>
          <w:color w:val="000000"/>
          <w:sz w:val="18"/>
          <w:szCs w:val="18"/>
        </w:rPr>
        <w:t>Ser responsable del correcto Proceso de Pago de cada cliente.</w:t>
      </w:r>
    </w:p>
    <w:p w14:paraId="273F2B52" w14:textId="77777777" w:rsidR="00C41F28" w:rsidRPr="002A3A5C" w:rsidRDefault="00C41F28" w:rsidP="00C41F28">
      <w:pPr>
        <w:jc w:val="both"/>
        <w:rPr>
          <w:rFonts w:asciiTheme="minorHAnsi" w:hAnsiTheme="minorHAnsi" w:cs="Arial"/>
          <w:b/>
          <w:noProof/>
          <w:color w:val="000000"/>
          <w:sz w:val="18"/>
          <w:szCs w:val="18"/>
        </w:rPr>
      </w:pPr>
    </w:p>
    <w:p w14:paraId="4457C531" w14:textId="548A82F1" w:rsidR="00FF42BF" w:rsidRPr="002A3A5C" w:rsidRDefault="00FF42BF" w:rsidP="00FF42BF">
      <w:pPr>
        <w:ind w:right="-11"/>
        <w:jc w:val="both"/>
        <w:rPr>
          <w:rFonts w:asciiTheme="minorHAnsi" w:hAnsiTheme="minorHAnsi"/>
          <w:sz w:val="20"/>
          <w:szCs w:val="20"/>
        </w:rPr>
      </w:pPr>
      <w:r w:rsidRPr="002A3A5C">
        <w:rPr>
          <w:rFonts w:asciiTheme="minorHAnsi" w:hAnsiTheme="minorHAnsi" w:cs="Arial"/>
          <w:sz w:val="20"/>
          <w:szCs w:val="20"/>
        </w:rPr>
        <w:t xml:space="preserve">El trabajador se compromete a cumplir las órdenes e instrucciones que impartan la Dirección de la Empresa y los jefes correspondientes, como asimismo cumplir con las normas establecidas en el presente contrato </w:t>
      </w:r>
      <w:r w:rsidRPr="002A3A5C">
        <w:rPr>
          <w:rFonts w:asciiTheme="minorHAnsi" w:hAnsiTheme="minorHAnsi"/>
          <w:sz w:val="20"/>
          <w:szCs w:val="20"/>
        </w:rPr>
        <w:t>y acatar en todas sus partes las normas del Reglamento Interno de Orden, Higiene y Seguridad las que declara conocer y que forman parte integrante del presente contrato, reglamento del cual se le entrega un ejemplar.</w:t>
      </w:r>
    </w:p>
    <w:p w14:paraId="60CE32E3" w14:textId="61831869" w:rsidR="006D3479" w:rsidRPr="002A3A5C" w:rsidRDefault="006D3479" w:rsidP="00FF42BF">
      <w:pPr>
        <w:ind w:right="-11"/>
        <w:jc w:val="both"/>
        <w:rPr>
          <w:rFonts w:asciiTheme="minorHAnsi" w:hAnsiTheme="minorHAnsi"/>
          <w:sz w:val="20"/>
          <w:szCs w:val="20"/>
        </w:rPr>
      </w:pPr>
    </w:p>
    <w:p w14:paraId="782C969B" w14:textId="77777777" w:rsidR="006D3479" w:rsidRPr="002A3A5C" w:rsidRDefault="006D3479" w:rsidP="006D3479">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CL"/>
        </w:rPr>
        <w:t>E</w:t>
      </w:r>
      <w:r w:rsidRPr="002A3A5C">
        <w:rPr>
          <w:rFonts w:asciiTheme="minorHAnsi" w:hAnsiTheme="minorHAnsi" w:cs="Arial"/>
          <w:sz w:val="20"/>
          <w:szCs w:val="20"/>
          <w:lang w:val="es-ES_tradnl"/>
        </w:rPr>
        <w:t>l trabajador declara en este acto haber recibido la capacitación correspondiente para el cargo al cuál fue contratado.</w:t>
      </w:r>
    </w:p>
    <w:p w14:paraId="7131DE33" w14:textId="77777777" w:rsidR="004F251E" w:rsidRPr="002A3A5C" w:rsidRDefault="004F251E" w:rsidP="00FF42BF">
      <w:pPr>
        <w:ind w:right="-11"/>
        <w:jc w:val="both"/>
        <w:rPr>
          <w:rFonts w:asciiTheme="minorHAnsi" w:hAnsiTheme="minorHAnsi"/>
          <w:sz w:val="20"/>
          <w:szCs w:val="20"/>
        </w:rPr>
      </w:pPr>
    </w:p>
    <w:p w14:paraId="5FB48F6A" w14:textId="119BBA4B" w:rsidR="00FF42BF" w:rsidRPr="002A3A5C" w:rsidRDefault="00FF42BF" w:rsidP="00FF42BF">
      <w:pPr>
        <w:ind w:right="-11"/>
        <w:jc w:val="both"/>
        <w:rPr>
          <w:rFonts w:asciiTheme="minorHAnsi" w:hAnsiTheme="minorHAnsi" w:cs="Arial"/>
          <w:sz w:val="20"/>
          <w:szCs w:val="20"/>
        </w:rPr>
      </w:pPr>
      <w:r w:rsidRPr="002A3A5C">
        <w:rPr>
          <w:rFonts w:asciiTheme="minorHAnsi" w:hAnsiTheme="minorHAnsi" w:cs="Arial"/>
          <w:b/>
          <w:bCs/>
          <w:color w:val="000000"/>
          <w:sz w:val="20"/>
          <w:szCs w:val="20"/>
        </w:rPr>
        <w:t>SEGUNDO:</w:t>
      </w:r>
      <w:r w:rsidRPr="002A3A5C">
        <w:rPr>
          <w:rFonts w:asciiTheme="minorHAnsi" w:hAnsiTheme="minorHAnsi" w:cs="Arial"/>
          <w:color w:val="000000"/>
          <w:sz w:val="20"/>
          <w:szCs w:val="20"/>
        </w:rPr>
        <w:t xml:space="preserve"> </w:t>
      </w:r>
      <w:bookmarkStart w:id="2" w:name="_Hlk1132889"/>
      <w:r w:rsidR="00E2295C" w:rsidRPr="002A3A5C">
        <w:rPr>
          <w:rFonts w:asciiTheme="minorHAnsi" w:hAnsiTheme="minorHAnsi" w:cs="Arial"/>
          <w:b/>
          <w:bCs/>
          <w:sz w:val="20"/>
          <w:szCs w:val="20"/>
        </w:rPr>
        <w:t>Lugar de prestación de servicios</w:t>
      </w:r>
      <w:r w:rsidR="00E2295C" w:rsidRPr="002A3A5C">
        <w:rPr>
          <w:rFonts w:asciiTheme="minorHAnsi" w:hAnsiTheme="minorHAnsi" w:cs="Arial"/>
          <w:sz w:val="20"/>
          <w:szCs w:val="20"/>
        </w:rPr>
        <w:t xml:space="preserve">. El trabajador deberá prestar sus servicios. en lugares abiertos o cerrados que le sean asignados dentro de la </w:t>
      </w:r>
      <w:r w:rsidR="00F564B2" w:rsidRPr="002A3A5C">
        <w:rPr>
          <w:rFonts w:asciiTheme="minorHAnsi" w:hAnsiTheme="minorHAnsi" w:cs="Arial"/>
          <w:sz w:val="20"/>
          <w:szCs w:val="20"/>
        </w:rPr>
        <w:t xml:space="preserve">V REGION</w:t>
      </w:r>
      <w:proofErr w:type="spellStart"/>
      <w:r w:rsidR="00F564B2" w:rsidRPr="002A3A5C">
        <w:rPr>
          <w:rFonts w:asciiTheme="minorHAnsi" w:hAnsiTheme="minorHAnsi" w:cs="Arial"/>
          <w:sz w:val="20"/>
          <w:szCs w:val="20"/>
        </w:rPr>
        <w:t/>
      </w:r>
      <w:proofErr w:type="spellEnd"/>
      <w:r w:rsidR="00F564B2" w:rsidRPr="002A3A5C">
        <w:rPr>
          <w:rFonts w:asciiTheme="minorHAnsi" w:hAnsiTheme="minorHAnsi" w:cs="Arial"/>
          <w:sz w:val="20"/>
          <w:szCs w:val="20"/>
        </w:rPr>
        <w:t/>
      </w:r>
      <w:r w:rsidR="00E2295C" w:rsidRPr="002A3A5C">
        <w:rPr>
          <w:rFonts w:asciiTheme="minorHAnsi" w:hAnsiTheme="minorHAnsi" w:cs="Arial"/>
          <w:sz w:val="20"/>
          <w:szCs w:val="20"/>
        </w:rPr>
        <w:t xml:space="preserve">. En atención a su especialidad y labores que desarrolla, el trabajador se obliga a cumplir aquellas comisiones que se </w:t>
      </w:r>
      <w:proofErr w:type="gramStart"/>
      <w:r w:rsidR="00E2295C" w:rsidRPr="002A3A5C">
        <w:rPr>
          <w:rFonts w:asciiTheme="minorHAnsi" w:hAnsiTheme="minorHAnsi" w:cs="Arial"/>
          <w:sz w:val="20"/>
          <w:szCs w:val="20"/>
        </w:rPr>
        <w:t>le</w:t>
      </w:r>
      <w:proofErr w:type="gramEnd"/>
      <w:r w:rsidR="00E2295C" w:rsidRPr="002A3A5C">
        <w:rPr>
          <w:rFonts w:asciiTheme="minorHAnsi" w:hAnsiTheme="minorHAnsi" w:cs="Arial"/>
          <w:sz w:val="20"/>
          <w:szCs w:val="20"/>
        </w:rPr>
        <w:t xml:space="preserve"> asignen debido a sus </w:t>
      </w:r>
      <w:bookmarkEnd w:id="2"/>
      <w:r w:rsidR="00E2295C" w:rsidRPr="002A3A5C">
        <w:rPr>
          <w:rFonts w:asciiTheme="minorHAnsi" w:hAnsiTheme="minorHAnsi" w:cs="Arial"/>
          <w:sz w:val="20"/>
          <w:szCs w:val="20"/>
        </w:rPr>
        <w:t>funciones.</w:t>
      </w:r>
      <w:r w:rsidRPr="002A3A5C">
        <w:rPr>
          <w:rFonts w:asciiTheme="minorHAnsi" w:hAnsiTheme="minorHAnsi" w:cs="Arial"/>
          <w:sz w:val="20"/>
          <w:szCs w:val="20"/>
        </w:rPr>
        <w:t xml:space="preserve"> </w:t>
      </w:r>
    </w:p>
    <w:p w14:paraId="1235C9B9" w14:textId="34886A6A" w:rsidR="00C17A54" w:rsidRPr="002A3A5C" w:rsidRDefault="00C17A54" w:rsidP="00FF42BF">
      <w:pPr>
        <w:ind w:right="-11"/>
        <w:jc w:val="both"/>
        <w:rPr>
          <w:rFonts w:asciiTheme="minorHAnsi" w:hAnsiTheme="minorHAnsi" w:cs="Arial"/>
          <w:sz w:val="20"/>
          <w:szCs w:val="20"/>
        </w:rPr>
      </w:pPr>
    </w:p>
    <w:p w14:paraId="0C99C659" w14:textId="7BB59ADA" w:rsidR="00F564B2" w:rsidRPr="002A3A5C" w:rsidRDefault="00E2295C" w:rsidP="00E2295C">
      <w:pPr>
        <w:rPr>
          <w:rFonts w:asciiTheme="minorHAnsi" w:hAnsiTheme="minorHAnsi" w:cs="Arial"/>
          <w:sz w:val="20"/>
          <w:szCs w:val="20"/>
        </w:rPr>
      </w:pPr>
      <w:r w:rsidRPr="002A3A5C">
        <w:rPr>
          <w:rFonts w:asciiTheme="minorHAnsi" w:hAnsiTheme="minorHAnsi" w:cs="Arial"/>
          <w:sz w:val="20"/>
          <w:szCs w:val="20"/>
        </w:rPr>
        <w:t>Las partes convienen expresamente en que el Empleador podrá hacer uso en cualquier momento de la facultad que le confiere el artículo 12 del Código del Trabajo, en los términos y bajo las condiciones establecidas en dicha disposición legal, pudiendo trasladar al Trabajador de las funciones o secciones que estime conveniente o cambiar el lugar en que deberá prestar sus servicios, cuando las necesidades de funcionamiento de la Empresa así lo requieran, y sin que ello signifique una alteración o modificación del presente Contrato.</w:t>
      </w:r>
    </w:p>
    <w:p w14:paraId="76F2D118" w14:textId="77777777" w:rsidR="00F564B2" w:rsidRPr="002A3A5C" w:rsidRDefault="00F564B2" w:rsidP="00E2295C">
      <w:pPr>
        <w:rPr>
          <w:rFonts w:asciiTheme="minorHAnsi" w:hAnsiTheme="minorHAnsi" w:cs="Arial"/>
          <w:sz w:val="20"/>
          <w:szCs w:val="20"/>
        </w:rPr>
      </w:pPr>
    </w:p>
    <w:p w14:paraId="1CFAC85A" w14:textId="7AF4C2DC" w:rsidR="00C17A54" w:rsidRPr="002A3A5C" w:rsidRDefault="00E2295C" w:rsidP="00E2295C">
      <w:pPr>
        <w:rPr>
          <w:rFonts w:asciiTheme="minorHAnsi" w:hAnsiTheme="minorHAnsi" w:cs="Arial"/>
          <w:b/>
          <w:bCs/>
          <w:sz w:val="20"/>
          <w:szCs w:val="20"/>
        </w:rPr>
      </w:pPr>
      <w:r w:rsidRPr="002A3A5C">
        <w:rPr>
          <w:rFonts w:asciiTheme="minorHAnsi" w:hAnsiTheme="minorHAnsi" w:cs="Arial"/>
          <w:sz w:val="20"/>
          <w:szCs w:val="20"/>
        </w:rPr>
        <w:t xml:space="preserve">PUNTO DE VENTA ASIGNADO: </w:t>
      </w:r>
    </w:p>
    <w:p w14:paraId="1AE46C35" w14:textId="670112A1" w:rsidR="00F564B2" w:rsidRPr="002A3A5C" w:rsidRDefault="00F564B2" w:rsidP="00E2295C">
      <w:pPr>
        <w:rPr>
          <w:rFonts w:asciiTheme="minorHAnsi" w:hAnsiTheme="minorHAnsi" w:cs="Arial"/>
          <w:b/>
          <w:bCs/>
          <w:sz w:val="20"/>
          <w:szCs w:val="20"/>
        </w:rPr>
      </w:pPr>
      <w:r w:rsidRPr="002A3A5C">
        <w:rPr>
          <w:rFonts w:asciiTheme="minorHAnsi" w:hAnsiTheme="minorHAnsi" w:cs="Arial"/>
          <w:b/>
          <w:bCs/>
          <w:sz w:val="20"/>
          <w:szCs w:val="20"/>
        </w:rPr>
        <w:t/>
      </w:r>
    </w:p>
    <w:p w14:paraId="3875BD73" w14:textId="2F3492B7" w:rsidR="00F564B2" w:rsidRPr="002A3A5C" w:rsidRDefault="00F564B2" w:rsidP="00E2295C">
      <w:pPr>
        <w:rPr>
          <w:rFonts w:asciiTheme="minorHAnsi" w:hAnsiTheme="minorHAnsi" w:cs="Arial"/>
          <w:b/>
          <w:bCs/>
          <w:sz w:val="20"/>
          <w:szCs w:val="20"/>
        </w:rPr>
      </w:pPr>
      <w:r w:rsidRPr="002A3A5C">
        <w:rPr>
          <w:rFonts w:asciiTheme="minorHAnsi" w:hAnsiTheme="minorHAnsi" w:cs="Arial"/>
          <w:b/>
          <w:bCs/>
          <w:sz w:val="20"/>
          <w:szCs w:val="20"/>
        </w:rPr>
        <w:t xml:space="preserve">	PARIS VALPARAISO	 - 	AV. ARGENTINA 51	 - Valparaiso - V REGION</w:t>
      </w:r>
    </w:p>
    <w:p w14:paraId="54FFF3D5" w14:textId="4FCFAA13" w:rsidR="00E2295C" w:rsidRPr="002A3A5C" w:rsidRDefault="00F564B2" w:rsidP="00F564B2">
      <w:pPr>
        <w:rPr>
          <w:rFonts w:asciiTheme="minorHAnsi" w:hAnsiTheme="minorHAnsi" w:cs="Arial"/>
          <w:b/>
          <w:sz w:val="20"/>
          <w:szCs w:val="20"/>
        </w:rPr>
      </w:pPr>
      <w:r w:rsidRPr="002A3A5C">
        <w:rPr>
          <w:rFonts w:asciiTheme="minorHAnsi" w:hAnsiTheme="minorHAnsi" w:cs="Arial"/>
          <w:b/>
          <w:bCs/>
          <w:sz w:val="20"/>
          <w:szCs w:val="20"/>
        </w:rPr>
        <w:t/>
      </w:r>
    </w:p>
    <w:p w14:paraId="20C288B5" w14:textId="77777777" w:rsidR="00E2295C" w:rsidRDefault="00E2295C" w:rsidP="00FF42BF">
      <w:pPr>
        <w:ind w:right="-11"/>
        <w:jc w:val="both"/>
        <w:rPr>
          <w:rFonts w:asciiTheme="minorHAnsi" w:hAnsiTheme="minorHAnsi" w:cs="Arial"/>
          <w:b/>
          <w:sz w:val="20"/>
          <w:szCs w:val="20"/>
        </w:rPr>
      </w:pPr>
    </w:p>
    <w:p w14:paraId="5AA557A9" w14:textId="77777777" w:rsidR="00C324AF" w:rsidRDefault="00C324AF" w:rsidP="00FF42BF">
      <w:pPr>
        <w:ind w:right="-11"/>
        <w:jc w:val="both"/>
        <w:rPr>
          <w:rFonts w:asciiTheme="minorHAnsi" w:hAnsiTheme="minorHAnsi" w:cs="Arial"/>
          <w:b/>
          <w:sz w:val="20"/>
          <w:szCs w:val="20"/>
        </w:rPr>
      </w:pPr>
    </w:p>
    <w:p w14:paraId="4D34EED0" w14:textId="77777777" w:rsidR="00C324AF" w:rsidRDefault="00C324AF" w:rsidP="00FF42BF">
      <w:pPr>
        <w:ind w:right="-11"/>
        <w:jc w:val="both"/>
        <w:rPr>
          <w:rFonts w:asciiTheme="minorHAnsi" w:hAnsiTheme="minorHAnsi" w:cs="Arial"/>
          <w:b/>
          <w:sz w:val="20"/>
          <w:szCs w:val="20"/>
        </w:rPr>
      </w:pPr>
    </w:p>
    <w:p w14:paraId="56A5864E" w14:textId="77777777" w:rsidR="00C324AF" w:rsidRDefault="00C324AF" w:rsidP="00306D43">
      <w:pPr>
        <w:ind w:left="708" w:right="-11"/>
        <w:jc w:val="both"/>
        <w:rPr>
          <w:rFonts w:asciiTheme="minorHAnsi" w:hAnsiTheme="minorHAnsi" w:cs="Arial"/>
          <w:b/>
          <w:sz w:val="20"/>
          <w:szCs w:val="20"/>
        </w:rPr>
      </w:pPr>
    </w:p>
    <w:p w14:paraId="4FF30A46" w14:textId="77777777" w:rsidR="00C324AF" w:rsidRDefault="00C324AF" w:rsidP="00306D43">
      <w:pPr>
        <w:ind w:left="708" w:right="-11"/>
        <w:jc w:val="both"/>
        <w:rPr>
          <w:rFonts w:asciiTheme="minorHAnsi" w:hAnsiTheme="minorHAnsi" w:cs="Arial"/>
          <w:b/>
          <w:sz w:val="20"/>
          <w:szCs w:val="20"/>
        </w:rPr>
      </w:pPr>
    </w:p>
    <w:p w14:paraId="220B4C51" w14:textId="1F4811CB" w:rsidR="00C324AF" w:rsidRPr="009E11F8" w:rsidRDefault="00FF42BF" w:rsidP="00C324AF">
      <w:pPr>
        <w:ind w:left="708" w:right="-11"/>
        <w:jc w:val="both"/>
        <w:rPr>
          <w:rFonts w:asciiTheme="minorHAnsi" w:hAnsiTheme="minorHAnsi" w:cstheme="minorHAnsi"/>
          <w:bCs/>
          <w:sz w:val="20"/>
          <w:szCs w:val="20"/>
        </w:rPr>
      </w:pPr>
      <w:r w:rsidRPr="002A3A5C">
        <w:rPr>
          <w:rFonts w:asciiTheme="minorHAnsi" w:hAnsiTheme="minorHAnsi" w:cs="Arial"/>
          <w:b/>
          <w:sz w:val="20"/>
          <w:szCs w:val="20"/>
        </w:rPr>
        <w:t>TERCERO</w:t>
      </w:r>
      <w:r w:rsidR="00043DE3" w:rsidRPr="002A3A5C">
        <w:rPr>
          <w:rFonts w:asciiTheme="minorHAnsi" w:hAnsiTheme="minorHAnsi" w:cs="Arial"/>
          <w:b/>
          <w:sz w:val="20"/>
          <w:szCs w:val="20"/>
        </w:rPr>
        <w:t xml:space="preserve">: </w:t>
      </w:r>
      <w:bookmarkStart w:id="3" w:name="_Hlk871385"/>
      <w:r w:rsidR="00E2295C" w:rsidRPr="002A3A5C">
        <w:rPr>
          <w:rFonts w:asciiTheme="minorHAnsi" w:hAnsiTheme="minorHAnsi" w:cs="Arial"/>
          <w:b/>
          <w:sz w:val="20"/>
          <w:szCs w:val="20"/>
        </w:rPr>
        <w:t>Jornada de trabajo</w:t>
      </w:r>
      <w:r w:rsidR="00E2295C" w:rsidRPr="002A3A5C">
        <w:rPr>
          <w:rFonts w:asciiTheme="minorHAnsi" w:hAnsiTheme="minorHAnsi" w:cs="Arial"/>
          <w:bCs/>
          <w:sz w:val="20"/>
          <w:szCs w:val="20"/>
        </w:rPr>
        <w:t xml:space="preserve">. </w:t>
      </w:r>
      <w:bookmarkEnd w:id="3"/>
      <w:r w:rsidR="00C324AF" w:rsidRPr="009E11F8">
        <w:rPr>
          <w:rFonts w:asciiTheme="minorHAnsi" w:hAnsiTheme="minorHAnsi" w:cstheme="minorHAnsi"/>
          <w:b/>
          <w:sz w:val="20"/>
          <w:szCs w:val="20"/>
        </w:rPr>
        <w:t>TERCERO: Jornada de trabajo</w:t>
      </w:r>
      <w:r w:rsidR="00C324AF" w:rsidRPr="009E11F8">
        <w:rPr>
          <w:rFonts w:asciiTheme="minorHAnsi" w:hAnsiTheme="minorHAnsi" w:cstheme="minorHAnsi"/>
          <w:bCs/>
          <w:sz w:val="20"/>
          <w:szCs w:val="20"/>
        </w:rPr>
        <w:t xml:space="preserve">. La jornada semanal de trabajo será de </w:t>
      </w:r>
      <w:r w:rsidR="00C324AF" w:rsidRPr="009E11F8">
        <w:rPr>
          <w:rFonts w:asciiTheme="minorHAnsi" w:hAnsiTheme="minorHAnsi" w:cstheme="minorHAnsi"/>
          <w:b/>
          <w:sz w:val="20"/>
          <w:szCs w:val="20"/>
        </w:rPr>
        <w:t xml:space="preserve">20.0</w:t>
      </w:r>
      <w:r w:rsidR="00C324AF">
        <w:rPr>
          <w:rFonts w:asciiTheme="minorHAnsi" w:hAnsiTheme="minorHAnsi" w:cstheme="minorHAnsi"/>
          <w:b/>
          <w:sz w:val="20"/>
          <w:szCs w:val="20"/>
        </w:rPr>
        <w:t/>
      </w:r>
      <w:r w:rsidR="00C324AF" w:rsidRPr="009E11F8">
        <w:rPr>
          <w:rFonts w:asciiTheme="minorHAnsi" w:hAnsiTheme="minorHAnsi" w:cstheme="minorHAnsi"/>
          <w:b/>
          <w:sz w:val="20"/>
          <w:szCs w:val="20"/>
        </w:rPr>
        <w:t/>
      </w:r>
      <w:r w:rsidR="00C324AF" w:rsidRPr="009E11F8">
        <w:rPr>
          <w:rFonts w:asciiTheme="minorHAnsi" w:hAnsiTheme="minorHAnsi" w:cstheme="minorHAnsi"/>
          <w:bCs/>
          <w:sz w:val="20"/>
          <w:szCs w:val="20"/>
        </w:rPr>
        <w:t xml:space="preserve"> horas semanales, distribuidas </w:t>
      </w:r>
      <w:proofErr w:type="gramStart"/>
      <w:r w:rsidR="00C324AF" w:rsidRPr="009E11F8">
        <w:rPr>
          <w:rFonts w:asciiTheme="minorHAnsi" w:hAnsiTheme="minorHAnsi" w:cstheme="minorHAnsi"/>
          <w:bCs/>
          <w:sz w:val="20"/>
          <w:szCs w:val="20"/>
        </w:rPr>
        <w:t>en  3</w:t>
      </w:r>
      <w:proofErr w:type="gramEnd"/>
      <w:r w:rsidR="00C324AF" w:rsidRPr="009E11F8">
        <w:rPr>
          <w:rFonts w:asciiTheme="minorHAnsi" w:hAnsiTheme="minorHAnsi" w:cstheme="minorHAnsi"/>
          <w:bCs/>
          <w:sz w:val="20"/>
          <w:szCs w:val="20"/>
        </w:rPr>
        <w:t xml:space="preserve"> días </w:t>
      </w:r>
      <w:proofErr w:type="gramStart"/>
      <w:r w:rsidR="00C324AF" w:rsidRPr="009E11F8">
        <w:rPr>
          <w:rFonts w:asciiTheme="minorHAnsi" w:hAnsiTheme="minorHAnsi" w:cstheme="minorHAnsi"/>
          <w:bCs/>
          <w:sz w:val="20"/>
          <w:szCs w:val="20"/>
        </w:rPr>
        <w:t>semanales  de</w:t>
      </w:r>
      <w:proofErr w:type="gramEnd"/>
      <w:r w:rsidR="00C324AF" w:rsidRPr="009E11F8">
        <w:rPr>
          <w:rFonts w:asciiTheme="minorHAnsi" w:hAnsiTheme="minorHAnsi" w:cstheme="minorHAnsi"/>
          <w:bCs/>
          <w:sz w:val="20"/>
          <w:szCs w:val="20"/>
        </w:rPr>
        <w:t xml:space="preserve"> lunes a domingo, según malla horaria adjunta:</w:t>
      </w:r>
    </w:p>
    <w:p w14:paraId="267B7108" w14:textId="77777777" w:rsidR="00C324AF" w:rsidRPr="009E11F8" w:rsidRDefault="00C324AF" w:rsidP="00C324AF">
      <w:pPr>
        <w:ind w:left="708" w:right="-11"/>
        <w:jc w:val="both"/>
        <w:rPr>
          <w:rFonts w:asciiTheme="minorHAnsi" w:hAnsiTheme="minorHAnsi" w:cstheme="minorHAnsi"/>
          <w:bCs/>
          <w:sz w:val="20"/>
          <w:szCs w:val="20"/>
        </w:rPr>
      </w:pPr>
    </w:p>
    <w:tbl>
      <w:tblPr>
        <w:tblW w:w="7508" w:type="dxa"/>
        <w:jc w:val="center"/>
        <w:tblCellMar>
          <w:left w:w="70" w:type="dxa"/>
          <w:right w:w="70" w:type="dxa"/>
        </w:tblCellMar>
        <w:tblLook w:val="04A0" w:firstRow="1" w:lastRow="0" w:firstColumn="1" w:lastColumn="0" w:noHBand="0" w:noVBand="1"/>
      </w:tblPr>
      <w:tblGrid>
        <w:gridCol w:w="7508"/>
      </w:tblGrid>
      <w:tr w:rsidR="00C324AF" w:rsidRPr="009E11F8" w14:paraId="290EF7FB" w14:textId="77777777" w:rsidTr="007344D8">
        <w:trPr>
          <w:trHeight w:val="300"/>
          <w:jc w:val="center"/>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BFCD2" w14:textId="77777777" w:rsidR="00C324AF" w:rsidRPr="009E11F8" w:rsidRDefault="00C324AF" w:rsidP="007344D8">
            <w:pPr>
              <w:rPr>
                <w:rFonts w:asciiTheme="minorHAnsi" w:hAnsiTheme="minorHAnsi" w:cstheme="minorHAnsi"/>
                <w:color w:val="000000"/>
                <w:sz w:val="20"/>
                <w:szCs w:val="20"/>
                <w:lang w:val="es-CL" w:eastAsia="es-CL"/>
              </w:rPr>
            </w:pPr>
            <w:r w:rsidRPr="009E11F8">
              <w:rPr>
                <w:rFonts w:asciiTheme="minorHAnsi" w:hAnsiTheme="minorHAnsi" w:cstheme="minorHAnsi"/>
                <w:color w:val="000000"/>
                <w:sz w:val="20"/>
                <w:szCs w:val="20"/>
              </w:rPr>
              <w:t>Horario 1</w:t>
            </w:r>
            <w:r>
              <w:rPr>
                <w:rFonts w:asciiTheme="minorHAnsi" w:hAnsiTheme="minorHAnsi" w:cstheme="minorHAnsi"/>
                <w:color w:val="000000"/>
                <w:sz w:val="20"/>
                <w:szCs w:val="20"/>
              </w:rPr>
              <w:t>:</w:t>
            </w:r>
            <w:r w:rsidRPr="009E11F8">
              <w:rPr>
                <w:rFonts w:asciiTheme="minorHAnsi" w:hAnsiTheme="minorHAnsi" w:cstheme="minorHAnsi"/>
                <w:color w:val="000000"/>
                <w:sz w:val="20"/>
                <w:szCs w:val="20"/>
              </w:rPr>
              <w:t xml:space="preserve"> 09:00 a 19:00 Horas y un día 2 </w:t>
            </w:r>
            <w:proofErr w:type="spellStart"/>
            <w:r w:rsidRPr="009E11F8">
              <w:rPr>
                <w:rFonts w:asciiTheme="minorHAnsi" w:hAnsiTheme="minorHAnsi" w:cstheme="minorHAnsi"/>
                <w:color w:val="000000"/>
                <w:sz w:val="20"/>
                <w:szCs w:val="20"/>
              </w:rPr>
              <w:t>Hrs</w:t>
            </w:r>
            <w:proofErr w:type="spellEnd"/>
            <w:r w:rsidRPr="009E11F8">
              <w:rPr>
                <w:rFonts w:asciiTheme="minorHAnsi" w:hAnsiTheme="minorHAnsi" w:cstheme="minorHAnsi"/>
                <w:color w:val="000000"/>
                <w:sz w:val="20"/>
                <w:szCs w:val="20"/>
              </w:rPr>
              <w:t xml:space="preserve"> misma franja horaria</w:t>
            </w:r>
          </w:p>
        </w:tc>
      </w:tr>
      <w:tr w:rsidR="00C324AF" w:rsidRPr="009E11F8" w14:paraId="09030611" w14:textId="77777777" w:rsidTr="007344D8">
        <w:trPr>
          <w:trHeight w:val="300"/>
          <w:jc w:val="center"/>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14:paraId="3E4C1D0B" w14:textId="77777777" w:rsidR="00C324AF" w:rsidRPr="009E11F8" w:rsidRDefault="00C324AF" w:rsidP="007344D8">
            <w:pPr>
              <w:rPr>
                <w:rFonts w:asciiTheme="minorHAnsi" w:hAnsiTheme="minorHAnsi" w:cstheme="minorHAnsi"/>
                <w:color w:val="000000"/>
                <w:sz w:val="20"/>
                <w:szCs w:val="20"/>
              </w:rPr>
            </w:pPr>
            <w:r w:rsidRPr="009E11F8">
              <w:rPr>
                <w:rFonts w:asciiTheme="minorHAnsi" w:hAnsiTheme="minorHAnsi" w:cstheme="minorHAnsi"/>
                <w:color w:val="000000"/>
                <w:sz w:val="20"/>
                <w:szCs w:val="20"/>
              </w:rPr>
              <w:t>Horario 2</w:t>
            </w:r>
            <w:r>
              <w:rPr>
                <w:rFonts w:asciiTheme="minorHAnsi" w:hAnsiTheme="minorHAnsi" w:cstheme="minorHAnsi"/>
                <w:color w:val="000000"/>
                <w:sz w:val="20"/>
                <w:szCs w:val="20"/>
              </w:rPr>
              <w:t>:</w:t>
            </w:r>
            <w:r w:rsidRPr="009E11F8">
              <w:rPr>
                <w:rFonts w:asciiTheme="minorHAnsi" w:hAnsiTheme="minorHAnsi" w:cstheme="minorHAnsi"/>
                <w:color w:val="000000"/>
                <w:sz w:val="20"/>
                <w:szCs w:val="20"/>
              </w:rPr>
              <w:t xml:space="preserve"> 09:30 a 19:30 Horas y un día 2 </w:t>
            </w:r>
            <w:proofErr w:type="spellStart"/>
            <w:r w:rsidRPr="009E11F8">
              <w:rPr>
                <w:rFonts w:asciiTheme="minorHAnsi" w:hAnsiTheme="minorHAnsi" w:cstheme="minorHAnsi"/>
                <w:color w:val="000000"/>
                <w:sz w:val="20"/>
                <w:szCs w:val="20"/>
              </w:rPr>
              <w:t>Hrs</w:t>
            </w:r>
            <w:proofErr w:type="spellEnd"/>
            <w:r w:rsidRPr="009E11F8">
              <w:rPr>
                <w:rFonts w:asciiTheme="minorHAnsi" w:hAnsiTheme="minorHAnsi" w:cstheme="minorHAnsi"/>
                <w:color w:val="000000"/>
                <w:sz w:val="20"/>
                <w:szCs w:val="20"/>
              </w:rPr>
              <w:t xml:space="preserve"> misma franja horaria</w:t>
            </w:r>
          </w:p>
        </w:tc>
      </w:tr>
      <w:tr w:rsidR="00C324AF" w:rsidRPr="009E11F8" w14:paraId="7C392CF0" w14:textId="77777777" w:rsidTr="007344D8">
        <w:trPr>
          <w:trHeight w:val="300"/>
          <w:jc w:val="center"/>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14:paraId="540C7033" w14:textId="77777777" w:rsidR="00C324AF" w:rsidRPr="009E11F8" w:rsidRDefault="00C324AF" w:rsidP="007344D8">
            <w:pPr>
              <w:rPr>
                <w:rFonts w:asciiTheme="minorHAnsi" w:hAnsiTheme="minorHAnsi" w:cstheme="minorHAnsi"/>
                <w:color w:val="000000"/>
                <w:sz w:val="20"/>
                <w:szCs w:val="20"/>
              </w:rPr>
            </w:pPr>
            <w:r w:rsidRPr="009E11F8">
              <w:rPr>
                <w:rFonts w:asciiTheme="minorHAnsi" w:hAnsiTheme="minorHAnsi" w:cstheme="minorHAnsi"/>
                <w:color w:val="000000"/>
                <w:sz w:val="20"/>
                <w:szCs w:val="20"/>
              </w:rPr>
              <w:t>Horario 3</w:t>
            </w:r>
            <w:r>
              <w:rPr>
                <w:rFonts w:asciiTheme="minorHAnsi" w:hAnsiTheme="minorHAnsi" w:cstheme="minorHAnsi"/>
                <w:color w:val="000000"/>
                <w:sz w:val="20"/>
                <w:szCs w:val="20"/>
              </w:rPr>
              <w:t>:</w:t>
            </w:r>
            <w:r w:rsidRPr="009E11F8">
              <w:rPr>
                <w:rFonts w:asciiTheme="minorHAnsi" w:hAnsiTheme="minorHAnsi" w:cstheme="minorHAnsi"/>
                <w:color w:val="000000"/>
                <w:sz w:val="20"/>
                <w:szCs w:val="20"/>
              </w:rPr>
              <w:t xml:space="preserve"> 10:00 a 20:00 Horas y un día 2 </w:t>
            </w:r>
            <w:proofErr w:type="spellStart"/>
            <w:r w:rsidRPr="009E11F8">
              <w:rPr>
                <w:rFonts w:asciiTheme="minorHAnsi" w:hAnsiTheme="minorHAnsi" w:cstheme="minorHAnsi"/>
                <w:color w:val="000000"/>
                <w:sz w:val="20"/>
                <w:szCs w:val="20"/>
              </w:rPr>
              <w:t>Hrs</w:t>
            </w:r>
            <w:proofErr w:type="spellEnd"/>
            <w:r w:rsidRPr="009E11F8">
              <w:rPr>
                <w:rFonts w:asciiTheme="minorHAnsi" w:hAnsiTheme="minorHAnsi" w:cstheme="minorHAnsi"/>
                <w:color w:val="000000"/>
                <w:sz w:val="20"/>
                <w:szCs w:val="20"/>
              </w:rPr>
              <w:t xml:space="preserve"> misma franja horaria</w:t>
            </w:r>
          </w:p>
        </w:tc>
      </w:tr>
      <w:tr w:rsidR="00C324AF" w:rsidRPr="009E11F8" w14:paraId="54DD7ED4" w14:textId="77777777" w:rsidTr="007344D8">
        <w:trPr>
          <w:trHeight w:val="300"/>
          <w:jc w:val="center"/>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14:paraId="387E0047" w14:textId="77777777" w:rsidR="00C324AF" w:rsidRPr="009E11F8" w:rsidRDefault="00C324AF" w:rsidP="007344D8">
            <w:pPr>
              <w:rPr>
                <w:rFonts w:asciiTheme="minorHAnsi" w:hAnsiTheme="minorHAnsi" w:cstheme="minorHAnsi"/>
                <w:color w:val="000000"/>
                <w:sz w:val="20"/>
                <w:szCs w:val="20"/>
              </w:rPr>
            </w:pPr>
            <w:r w:rsidRPr="009E11F8">
              <w:rPr>
                <w:rFonts w:asciiTheme="minorHAnsi" w:hAnsiTheme="minorHAnsi" w:cstheme="minorHAnsi"/>
                <w:color w:val="000000"/>
                <w:sz w:val="20"/>
                <w:szCs w:val="20"/>
              </w:rPr>
              <w:t>Horario 4</w:t>
            </w:r>
            <w:r>
              <w:rPr>
                <w:rFonts w:asciiTheme="minorHAnsi" w:hAnsiTheme="minorHAnsi" w:cstheme="minorHAnsi"/>
                <w:color w:val="000000"/>
                <w:sz w:val="20"/>
                <w:szCs w:val="20"/>
              </w:rPr>
              <w:t>:</w:t>
            </w:r>
            <w:r w:rsidRPr="009E11F8">
              <w:rPr>
                <w:rFonts w:asciiTheme="minorHAnsi" w:hAnsiTheme="minorHAnsi" w:cstheme="minorHAnsi"/>
                <w:color w:val="000000"/>
                <w:sz w:val="20"/>
                <w:szCs w:val="20"/>
              </w:rPr>
              <w:t xml:space="preserve"> 10:30 a 20:30 Horas y un día 2 </w:t>
            </w:r>
            <w:proofErr w:type="spellStart"/>
            <w:r w:rsidRPr="009E11F8">
              <w:rPr>
                <w:rFonts w:asciiTheme="minorHAnsi" w:hAnsiTheme="minorHAnsi" w:cstheme="minorHAnsi"/>
                <w:color w:val="000000"/>
                <w:sz w:val="20"/>
                <w:szCs w:val="20"/>
              </w:rPr>
              <w:t>Hrs</w:t>
            </w:r>
            <w:proofErr w:type="spellEnd"/>
            <w:r w:rsidRPr="009E11F8">
              <w:rPr>
                <w:rFonts w:asciiTheme="minorHAnsi" w:hAnsiTheme="minorHAnsi" w:cstheme="minorHAnsi"/>
                <w:color w:val="000000"/>
                <w:sz w:val="20"/>
                <w:szCs w:val="20"/>
              </w:rPr>
              <w:t xml:space="preserve"> misma franja horaria</w:t>
            </w:r>
          </w:p>
        </w:tc>
      </w:tr>
      <w:tr w:rsidR="00C324AF" w:rsidRPr="009E11F8" w14:paraId="47C16952" w14:textId="77777777" w:rsidTr="007344D8">
        <w:trPr>
          <w:trHeight w:val="300"/>
          <w:jc w:val="center"/>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14:paraId="50577F74" w14:textId="77777777" w:rsidR="00C324AF" w:rsidRPr="009E11F8" w:rsidRDefault="00C324AF" w:rsidP="007344D8">
            <w:pPr>
              <w:rPr>
                <w:rFonts w:asciiTheme="minorHAnsi" w:hAnsiTheme="minorHAnsi" w:cstheme="minorHAnsi"/>
                <w:color w:val="000000"/>
                <w:sz w:val="20"/>
                <w:szCs w:val="20"/>
              </w:rPr>
            </w:pPr>
            <w:r w:rsidRPr="009E11F8">
              <w:rPr>
                <w:rFonts w:asciiTheme="minorHAnsi" w:hAnsiTheme="minorHAnsi" w:cstheme="minorHAnsi"/>
                <w:color w:val="000000"/>
                <w:sz w:val="20"/>
                <w:szCs w:val="20"/>
              </w:rPr>
              <w:t>Horario 5</w:t>
            </w:r>
            <w:r>
              <w:rPr>
                <w:rFonts w:asciiTheme="minorHAnsi" w:hAnsiTheme="minorHAnsi" w:cstheme="minorHAnsi"/>
                <w:color w:val="000000"/>
                <w:sz w:val="20"/>
                <w:szCs w:val="20"/>
              </w:rPr>
              <w:t>:</w:t>
            </w:r>
            <w:r w:rsidRPr="009E11F8">
              <w:rPr>
                <w:rFonts w:asciiTheme="minorHAnsi" w:hAnsiTheme="minorHAnsi" w:cstheme="minorHAnsi"/>
                <w:color w:val="000000"/>
                <w:sz w:val="20"/>
                <w:szCs w:val="20"/>
              </w:rPr>
              <w:t xml:space="preserve"> 11:00 a 21:00 Horas y un día 2 </w:t>
            </w:r>
            <w:proofErr w:type="spellStart"/>
            <w:r w:rsidRPr="009E11F8">
              <w:rPr>
                <w:rFonts w:asciiTheme="minorHAnsi" w:hAnsiTheme="minorHAnsi" w:cstheme="minorHAnsi"/>
                <w:color w:val="000000"/>
                <w:sz w:val="20"/>
                <w:szCs w:val="20"/>
              </w:rPr>
              <w:t>Hrs</w:t>
            </w:r>
            <w:proofErr w:type="spellEnd"/>
            <w:r w:rsidRPr="009E11F8">
              <w:rPr>
                <w:rFonts w:asciiTheme="minorHAnsi" w:hAnsiTheme="minorHAnsi" w:cstheme="minorHAnsi"/>
                <w:color w:val="000000"/>
                <w:sz w:val="20"/>
                <w:szCs w:val="20"/>
              </w:rPr>
              <w:t xml:space="preserve"> misma franja horaria</w:t>
            </w:r>
          </w:p>
        </w:tc>
      </w:tr>
      <w:tr w:rsidR="00C324AF" w:rsidRPr="009E11F8" w14:paraId="260183DD" w14:textId="77777777" w:rsidTr="007344D8">
        <w:trPr>
          <w:trHeight w:val="300"/>
          <w:jc w:val="center"/>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14:paraId="61F24302" w14:textId="77777777" w:rsidR="00C324AF" w:rsidRPr="009E11F8" w:rsidRDefault="00C324AF" w:rsidP="007344D8">
            <w:pPr>
              <w:rPr>
                <w:rFonts w:asciiTheme="minorHAnsi" w:hAnsiTheme="minorHAnsi" w:cstheme="minorHAnsi"/>
                <w:color w:val="000000"/>
                <w:sz w:val="20"/>
                <w:szCs w:val="20"/>
              </w:rPr>
            </w:pPr>
            <w:r w:rsidRPr="009E11F8">
              <w:rPr>
                <w:rFonts w:asciiTheme="minorHAnsi" w:hAnsiTheme="minorHAnsi" w:cstheme="minorHAnsi"/>
                <w:color w:val="000000"/>
                <w:sz w:val="20"/>
                <w:szCs w:val="20"/>
              </w:rPr>
              <w:t>Horario 6</w:t>
            </w:r>
            <w:r>
              <w:rPr>
                <w:rFonts w:asciiTheme="minorHAnsi" w:hAnsiTheme="minorHAnsi" w:cstheme="minorHAnsi"/>
                <w:color w:val="000000"/>
                <w:sz w:val="20"/>
                <w:szCs w:val="20"/>
              </w:rPr>
              <w:t>:</w:t>
            </w:r>
            <w:r w:rsidRPr="009E11F8">
              <w:rPr>
                <w:rFonts w:asciiTheme="minorHAnsi" w:hAnsiTheme="minorHAnsi" w:cstheme="minorHAnsi"/>
                <w:color w:val="000000"/>
                <w:sz w:val="20"/>
                <w:szCs w:val="20"/>
              </w:rPr>
              <w:t xml:space="preserve"> 11:30 a 21:30 Horas y un día 2 </w:t>
            </w:r>
            <w:proofErr w:type="spellStart"/>
            <w:r w:rsidRPr="009E11F8">
              <w:rPr>
                <w:rFonts w:asciiTheme="minorHAnsi" w:hAnsiTheme="minorHAnsi" w:cstheme="minorHAnsi"/>
                <w:color w:val="000000"/>
                <w:sz w:val="20"/>
                <w:szCs w:val="20"/>
              </w:rPr>
              <w:t>Hrs</w:t>
            </w:r>
            <w:proofErr w:type="spellEnd"/>
            <w:r w:rsidRPr="009E11F8">
              <w:rPr>
                <w:rFonts w:asciiTheme="minorHAnsi" w:hAnsiTheme="minorHAnsi" w:cstheme="minorHAnsi"/>
                <w:color w:val="000000"/>
                <w:sz w:val="20"/>
                <w:szCs w:val="20"/>
              </w:rPr>
              <w:t xml:space="preserve"> misma franja horaria</w:t>
            </w:r>
          </w:p>
        </w:tc>
      </w:tr>
    </w:tbl>
    <w:p w14:paraId="232C6A7D" w14:textId="77777777" w:rsidR="00C324AF" w:rsidRPr="009E11F8" w:rsidRDefault="00C324AF" w:rsidP="00C324AF">
      <w:pPr>
        <w:ind w:left="708" w:right="-11"/>
        <w:rPr>
          <w:rFonts w:asciiTheme="minorHAnsi" w:hAnsiTheme="minorHAnsi" w:cstheme="minorHAnsi"/>
          <w:bCs/>
          <w:sz w:val="20"/>
          <w:szCs w:val="20"/>
        </w:rPr>
      </w:pPr>
    </w:p>
    <w:p w14:paraId="72B05404" w14:textId="79FDEF89" w:rsidR="00E2295C" w:rsidRPr="002A3A5C" w:rsidRDefault="00E2295C" w:rsidP="00C324AF">
      <w:pPr>
        <w:ind w:right="-11"/>
        <w:jc w:val="both"/>
        <w:rPr>
          <w:rFonts w:asciiTheme="minorHAnsi" w:hAnsiTheme="minorHAnsi" w:cs="Arial"/>
          <w:sz w:val="20"/>
          <w:szCs w:val="20"/>
        </w:rPr>
      </w:pPr>
    </w:p>
    <w:p w14:paraId="38E5E77C" w14:textId="479FE3EA" w:rsidR="006D3479" w:rsidRPr="002A3A5C" w:rsidRDefault="006D3479" w:rsidP="006D3479">
      <w:pPr>
        <w:ind w:right="-11"/>
        <w:jc w:val="both"/>
        <w:rPr>
          <w:rFonts w:asciiTheme="minorHAnsi" w:hAnsiTheme="minorHAnsi" w:cs="Arial"/>
          <w:sz w:val="20"/>
          <w:szCs w:val="20"/>
        </w:rPr>
      </w:pPr>
      <w:r w:rsidRPr="002A3A5C">
        <w:rPr>
          <w:rFonts w:asciiTheme="minorHAnsi" w:hAnsiTheme="minorHAnsi" w:cs="Arial"/>
          <w:sz w:val="20"/>
          <w:szCs w:val="20"/>
        </w:rPr>
        <w:t>La jornada diaria de trabajo se dividirá en dos partes, dejándose minutos para colación, los que no se considerarán trabajados para el cómputo de la jornada.</w:t>
      </w:r>
    </w:p>
    <w:p w14:paraId="145C697D" w14:textId="77777777" w:rsidR="001E3491" w:rsidRPr="002A3A5C" w:rsidRDefault="001E3491" w:rsidP="006D3479">
      <w:pPr>
        <w:ind w:right="-11"/>
        <w:jc w:val="both"/>
        <w:rPr>
          <w:rFonts w:asciiTheme="minorHAnsi" w:hAnsiTheme="minorHAnsi" w:cs="Arial"/>
          <w:sz w:val="20"/>
          <w:szCs w:val="20"/>
        </w:rPr>
      </w:pPr>
    </w:p>
    <w:p w14:paraId="07668DDD" w14:textId="0A0CCDEE" w:rsidR="00077C71" w:rsidRPr="002A3A5C" w:rsidRDefault="006D3479" w:rsidP="006D3479">
      <w:pPr>
        <w:ind w:right="-11"/>
        <w:jc w:val="both"/>
        <w:rPr>
          <w:rFonts w:asciiTheme="minorHAnsi" w:hAnsiTheme="minorHAnsi" w:cs="Arial"/>
          <w:sz w:val="20"/>
          <w:szCs w:val="20"/>
        </w:rPr>
      </w:pPr>
      <w:r w:rsidRPr="002A3A5C">
        <w:rPr>
          <w:rFonts w:asciiTheme="minorHAnsi" w:hAnsiTheme="minorHAnsi" w:cs="Arial"/>
          <w:sz w:val="20"/>
          <w:szCs w:val="20"/>
        </w:rPr>
        <w:t>El trabajador declara en este acto haber recibido el libro de registro de asistencia.</w:t>
      </w:r>
    </w:p>
    <w:p w14:paraId="55F45495" w14:textId="77777777" w:rsidR="00275471" w:rsidRPr="002A3A5C" w:rsidRDefault="00275471" w:rsidP="006D3479">
      <w:pPr>
        <w:ind w:right="-11"/>
        <w:jc w:val="both"/>
        <w:rPr>
          <w:rFonts w:asciiTheme="minorHAnsi" w:hAnsiTheme="minorHAnsi" w:cs="Arial"/>
          <w:sz w:val="20"/>
          <w:szCs w:val="20"/>
        </w:rPr>
      </w:pPr>
    </w:p>
    <w:p w14:paraId="401EEB99" w14:textId="6D88E1D8" w:rsidR="00E2295C" w:rsidRPr="002A3A5C" w:rsidRDefault="00927C2C" w:rsidP="00E2295C">
      <w:pPr>
        <w:ind w:right="-11"/>
        <w:jc w:val="both"/>
        <w:rPr>
          <w:rFonts w:asciiTheme="minorHAnsi" w:hAnsiTheme="minorHAnsi" w:cs="Arial"/>
          <w:sz w:val="20"/>
          <w:szCs w:val="20"/>
          <w:lang w:val="es-ES_tradnl"/>
        </w:rPr>
      </w:pPr>
      <w:r w:rsidRPr="002A3A5C">
        <w:rPr>
          <w:rFonts w:asciiTheme="minorHAnsi" w:hAnsiTheme="minorHAnsi" w:cs="Arial"/>
          <w:b/>
          <w:bCs/>
          <w:color w:val="000000"/>
          <w:sz w:val="20"/>
          <w:szCs w:val="20"/>
        </w:rPr>
        <w:t>CUARTO</w:t>
      </w:r>
      <w:r w:rsidR="00FF42BF" w:rsidRPr="002A3A5C">
        <w:rPr>
          <w:rFonts w:asciiTheme="minorHAnsi" w:hAnsiTheme="minorHAnsi" w:cs="Arial"/>
          <w:b/>
          <w:bCs/>
          <w:color w:val="000000"/>
          <w:sz w:val="20"/>
          <w:szCs w:val="20"/>
        </w:rPr>
        <w:t>:</w:t>
      </w:r>
      <w:r w:rsidR="00FF42BF" w:rsidRPr="002A3A5C">
        <w:rPr>
          <w:rFonts w:asciiTheme="minorHAnsi" w:hAnsiTheme="minorHAnsi" w:cs="Arial"/>
          <w:color w:val="000000"/>
          <w:sz w:val="20"/>
          <w:szCs w:val="20"/>
        </w:rPr>
        <w:t xml:space="preserve">  </w:t>
      </w:r>
      <w:r w:rsidR="00E2295C" w:rsidRPr="002A3A5C">
        <w:rPr>
          <w:rFonts w:asciiTheme="minorHAnsi" w:hAnsiTheme="minorHAnsi" w:cs="Arial"/>
          <w:b/>
          <w:bCs/>
          <w:sz w:val="20"/>
          <w:szCs w:val="20"/>
          <w:lang w:val="es-ES_tradnl"/>
        </w:rPr>
        <w:t>Remuneración</w:t>
      </w:r>
      <w:r w:rsidR="00E2295C" w:rsidRPr="002A3A5C">
        <w:rPr>
          <w:rFonts w:asciiTheme="minorHAnsi" w:hAnsiTheme="minorHAnsi" w:cs="Arial"/>
          <w:sz w:val="20"/>
          <w:szCs w:val="20"/>
          <w:lang w:val="es-ES_tradnl"/>
        </w:rPr>
        <w:t>. La remuneración del trabajador consistirá en los siguientes conceptos, a saber:</w:t>
      </w:r>
    </w:p>
    <w:p w14:paraId="374D16CD" w14:textId="77777777" w:rsidR="00E2295C" w:rsidRPr="002A3A5C" w:rsidRDefault="00E2295C" w:rsidP="00E2295C">
      <w:pPr>
        <w:ind w:right="-11"/>
        <w:jc w:val="both"/>
        <w:rPr>
          <w:rFonts w:asciiTheme="minorHAnsi" w:hAnsiTheme="minorHAnsi" w:cs="Arial"/>
          <w:sz w:val="20"/>
          <w:szCs w:val="20"/>
          <w:lang w:val="es-ES_tradnl"/>
        </w:rPr>
      </w:pPr>
    </w:p>
    <w:p w14:paraId="7D411509" w14:textId="09BD61EB" w:rsidR="00E2295C" w:rsidRPr="002A3A5C" w:rsidRDefault="00E2295C" w:rsidP="004E3AC9">
      <w:pPr>
        <w:pStyle w:val="Prrafodelista"/>
        <w:numPr>
          <w:ilvl w:val="0"/>
          <w:numId w:val="30"/>
        </w:numPr>
        <w:spacing w:line="276" w:lineRule="auto"/>
        <w:ind w:right="-11"/>
        <w:jc w:val="both"/>
        <w:rPr>
          <w:rFonts w:asciiTheme="minorHAnsi" w:hAnsiTheme="minorHAnsi" w:cs="Arial"/>
          <w:sz w:val="20"/>
          <w:szCs w:val="20"/>
          <w:lang w:val="es-ES_tradnl"/>
        </w:rPr>
      </w:pPr>
      <w:r w:rsidRPr="002A3A5C">
        <w:rPr>
          <w:rFonts w:asciiTheme="minorHAnsi" w:hAnsiTheme="minorHAnsi" w:cs="Arial"/>
          <w:sz w:val="20"/>
          <w:szCs w:val="20"/>
          <w:lang w:val="es-ES_tradnl"/>
        </w:rPr>
        <w:t xml:space="preserve">Sueldo base: Como contraprestación de sus servicios, el trabajador percibirá como sueldo base bruto mensual la suma de </w:t>
      </w:r>
      <w:r w:rsidR="002B1426" w:rsidRPr="002A3A5C">
        <w:rPr>
          <w:rFonts w:asciiTheme="minorHAnsi" w:hAnsiTheme="minorHAnsi" w:cs="Arial"/>
          <w:sz w:val="20"/>
          <w:szCs w:val="20"/>
          <w:lang w:val="es-ES_tradnl"/>
        </w:rPr>
        <w:t xml:space="preserve">$ </w:t>
      </w:r>
      <w:r w:rsidR="00F564B2" w:rsidRPr="002A3A5C">
        <w:rPr>
          <w:rFonts w:asciiTheme="minorHAnsi" w:hAnsiTheme="minorHAnsi" w:cs="Arial"/>
          <w:sz w:val="20"/>
          <w:szCs w:val="20"/>
          <w:lang w:val="es-ES_tradnl"/>
        </w:rPr>
        <w:t xml:space="preserve">232.107</w:t>
      </w:r>
      <w:proofErr w:type="spellStart"/>
      <w:r w:rsidR="00F564B2" w:rsidRPr="002A3A5C">
        <w:rPr>
          <w:rFonts w:asciiTheme="minorHAnsi" w:hAnsiTheme="minorHAnsi" w:cs="Arial"/>
          <w:sz w:val="20"/>
          <w:szCs w:val="20"/>
          <w:lang w:val="es-ES_tradnl"/>
        </w:rPr>
        <w:t/>
      </w:r>
      <w:proofErr w:type="spellEnd"/>
      <w:proofErr w:type="gramStart"/>
      <w:r w:rsidR="00F564B2" w:rsidRPr="002A3A5C">
        <w:rPr>
          <w:rFonts w:asciiTheme="minorHAnsi" w:hAnsiTheme="minorHAnsi" w:cs="Arial"/>
          <w:sz w:val="20"/>
          <w:szCs w:val="20"/>
          <w:lang w:val="es-ES_tradnl"/>
        </w:rPr>
        <w:t xml:space="preserve"> </w:t>
      </w:r>
      <w:r w:rsidRPr="002A3A5C">
        <w:rPr>
          <w:rFonts w:asciiTheme="minorHAnsi" w:hAnsiTheme="minorHAnsi" w:cs="Arial"/>
          <w:sz w:val="20"/>
          <w:szCs w:val="20"/>
          <w:lang w:val="es-ES_tradnl"/>
        </w:rPr>
        <w:t>.</w:t>
      </w:r>
      <w:proofErr w:type="gramEnd"/>
      <w:r w:rsidRPr="002A3A5C">
        <w:rPr>
          <w:rFonts w:asciiTheme="minorHAnsi" w:hAnsiTheme="minorHAnsi" w:cs="Arial"/>
          <w:sz w:val="20"/>
          <w:szCs w:val="20"/>
          <w:lang w:val="es-ES_tradnl"/>
        </w:rPr>
        <w:t>-</w:t>
      </w:r>
    </w:p>
    <w:p w14:paraId="1E1D7D30" w14:textId="3C4061B0" w:rsidR="00E2295C" w:rsidRPr="002A3A5C" w:rsidRDefault="00E2295C" w:rsidP="004E3AC9">
      <w:pPr>
        <w:pStyle w:val="Prrafodelista"/>
        <w:numPr>
          <w:ilvl w:val="0"/>
          <w:numId w:val="30"/>
        </w:numPr>
        <w:spacing w:line="276" w:lineRule="auto"/>
        <w:ind w:right="-11"/>
        <w:jc w:val="both"/>
        <w:rPr>
          <w:rFonts w:asciiTheme="minorHAnsi" w:hAnsiTheme="minorHAnsi" w:cs="Arial"/>
          <w:sz w:val="20"/>
          <w:szCs w:val="20"/>
          <w:lang w:val="es-ES_tradnl"/>
        </w:rPr>
      </w:pPr>
      <w:r w:rsidRPr="002A3A5C">
        <w:rPr>
          <w:rFonts w:asciiTheme="minorHAnsi" w:hAnsiTheme="minorHAnsi" w:cs="Arial"/>
          <w:sz w:val="20"/>
          <w:szCs w:val="20"/>
          <w:lang w:val="es-ES_tradnl"/>
        </w:rPr>
        <w:t xml:space="preserve">Una gratificación legal equivalente al veinticinco por ciento de lo devengado en el respectivo ejercicio comercial por concepto de remuneraciones mensuales, con un límite de 4,75 Ingresos Mínimos Mensuales al año, las que serán pagadas por el empleador mensualmente, conforme lo dispone el artículo 50 del Código del Trabajo. </w:t>
      </w:r>
    </w:p>
    <w:p w14:paraId="0CF08444" w14:textId="53495A6E" w:rsidR="00E2295C" w:rsidRPr="002A3A5C" w:rsidRDefault="00E2295C" w:rsidP="004E3AC9">
      <w:pPr>
        <w:pStyle w:val="Prrafodelista"/>
        <w:numPr>
          <w:ilvl w:val="0"/>
          <w:numId w:val="30"/>
        </w:numPr>
        <w:spacing w:line="276" w:lineRule="auto"/>
        <w:ind w:right="-11"/>
        <w:jc w:val="both"/>
        <w:rPr>
          <w:rFonts w:asciiTheme="minorHAnsi" w:hAnsiTheme="minorHAnsi" w:cs="Arial"/>
          <w:sz w:val="20"/>
          <w:szCs w:val="20"/>
          <w:lang w:val="es-ES_tradnl"/>
        </w:rPr>
      </w:pPr>
      <w:r w:rsidRPr="002A3A5C">
        <w:rPr>
          <w:rFonts w:asciiTheme="minorHAnsi" w:hAnsiTheme="minorHAnsi" w:cs="Arial"/>
          <w:sz w:val="20"/>
          <w:szCs w:val="20"/>
          <w:lang w:val="es-ES_tradnl"/>
        </w:rPr>
        <w:t>Colación: $</w:t>
      </w:r>
      <w:r w:rsidR="00F564B2" w:rsidRPr="002A3A5C">
        <w:rPr>
          <w:rFonts w:asciiTheme="minorHAnsi" w:hAnsiTheme="minorHAnsi" w:cs="Arial"/>
          <w:sz w:val="20"/>
          <w:szCs w:val="20"/>
          <w:lang w:val="es-ES_tradnl"/>
        </w:rPr>
        <w:t xml:space="preserve"> 20.000</w:t>
      </w:r>
      <w:proofErr w:type="spellStart"/>
      <w:r w:rsidR="00F564B2" w:rsidRPr="002A3A5C">
        <w:rPr>
          <w:rFonts w:asciiTheme="minorHAnsi" w:hAnsiTheme="minorHAnsi" w:cs="Arial"/>
          <w:sz w:val="20"/>
          <w:szCs w:val="20"/>
          <w:lang w:val="es-ES_tradnl"/>
        </w:rPr>
        <w:t/>
      </w:r>
      <w:proofErr w:type="spellEnd"/>
      <w:r w:rsidR="00F564B2" w:rsidRPr="002A3A5C">
        <w:rPr>
          <w:rFonts w:asciiTheme="minorHAnsi" w:hAnsiTheme="minorHAnsi" w:cs="Arial"/>
          <w:sz w:val="20"/>
          <w:szCs w:val="20"/>
          <w:lang w:val="es-ES_tradnl"/>
        </w:rPr>
        <w:t/>
      </w:r>
      <w:r w:rsidRPr="002A3A5C">
        <w:rPr>
          <w:rFonts w:asciiTheme="minorHAnsi" w:hAnsiTheme="minorHAnsi" w:cs="Arial"/>
          <w:sz w:val="20"/>
          <w:szCs w:val="20"/>
          <w:lang w:val="es-ES_tradnl"/>
        </w:rPr>
        <w:t xml:space="preserve"> mensual</w:t>
      </w:r>
    </w:p>
    <w:p w14:paraId="48D962B5" w14:textId="6470DAA9" w:rsidR="00E2295C" w:rsidRPr="002A3A5C" w:rsidRDefault="00E2295C" w:rsidP="004E3AC9">
      <w:pPr>
        <w:pStyle w:val="Prrafodelista"/>
        <w:numPr>
          <w:ilvl w:val="0"/>
          <w:numId w:val="30"/>
        </w:numPr>
        <w:spacing w:line="276" w:lineRule="auto"/>
        <w:ind w:right="-11"/>
        <w:jc w:val="both"/>
        <w:rPr>
          <w:rFonts w:asciiTheme="minorHAnsi" w:hAnsiTheme="minorHAnsi" w:cs="Arial"/>
          <w:sz w:val="20"/>
          <w:szCs w:val="20"/>
          <w:lang w:val="es-ES_tradnl"/>
        </w:rPr>
      </w:pPr>
      <w:r w:rsidRPr="002A3A5C">
        <w:rPr>
          <w:rFonts w:asciiTheme="minorHAnsi" w:hAnsiTheme="minorHAnsi" w:cs="Arial"/>
          <w:sz w:val="20"/>
          <w:szCs w:val="20"/>
          <w:lang w:val="es-ES_tradnl"/>
        </w:rPr>
        <w:t>Movilización: $</w:t>
      </w:r>
      <w:r w:rsidR="00F564B2" w:rsidRPr="002A3A5C">
        <w:rPr>
          <w:rFonts w:asciiTheme="minorHAnsi" w:hAnsiTheme="minorHAnsi" w:cs="Arial"/>
          <w:sz w:val="20"/>
          <w:szCs w:val="20"/>
          <w:lang w:val="es-ES_tradnl"/>
        </w:rPr>
        <w:t xml:space="preserve"> 26.000</w:t>
      </w:r>
      <w:proofErr w:type="spellStart"/>
      <w:r w:rsidR="00F564B2" w:rsidRPr="002A3A5C">
        <w:rPr>
          <w:rFonts w:asciiTheme="minorHAnsi" w:hAnsiTheme="minorHAnsi" w:cs="Arial"/>
          <w:sz w:val="20"/>
          <w:szCs w:val="20"/>
          <w:lang w:val="es-ES_tradnl"/>
        </w:rPr>
        <w:t/>
      </w:r>
      <w:proofErr w:type="spellEnd"/>
      <w:r w:rsidR="00F564B2" w:rsidRPr="002A3A5C">
        <w:rPr>
          <w:rFonts w:asciiTheme="minorHAnsi" w:hAnsiTheme="minorHAnsi" w:cs="Arial"/>
          <w:sz w:val="20"/>
          <w:szCs w:val="20"/>
          <w:lang w:val="es-ES_tradnl"/>
        </w:rPr>
        <w:t/>
      </w:r>
      <w:r w:rsidRPr="002A3A5C">
        <w:rPr>
          <w:rFonts w:asciiTheme="minorHAnsi" w:hAnsiTheme="minorHAnsi" w:cs="Arial"/>
          <w:sz w:val="20"/>
          <w:szCs w:val="20"/>
          <w:lang w:val="es-ES_tradnl"/>
        </w:rPr>
        <w:t xml:space="preserve"> mensual</w:t>
      </w:r>
    </w:p>
    <w:p w14:paraId="38235804" w14:textId="7C48F022" w:rsidR="00C324AF" w:rsidRPr="009E11F8" w:rsidRDefault="004E3AC9" w:rsidP="00C324AF">
      <w:pPr>
        <w:pStyle w:val="Prrafodelista"/>
        <w:widowControl w:val="0"/>
        <w:numPr>
          <w:ilvl w:val="0"/>
          <w:numId w:val="30"/>
        </w:numPr>
        <w:tabs>
          <w:tab w:val="left" w:pos="1418"/>
          <w:tab w:val="left" w:pos="1541"/>
          <w:tab w:val="left" w:pos="1542"/>
        </w:tabs>
        <w:autoSpaceDE w:val="0"/>
        <w:autoSpaceDN w:val="0"/>
        <w:spacing w:before="38"/>
        <w:rPr>
          <w:rFonts w:asciiTheme="minorHAnsi" w:hAnsiTheme="minorHAnsi" w:cstheme="minorHAnsi"/>
          <w:sz w:val="20"/>
          <w:szCs w:val="20"/>
          <w:lang w:val="es-CL"/>
        </w:rPr>
      </w:pPr>
      <w:r w:rsidRPr="002A3A5C">
        <w:rPr>
          <w:rFonts w:asciiTheme="minorHAnsi" w:hAnsiTheme="minorHAnsi" w:cs="Arial"/>
          <w:sz w:val="20"/>
          <w:szCs w:val="20"/>
          <w:lang w:val="es-ES_tradnl"/>
        </w:rPr>
        <w:t xml:space="preserve">Bono Cuantitativo: </w:t>
      </w:r>
      <w:r w:rsidR="00C324AF" w:rsidRPr="009E11F8">
        <w:rPr>
          <w:rFonts w:asciiTheme="minorHAnsi" w:hAnsiTheme="minorHAnsi" w:cstheme="minorHAnsi"/>
          <w:sz w:val="20"/>
          <w:szCs w:val="20"/>
          <w:lang w:val="es-CL"/>
        </w:rPr>
        <w:t>Se pagará al Trabajador, un bono mensual por cumplimiento de metas de venta</w:t>
      </w:r>
      <w:r w:rsidR="009A322D">
        <w:rPr>
          <w:rFonts w:asciiTheme="minorHAnsi" w:hAnsiTheme="minorHAnsi" w:cstheme="minorHAnsi"/>
          <w:sz w:val="20"/>
          <w:szCs w:val="20"/>
          <w:lang w:val="es-CL"/>
        </w:rPr>
        <w:t xml:space="preserve"> según</w:t>
      </w:r>
      <w:r w:rsidR="00C324AF" w:rsidRPr="009E11F8">
        <w:rPr>
          <w:rFonts w:asciiTheme="minorHAnsi" w:hAnsiTheme="minorHAnsi" w:cstheme="minorHAnsi"/>
          <w:sz w:val="20"/>
          <w:szCs w:val="20"/>
          <w:lang w:val="es-CL"/>
        </w:rPr>
        <w:t xml:space="preserve"> Los productos que comercializa nuestro cliente WOM en el punto de venta asignado al trabajador </w:t>
      </w:r>
      <w:r w:rsidR="00C324AF" w:rsidRPr="009E11F8">
        <w:rPr>
          <w:rFonts w:asciiTheme="minorHAnsi" w:hAnsiTheme="minorHAnsi" w:cstheme="minorHAnsi"/>
          <w:b/>
          <w:bCs/>
          <w:sz w:val="20"/>
          <w:szCs w:val="20"/>
          <w:lang w:val="es-CL"/>
        </w:rPr>
        <w:t>(PROPORCIONAL A LOS DIAS TRABAJADOS):</w:t>
      </w:r>
    </w:p>
    <w:p w14:paraId="5000869D" w14:textId="3EF46BE4" w:rsidR="004E3AC9" w:rsidRPr="002A3A5C" w:rsidRDefault="004E3AC9" w:rsidP="00C324AF">
      <w:pPr>
        <w:pStyle w:val="Prrafodelista"/>
        <w:spacing w:line="276" w:lineRule="auto"/>
        <w:ind w:right="-11"/>
        <w:jc w:val="both"/>
        <w:rPr>
          <w:rFonts w:asciiTheme="minorHAnsi" w:hAnsiTheme="minorHAnsi" w:cs="Arial"/>
          <w:sz w:val="20"/>
          <w:szCs w:val="20"/>
          <w:lang w:val="es-ES_tradnl"/>
        </w:rPr>
      </w:pPr>
    </w:p>
    <w:tbl>
      <w:tblPr>
        <w:tblW w:w="0" w:type="auto"/>
        <w:tblInd w:w="2410" w:type="dxa"/>
        <w:tblLayout w:type="fixed"/>
        <w:tblCellMar>
          <w:left w:w="70" w:type="dxa"/>
          <w:right w:w="70" w:type="dxa"/>
        </w:tblCellMar>
        <w:tblLook w:val="0000" w:firstRow="0" w:lastRow="0" w:firstColumn="0" w:lastColumn="0" w:noHBand="0" w:noVBand="0"/>
      </w:tblPr>
      <w:tblGrid>
        <w:gridCol w:w="1559"/>
        <w:gridCol w:w="2268"/>
      </w:tblGrid>
      <w:tr w:rsidR="009A322D" w:rsidRPr="00B02F27" w14:paraId="685DC880" w14:textId="77777777" w:rsidTr="009A322D">
        <w:trPr>
          <w:trHeight w:val="420"/>
        </w:trPr>
        <w:tc>
          <w:tcPr>
            <w:tcW w:w="1559" w:type="dxa"/>
            <w:tcBorders>
              <w:top w:val="nil"/>
              <w:left w:val="nil"/>
              <w:bottom w:val="single" w:sz="6" w:space="0" w:color="auto"/>
              <w:right w:val="single" w:sz="4" w:space="0" w:color="auto"/>
            </w:tcBorders>
          </w:tcPr>
          <w:p w14:paraId="1D8534EB" w14:textId="77777777" w:rsidR="009A322D" w:rsidRPr="00B02F27" w:rsidRDefault="009A322D" w:rsidP="00270C16">
            <w:pPr>
              <w:adjustRightInd w:val="0"/>
              <w:jc w:val="right"/>
              <w:rPr>
                <w:rFonts w:eastAsiaTheme="minorHAnsi"/>
                <w:b/>
                <w:bCs/>
                <w:color w:val="000000"/>
                <w:sz w:val="20"/>
                <w:szCs w:val="20"/>
                <w:lang w:val="es-CL"/>
              </w:rPr>
            </w:pPr>
          </w:p>
        </w:tc>
        <w:tc>
          <w:tcPr>
            <w:tcW w:w="2268" w:type="dxa"/>
            <w:tcBorders>
              <w:top w:val="single" w:sz="4" w:space="0" w:color="auto"/>
              <w:left w:val="single" w:sz="4" w:space="0" w:color="auto"/>
              <w:bottom w:val="single" w:sz="4" w:space="0" w:color="auto"/>
              <w:right w:val="single" w:sz="4" w:space="0" w:color="auto"/>
            </w:tcBorders>
          </w:tcPr>
          <w:p w14:paraId="1A4BD00C" w14:textId="77777777" w:rsidR="009A322D" w:rsidRPr="00B02F27" w:rsidRDefault="009A322D" w:rsidP="00270C16">
            <w:pPr>
              <w:adjustRightInd w:val="0"/>
              <w:jc w:val="center"/>
              <w:rPr>
                <w:rFonts w:eastAsiaTheme="minorHAnsi"/>
                <w:b/>
                <w:bCs/>
                <w:color w:val="000000"/>
                <w:sz w:val="20"/>
                <w:szCs w:val="20"/>
                <w:lang w:val="es-CL"/>
              </w:rPr>
            </w:pPr>
            <w:r w:rsidRPr="00B02F27">
              <w:rPr>
                <w:rFonts w:eastAsiaTheme="minorHAnsi"/>
                <w:b/>
                <w:bCs/>
                <w:color w:val="000000"/>
                <w:sz w:val="20"/>
                <w:szCs w:val="20"/>
                <w:lang w:val="es-CL"/>
              </w:rPr>
              <w:t xml:space="preserve">COMISION TIENDA </w:t>
            </w:r>
          </w:p>
        </w:tc>
      </w:tr>
      <w:tr w:rsidR="009A322D" w:rsidRPr="00B02F27" w14:paraId="69566DC7" w14:textId="77777777" w:rsidTr="009A322D">
        <w:trPr>
          <w:trHeight w:val="290"/>
        </w:trPr>
        <w:tc>
          <w:tcPr>
            <w:tcW w:w="1559" w:type="dxa"/>
            <w:tcBorders>
              <w:top w:val="single" w:sz="6" w:space="0" w:color="auto"/>
              <w:left w:val="single" w:sz="6" w:space="0" w:color="auto"/>
              <w:bottom w:val="single" w:sz="6" w:space="0" w:color="auto"/>
              <w:right w:val="single" w:sz="4" w:space="0" w:color="auto"/>
            </w:tcBorders>
            <w:shd w:val="solid" w:color="C0C0C0" w:fill="auto"/>
          </w:tcPr>
          <w:p w14:paraId="70E1D114" w14:textId="77777777" w:rsidR="009A322D" w:rsidRPr="00B02F27" w:rsidRDefault="009A322D" w:rsidP="00270C16">
            <w:pPr>
              <w:adjustRightInd w:val="0"/>
              <w:jc w:val="center"/>
              <w:rPr>
                <w:rFonts w:eastAsiaTheme="minorHAnsi"/>
                <w:color w:val="000000"/>
                <w:sz w:val="20"/>
                <w:szCs w:val="20"/>
                <w:lang w:val="es-CL"/>
              </w:rPr>
            </w:pPr>
            <w:r w:rsidRPr="00B02F27">
              <w:rPr>
                <w:rFonts w:eastAsiaTheme="minorHAnsi"/>
                <w:color w:val="000000"/>
                <w:sz w:val="20"/>
                <w:szCs w:val="20"/>
                <w:lang w:val="es-CL"/>
              </w:rPr>
              <w:t>Cumplimiento Meta</w:t>
            </w:r>
          </w:p>
        </w:tc>
        <w:tc>
          <w:tcPr>
            <w:tcW w:w="2268" w:type="dxa"/>
            <w:tcBorders>
              <w:top w:val="single" w:sz="4" w:space="0" w:color="auto"/>
              <w:left w:val="single" w:sz="4" w:space="0" w:color="auto"/>
              <w:bottom w:val="single" w:sz="4" w:space="0" w:color="auto"/>
              <w:right w:val="single" w:sz="4" w:space="0" w:color="auto"/>
            </w:tcBorders>
            <w:shd w:val="solid" w:color="C0C0C0" w:fill="auto"/>
          </w:tcPr>
          <w:p w14:paraId="221EF2C4" w14:textId="77777777" w:rsidR="009A322D" w:rsidRPr="00B02F27" w:rsidRDefault="009A322D" w:rsidP="00270C16">
            <w:pPr>
              <w:adjustRightInd w:val="0"/>
              <w:jc w:val="center"/>
              <w:rPr>
                <w:rFonts w:eastAsiaTheme="minorHAnsi"/>
                <w:color w:val="000000"/>
                <w:sz w:val="20"/>
                <w:szCs w:val="20"/>
                <w:lang w:val="es-CL"/>
              </w:rPr>
            </w:pPr>
            <w:r w:rsidRPr="00B02F27">
              <w:rPr>
                <w:rFonts w:eastAsiaTheme="minorHAnsi"/>
                <w:color w:val="000000"/>
                <w:sz w:val="20"/>
                <w:szCs w:val="20"/>
                <w:lang w:val="es-CL"/>
              </w:rPr>
              <w:t xml:space="preserve"> Comisión </w:t>
            </w:r>
            <w:proofErr w:type="spellStart"/>
            <w:r w:rsidRPr="00B02F27">
              <w:rPr>
                <w:rFonts w:eastAsiaTheme="minorHAnsi"/>
                <w:color w:val="000000"/>
                <w:sz w:val="20"/>
                <w:szCs w:val="20"/>
                <w:lang w:val="es-CL"/>
              </w:rPr>
              <w:t>Postpago</w:t>
            </w:r>
            <w:proofErr w:type="spellEnd"/>
            <w:r w:rsidRPr="00B02F27">
              <w:rPr>
                <w:rFonts w:eastAsiaTheme="minorHAnsi"/>
                <w:color w:val="000000"/>
                <w:sz w:val="20"/>
                <w:szCs w:val="20"/>
                <w:lang w:val="es-CL"/>
              </w:rPr>
              <w:t xml:space="preserve"> </w:t>
            </w:r>
          </w:p>
        </w:tc>
      </w:tr>
      <w:tr w:rsidR="009A322D" w:rsidRPr="00B02F27" w14:paraId="4686EFD8" w14:textId="77777777" w:rsidTr="009A322D">
        <w:trPr>
          <w:trHeight w:val="290"/>
        </w:trPr>
        <w:tc>
          <w:tcPr>
            <w:tcW w:w="1559" w:type="dxa"/>
            <w:tcBorders>
              <w:top w:val="single" w:sz="6" w:space="0" w:color="auto"/>
              <w:left w:val="single" w:sz="6" w:space="0" w:color="auto"/>
              <w:bottom w:val="single" w:sz="6" w:space="0" w:color="auto"/>
              <w:right w:val="single" w:sz="4" w:space="0" w:color="auto"/>
            </w:tcBorders>
          </w:tcPr>
          <w:p w14:paraId="33BE54DE"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70%</w:t>
            </w:r>
          </w:p>
        </w:tc>
        <w:tc>
          <w:tcPr>
            <w:tcW w:w="2268" w:type="dxa"/>
            <w:tcBorders>
              <w:top w:val="single" w:sz="4" w:space="0" w:color="auto"/>
              <w:left w:val="single" w:sz="4" w:space="0" w:color="auto"/>
              <w:bottom w:val="single" w:sz="4" w:space="0" w:color="auto"/>
              <w:right w:val="single" w:sz="4" w:space="0" w:color="auto"/>
            </w:tcBorders>
          </w:tcPr>
          <w:p w14:paraId="27CA9FDE"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30.800 </w:t>
            </w:r>
          </w:p>
        </w:tc>
      </w:tr>
      <w:tr w:rsidR="009A322D" w:rsidRPr="00B02F27" w14:paraId="65BD310C" w14:textId="77777777" w:rsidTr="009A322D">
        <w:trPr>
          <w:trHeight w:val="290"/>
        </w:trPr>
        <w:tc>
          <w:tcPr>
            <w:tcW w:w="1559" w:type="dxa"/>
            <w:tcBorders>
              <w:top w:val="single" w:sz="6" w:space="0" w:color="auto"/>
              <w:left w:val="single" w:sz="6" w:space="0" w:color="auto"/>
              <w:bottom w:val="single" w:sz="6" w:space="0" w:color="auto"/>
              <w:right w:val="single" w:sz="4" w:space="0" w:color="auto"/>
            </w:tcBorders>
          </w:tcPr>
          <w:p w14:paraId="41AC18F2"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71%</w:t>
            </w:r>
          </w:p>
        </w:tc>
        <w:tc>
          <w:tcPr>
            <w:tcW w:w="2268" w:type="dxa"/>
            <w:tcBorders>
              <w:top w:val="single" w:sz="4" w:space="0" w:color="auto"/>
              <w:left w:val="single" w:sz="4" w:space="0" w:color="auto"/>
              <w:bottom w:val="single" w:sz="4" w:space="0" w:color="auto"/>
              <w:right w:val="single" w:sz="4" w:space="0" w:color="auto"/>
            </w:tcBorders>
          </w:tcPr>
          <w:p w14:paraId="0245CFD6"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31.827 </w:t>
            </w:r>
          </w:p>
        </w:tc>
      </w:tr>
      <w:tr w:rsidR="009A322D" w:rsidRPr="00B02F27" w14:paraId="74B39A23" w14:textId="77777777" w:rsidTr="009A322D">
        <w:trPr>
          <w:trHeight w:val="290"/>
        </w:trPr>
        <w:tc>
          <w:tcPr>
            <w:tcW w:w="1559" w:type="dxa"/>
            <w:tcBorders>
              <w:top w:val="single" w:sz="6" w:space="0" w:color="auto"/>
              <w:left w:val="single" w:sz="6" w:space="0" w:color="auto"/>
              <w:bottom w:val="single" w:sz="6" w:space="0" w:color="auto"/>
              <w:right w:val="single" w:sz="6" w:space="0" w:color="auto"/>
            </w:tcBorders>
          </w:tcPr>
          <w:p w14:paraId="260F875B"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72%</w:t>
            </w:r>
          </w:p>
        </w:tc>
        <w:tc>
          <w:tcPr>
            <w:tcW w:w="2268" w:type="dxa"/>
            <w:tcBorders>
              <w:top w:val="single" w:sz="4" w:space="0" w:color="auto"/>
              <w:left w:val="single" w:sz="6" w:space="0" w:color="auto"/>
              <w:bottom w:val="single" w:sz="6" w:space="0" w:color="auto"/>
              <w:right w:val="single" w:sz="6" w:space="0" w:color="auto"/>
            </w:tcBorders>
          </w:tcPr>
          <w:p w14:paraId="3CC87A69"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32.853 </w:t>
            </w:r>
          </w:p>
        </w:tc>
      </w:tr>
      <w:tr w:rsidR="009A322D" w:rsidRPr="00B02F27" w14:paraId="534CCBFF" w14:textId="77777777" w:rsidTr="00270C16">
        <w:trPr>
          <w:trHeight w:val="290"/>
        </w:trPr>
        <w:tc>
          <w:tcPr>
            <w:tcW w:w="1559" w:type="dxa"/>
            <w:tcBorders>
              <w:top w:val="nil"/>
              <w:left w:val="single" w:sz="6" w:space="0" w:color="auto"/>
              <w:bottom w:val="single" w:sz="6" w:space="0" w:color="auto"/>
              <w:right w:val="single" w:sz="6" w:space="0" w:color="auto"/>
            </w:tcBorders>
          </w:tcPr>
          <w:p w14:paraId="292D2EAC"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73%</w:t>
            </w:r>
          </w:p>
        </w:tc>
        <w:tc>
          <w:tcPr>
            <w:tcW w:w="2268" w:type="dxa"/>
            <w:tcBorders>
              <w:top w:val="nil"/>
              <w:left w:val="single" w:sz="6" w:space="0" w:color="auto"/>
              <w:bottom w:val="single" w:sz="6" w:space="0" w:color="auto"/>
              <w:right w:val="single" w:sz="6" w:space="0" w:color="auto"/>
            </w:tcBorders>
          </w:tcPr>
          <w:p w14:paraId="45643CFF"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33.880 </w:t>
            </w:r>
          </w:p>
        </w:tc>
      </w:tr>
      <w:tr w:rsidR="009A322D" w:rsidRPr="00B02F27" w14:paraId="747C3224"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443ADEB0"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74%</w:t>
            </w:r>
          </w:p>
        </w:tc>
        <w:tc>
          <w:tcPr>
            <w:tcW w:w="2268" w:type="dxa"/>
            <w:tcBorders>
              <w:top w:val="single" w:sz="6" w:space="0" w:color="auto"/>
              <w:left w:val="single" w:sz="6" w:space="0" w:color="auto"/>
              <w:bottom w:val="single" w:sz="6" w:space="0" w:color="auto"/>
              <w:right w:val="single" w:sz="6" w:space="0" w:color="auto"/>
            </w:tcBorders>
          </w:tcPr>
          <w:p w14:paraId="217DD2BE"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34.907 </w:t>
            </w:r>
          </w:p>
        </w:tc>
      </w:tr>
      <w:tr w:rsidR="009A322D" w:rsidRPr="00B02F27" w14:paraId="56CAB1E5"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5B9C8F47"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75%</w:t>
            </w:r>
          </w:p>
        </w:tc>
        <w:tc>
          <w:tcPr>
            <w:tcW w:w="2268" w:type="dxa"/>
            <w:tcBorders>
              <w:top w:val="single" w:sz="6" w:space="0" w:color="auto"/>
              <w:left w:val="single" w:sz="6" w:space="0" w:color="auto"/>
              <w:bottom w:val="single" w:sz="6" w:space="0" w:color="auto"/>
              <w:right w:val="single" w:sz="6" w:space="0" w:color="auto"/>
            </w:tcBorders>
          </w:tcPr>
          <w:p w14:paraId="20318EE8"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35.933 </w:t>
            </w:r>
          </w:p>
        </w:tc>
      </w:tr>
      <w:tr w:rsidR="009A322D" w:rsidRPr="00B02F27" w14:paraId="5513E677"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91790AF"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76%</w:t>
            </w:r>
          </w:p>
        </w:tc>
        <w:tc>
          <w:tcPr>
            <w:tcW w:w="2268" w:type="dxa"/>
            <w:tcBorders>
              <w:top w:val="single" w:sz="6" w:space="0" w:color="auto"/>
              <w:left w:val="single" w:sz="6" w:space="0" w:color="auto"/>
              <w:bottom w:val="single" w:sz="6" w:space="0" w:color="auto"/>
              <w:right w:val="single" w:sz="6" w:space="0" w:color="auto"/>
            </w:tcBorders>
          </w:tcPr>
          <w:p w14:paraId="58165207"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36.960 </w:t>
            </w:r>
          </w:p>
        </w:tc>
      </w:tr>
      <w:tr w:rsidR="009A322D" w:rsidRPr="00B02F27" w14:paraId="0D5909F8"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77D4DB3"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77%</w:t>
            </w:r>
          </w:p>
        </w:tc>
        <w:tc>
          <w:tcPr>
            <w:tcW w:w="2268" w:type="dxa"/>
            <w:tcBorders>
              <w:top w:val="single" w:sz="6" w:space="0" w:color="auto"/>
              <w:left w:val="single" w:sz="6" w:space="0" w:color="auto"/>
              <w:bottom w:val="single" w:sz="6" w:space="0" w:color="auto"/>
              <w:right w:val="single" w:sz="6" w:space="0" w:color="auto"/>
            </w:tcBorders>
          </w:tcPr>
          <w:p w14:paraId="1D1AD081"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37.987 </w:t>
            </w:r>
          </w:p>
        </w:tc>
      </w:tr>
      <w:tr w:rsidR="009A322D" w:rsidRPr="00B02F27" w14:paraId="4FA6B2D0"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2BE02C50"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78%</w:t>
            </w:r>
          </w:p>
        </w:tc>
        <w:tc>
          <w:tcPr>
            <w:tcW w:w="2268" w:type="dxa"/>
            <w:tcBorders>
              <w:top w:val="single" w:sz="6" w:space="0" w:color="auto"/>
              <w:left w:val="single" w:sz="6" w:space="0" w:color="auto"/>
              <w:bottom w:val="single" w:sz="6" w:space="0" w:color="auto"/>
              <w:right w:val="single" w:sz="6" w:space="0" w:color="auto"/>
            </w:tcBorders>
          </w:tcPr>
          <w:p w14:paraId="5210BBE6"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39.013 </w:t>
            </w:r>
          </w:p>
        </w:tc>
      </w:tr>
      <w:tr w:rsidR="009A322D" w:rsidRPr="00B02F27" w14:paraId="66F3E162"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4926A3DD"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79%</w:t>
            </w:r>
          </w:p>
        </w:tc>
        <w:tc>
          <w:tcPr>
            <w:tcW w:w="2268" w:type="dxa"/>
            <w:tcBorders>
              <w:top w:val="single" w:sz="6" w:space="0" w:color="auto"/>
              <w:left w:val="single" w:sz="6" w:space="0" w:color="auto"/>
              <w:bottom w:val="single" w:sz="6" w:space="0" w:color="auto"/>
              <w:right w:val="single" w:sz="6" w:space="0" w:color="auto"/>
            </w:tcBorders>
          </w:tcPr>
          <w:p w14:paraId="6A692801"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40.040 </w:t>
            </w:r>
          </w:p>
        </w:tc>
      </w:tr>
      <w:tr w:rsidR="009A322D" w:rsidRPr="00B02F27" w14:paraId="554F53B2"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51A63F7"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80%</w:t>
            </w:r>
          </w:p>
        </w:tc>
        <w:tc>
          <w:tcPr>
            <w:tcW w:w="2268" w:type="dxa"/>
            <w:tcBorders>
              <w:top w:val="single" w:sz="6" w:space="0" w:color="auto"/>
              <w:left w:val="single" w:sz="6" w:space="0" w:color="auto"/>
              <w:bottom w:val="single" w:sz="6" w:space="0" w:color="auto"/>
              <w:right w:val="single" w:sz="6" w:space="0" w:color="auto"/>
            </w:tcBorders>
          </w:tcPr>
          <w:p w14:paraId="5079BBC4"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41.067 </w:t>
            </w:r>
          </w:p>
        </w:tc>
      </w:tr>
      <w:tr w:rsidR="009A322D" w:rsidRPr="00B02F27" w14:paraId="2874F761"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5F4ABF56"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81%</w:t>
            </w:r>
          </w:p>
        </w:tc>
        <w:tc>
          <w:tcPr>
            <w:tcW w:w="2268" w:type="dxa"/>
            <w:tcBorders>
              <w:top w:val="single" w:sz="6" w:space="0" w:color="auto"/>
              <w:left w:val="single" w:sz="6" w:space="0" w:color="auto"/>
              <w:bottom w:val="single" w:sz="6" w:space="0" w:color="auto"/>
              <w:right w:val="single" w:sz="6" w:space="0" w:color="auto"/>
            </w:tcBorders>
          </w:tcPr>
          <w:p w14:paraId="519B20C1"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42.093 </w:t>
            </w:r>
          </w:p>
        </w:tc>
      </w:tr>
      <w:tr w:rsidR="009A322D" w:rsidRPr="00B02F27" w14:paraId="68ADFBAF"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2A4315D6"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82%</w:t>
            </w:r>
          </w:p>
        </w:tc>
        <w:tc>
          <w:tcPr>
            <w:tcW w:w="2268" w:type="dxa"/>
            <w:tcBorders>
              <w:top w:val="single" w:sz="6" w:space="0" w:color="auto"/>
              <w:left w:val="single" w:sz="6" w:space="0" w:color="auto"/>
              <w:bottom w:val="single" w:sz="6" w:space="0" w:color="auto"/>
              <w:right w:val="single" w:sz="6" w:space="0" w:color="auto"/>
            </w:tcBorders>
          </w:tcPr>
          <w:p w14:paraId="6AA98529"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43.120 </w:t>
            </w:r>
          </w:p>
        </w:tc>
      </w:tr>
      <w:tr w:rsidR="009A322D" w:rsidRPr="00B02F27" w14:paraId="04FD8382"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59D5E6F"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83%</w:t>
            </w:r>
          </w:p>
        </w:tc>
        <w:tc>
          <w:tcPr>
            <w:tcW w:w="2268" w:type="dxa"/>
            <w:tcBorders>
              <w:top w:val="single" w:sz="6" w:space="0" w:color="auto"/>
              <w:left w:val="single" w:sz="6" w:space="0" w:color="auto"/>
              <w:bottom w:val="single" w:sz="6" w:space="0" w:color="auto"/>
              <w:right w:val="single" w:sz="6" w:space="0" w:color="auto"/>
            </w:tcBorders>
          </w:tcPr>
          <w:p w14:paraId="313CBDD0"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44.147 </w:t>
            </w:r>
          </w:p>
        </w:tc>
      </w:tr>
      <w:tr w:rsidR="009A322D" w:rsidRPr="00B02F27" w14:paraId="0FE4268D"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0CAAD13F"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84%</w:t>
            </w:r>
          </w:p>
        </w:tc>
        <w:tc>
          <w:tcPr>
            <w:tcW w:w="2268" w:type="dxa"/>
            <w:tcBorders>
              <w:top w:val="single" w:sz="6" w:space="0" w:color="auto"/>
              <w:left w:val="single" w:sz="6" w:space="0" w:color="auto"/>
              <w:bottom w:val="single" w:sz="6" w:space="0" w:color="auto"/>
              <w:right w:val="single" w:sz="6" w:space="0" w:color="auto"/>
            </w:tcBorders>
          </w:tcPr>
          <w:p w14:paraId="102A1F25"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45.173 </w:t>
            </w:r>
          </w:p>
        </w:tc>
      </w:tr>
      <w:tr w:rsidR="009A322D" w:rsidRPr="00B02F27" w14:paraId="17B6E9A7"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EA7B1AF"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85%</w:t>
            </w:r>
          </w:p>
        </w:tc>
        <w:tc>
          <w:tcPr>
            <w:tcW w:w="2268" w:type="dxa"/>
            <w:tcBorders>
              <w:top w:val="single" w:sz="6" w:space="0" w:color="auto"/>
              <w:left w:val="single" w:sz="6" w:space="0" w:color="auto"/>
              <w:bottom w:val="single" w:sz="6" w:space="0" w:color="auto"/>
              <w:right w:val="single" w:sz="6" w:space="0" w:color="auto"/>
            </w:tcBorders>
          </w:tcPr>
          <w:p w14:paraId="425864D6"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46.200 </w:t>
            </w:r>
          </w:p>
        </w:tc>
      </w:tr>
      <w:tr w:rsidR="009A322D" w:rsidRPr="00B02F27" w14:paraId="61A4DBB5"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5F2E69A2"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lastRenderedPageBreak/>
              <w:t>86%</w:t>
            </w:r>
          </w:p>
        </w:tc>
        <w:tc>
          <w:tcPr>
            <w:tcW w:w="2268" w:type="dxa"/>
            <w:tcBorders>
              <w:top w:val="single" w:sz="6" w:space="0" w:color="auto"/>
              <w:left w:val="single" w:sz="6" w:space="0" w:color="auto"/>
              <w:bottom w:val="single" w:sz="6" w:space="0" w:color="auto"/>
              <w:right w:val="single" w:sz="6" w:space="0" w:color="auto"/>
            </w:tcBorders>
          </w:tcPr>
          <w:p w14:paraId="12974E03"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47.227 </w:t>
            </w:r>
          </w:p>
        </w:tc>
      </w:tr>
      <w:tr w:rsidR="009A322D" w:rsidRPr="00B02F27" w14:paraId="042CF7AE"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0C8DA691"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87%</w:t>
            </w:r>
          </w:p>
        </w:tc>
        <w:tc>
          <w:tcPr>
            <w:tcW w:w="2268" w:type="dxa"/>
            <w:tcBorders>
              <w:top w:val="single" w:sz="6" w:space="0" w:color="auto"/>
              <w:left w:val="single" w:sz="6" w:space="0" w:color="auto"/>
              <w:bottom w:val="single" w:sz="6" w:space="0" w:color="auto"/>
              <w:right w:val="single" w:sz="6" w:space="0" w:color="auto"/>
            </w:tcBorders>
          </w:tcPr>
          <w:p w14:paraId="313BCD29"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48.253 </w:t>
            </w:r>
          </w:p>
        </w:tc>
      </w:tr>
      <w:tr w:rsidR="009A322D" w:rsidRPr="00B02F27" w14:paraId="7B317B30"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4C267E64"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88%</w:t>
            </w:r>
          </w:p>
        </w:tc>
        <w:tc>
          <w:tcPr>
            <w:tcW w:w="2268" w:type="dxa"/>
            <w:tcBorders>
              <w:top w:val="single" w:sz="6" w:space="0" w:color="auto"/>
              <w:left w:val="single" w:sz="6" w:space="0" w:color="auto"/>
              <w:bottom w:val="single" w:sz="6" w:space="0" w:color="auto"/>
              <w:right w:val="single" w:sz="6" w:space="0" w:color="auto"/>
            </w:tcBorders>
          </w:tcPr>
          <w:p w14:paraId="7BCB944C"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49.280 </w:t>
            </w:r>
          </w:p>
        </w:tc>
      </w:tr>
      <w:tr w:rsidR="009A322D" w:rsidRPr="00B02F27" w14:paraId="230D3FBF"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44FDB05"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89%</w:t>
            </w:r>
          </w:p>
        </w:tc>
        <w:tc>
          <w:tcPr>
            <w:tcW w:w="2268" w:type="dxa"/>
            <w:tcBorders>
              <w:top w:val="single" w:sz="6" w:space="0" w:color="auto"/>
              <w:left w:val="single" w:sz="6" w:space="0" w:color="auto"/>
              <w:bottom w:val="single" w:sz="6" w:space="0" w:color="auto"/>
              <w:right w:val="single" w:sz="6" w:space="0" w:color="auto"/>
            </w:tcBorders>
          </w:tcPr>
          <w:p w14:paraId="76922EF2"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50.307 </w:t>
            </w:r>
          </w:p>
        </w:tc>
      </w:tr>
      <w:tr w:rsidR="009A322D" w:rsidRPr="00B02F27" w14:paraId="707A3C5D"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4E5357A8"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90%</w:t>
            </w:r>
          </w:p>
        </w:tc>
        <w:tc>
          <w:tcPr>
            <w:tcW w:w="2268" w:type="dxa"/>
            <w:tcBorders>
              <w:top w:val="single" w:sz="6" w:space="0" w:color="auto"/>
              <w:left w:val="single" w:sz="6" w:space="0" w:color="auto"/>
              <w:bottom w:val="single" w:sz="6" w:space="0" w:color="auto"/>
              <w:right w:val="single" w:sz="6" w:space="0" w:color="auto"/>
            </w:tcBorders>
          </w:tcPr>
          <w:p w14:paraId="6E5696A1"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51.333 </w:t>
            </w:r>
          </w:p>
        </w:tc>
      </w:tr>
      <w:tr w:rsidR="009A322D" w:rsidRPr="00B02F27" w14:paraId="610D43A2"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1C6A9E8B"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91%</w:t>
            </w:r>
          </w:p>
        </w:tc>
        <w:tc>
          <w:tcPr>
            <w:tcW w:w="2268" w:type="dxa"/>
            <w:tcBorders>
              <w:top w:val="single" w:sz="6" w:space="0" w:color="auto"/>
              <w:left w:val="single" w:sz="6" w:space="0" w:color="auto"/>
              <w:bottom w:val="single" w:sz="6" w:space="0" w:color="auto"/>
              <w:right w:val="single" w:sz="6" w:space="0" w:color="auto"/>
            </w:tcBorders>
          </w:tcPr>
          <w:p w14:paraId="4150FD8F"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52.360 </w:t>
            </w:r>
          </w:p>
        </w:tc>
      </w:tr>
      <w:tr w:rsidR="009A322D" w:rsidRPr="00B02F27" w14:paraId="5D4DB5D6"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54E893A3"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92%</w:t>
            </w:r>
          </w:p>
        </w:tc>
        <w:tc>
          <w:tcPr>
            <w:tcW w:w="2268" w:type="dxa"/>
            <w:tcBorders>
              <w:top w:val="single" w:sz="6" w:space="0" w:color="auto"/>
              <w:left w:val="single" w:sz="6" w:space="0" w:color="auto"/>
              <w:bottom w:val="single" w:sz="6" w:space="0" w:color="auto"/>
              <w:right w:val="single" w:sz="6" w:space="0" w:color="auto"/>
            </w:tcBorders>
          </w:tcPr>
          <w:p w14:paraId="7974C2BB"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53.387 </w:t>
            </w:r>
          </w:p>
        </w:tc>
      </w:tr>
      <w:tr w:rsidR="009A322D" w:rsidRPr="00B02F27" w14:paraId="2A8A40FC"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0945C995"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93%</w:t>
            </w:r>
          </w:p>
        </w:tc>
        <w:tc>
          <w:tcPr>
            <w:tcW w:w="2268" w:type="dxa"/>
            <w:tcBorders>
              <w:top w:val="single" w:sz="6" w:space="0" w:color="auto"/>
              <w:left w:val="single" w:sz="6" w:space="0" w:color="auto"/>
              <w:bottom w:val="single" w:sz="6" w:space="0" w:color="auto"/>
              <w:right w:val="single" w:sz="6" w:space="0" w:color="auto"/>
            </w:tcBorders>
          </w:tcPr>
          <w:p w14:paraId="55530FC0"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54.413 </w:t>
            </w:r>
          </w:p>
        </w:tc>
      </w:tr>
      <w:tr w:rsidR="009A322D" w:rsidRPr="00B02F27" w14:paraId="40680A13"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14EBBB39"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94%</w:t>
            </w:r>
          </w:p>
        </w:tc>
        <w:tc>
          <w:tcPr>
            <w:tcW w:w="2268" w:type="dxa"/>
            <w:tcBorders>
              <w:top w:val="single" w:sz="6" w:space="0" w:color="auto"/>
              <w:left w:val="single" w:sz="6" w:space="0" w:color="auto"/>
              <w:bottom w:val="single" w:sz="6" w:space="0" w:color="auto"/>
              <w:right w:val="single" w:sz="6" w:space="0" w:color="auto"/>
            </w:tcBorders>
          </w:tcPr>
          <w:p w14:paraId="327A2B9C"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55.440 </w:t>
            </w:r>
          </w:p>
        </w:tc>
      </w:tr>
      <w:tr w:rsidR="009A322D" w:rsidRPr="00B02F27" w14:paraId="33349E56"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2574142"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95%</w:t>
            </w:r>
          </w:p>
        </w:tc>
        <w:tc>
          <w:tcPr>
            <w:tcW w:w="2268" w:type="dxa"/>
            <w:tcBorders>
              <w:top w:val="single" w:sz="6" w:space="0" w:color="auto"/>
              <w:left w:val="single" w:sz="6" w:space="0" w:color="auto"/>
              <w:bottom w:val="single" w:sz="6" w:space="0" w:color="auto"/>
              <w:right w:val="single" w:sz="6" w:space="0" w:color="auto"/>
            </w:tcBorders>
          </w:tcPr>
          <w:p w14:paraId="186F7053"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56.467 </w:t>
            </w:r>
          </w:p>
        </w:tc>
      </w:tr>
      <w:tr w:rsidR="009A322D" w:rsidRPr="00B02F27" w14:paraId="5021A8CC"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04AB07A9"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96%</w:t>
            </w:r>
          </w:p>
        </w:tc>
        <w:tc>
          <w:tcPr>
            <w:tcW w:w="2268" w:type="dxa"/>
            <w:tcBorders>
              <w:top w:val="single" w:sz="6" w:space="0" w:color="auto"/>
              <w:left w:val="single" w:sz="6" w:space="0" w:color="auto"/>
              <w:bottom w:val="single" w:sz="6" w:space="0" w:color="auto"/>
              <w:right w:val="single" w:sz="6" w:space="0" w:color="auto"/>
            </w:tcBorders>
          </w:tcPr>
          <w:p w14:paraId="30519DA3"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57.493 </w:t>
            </w:r>
          </w:p>
        </w:tc>
      </w:tr>
      <w:tr w:rsidR="009A322D" w:rsidRPr="00B02F27" w14:paraId="22E44F46"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6557CCA"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97%</w:t>
            </w:r>
          </w:p>
        </w:tc>
        <w:tc>
          <w:tcPr>
            <w:tcW w:w="2268" w:type="dxa"/>
            <w:tcBorders>
              <w:top w:val="single" w:sz="6" w:space="0" w:color="auto"/>
              <w:left w:val="single" w:sz="6" w:space="0" w:color="auto"/>
              <w:bottom w:val="single" w:sz="6" w:space="0" w:color="auto"/>
              <w:right w:val="single" w:sz="6" w:space="0" w:color="auto"/>
            </w:tcBorders>
          </w:tcPr>
          <w:p w14:paraId="08A133B1"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58.520 </w:t>
            </w:r>
          </w:p>
        </w:tc>
      </w:tr>
      <w:tr w:rsidR="009A322D" w:rsidRPr="00B02F27" w14:paraId="2B746244"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2BC202A1"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98%</w:t>
            </w:r>
          </w:p>
        </w:tc>
        <w:tc>
          <w:tcPr>
            <w:tcW w:w="2268" w:type="dxa"/>
            <w:tcBorders>
              <w:top w:val="single" w:sz="6" w:space="0" w:color="auto"/>
              <w:left w:val="single" w:sz="6" w:space="0" w:color="auto"/>
              <w:bottom w:val="single" w:sz="6" w:space="0" w:color="auto"/>
              <w:right w:val="single" w:sz="6" w:space="0" w:color="auto"/>
            </w:tcBorders>
          </w:tcPr>
          <w:p w14:paraId="4CEB97EE"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59.547 </w:t>
            </w:r>
          </w:p>
        </w:tc>
      </w:tr>
      <w:tr w:rsidR="009A322D" w:rsidRPr="00B02F27" w14:paraId="194769EA"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2AEAA465"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99%</w:t>
            </w:r>
          </w:p>
        </w:tc>
        <w:tc>
          <w:tcPr>
            <w:tcW w:w="2268" w:type="dxa"/>
            <w:tcBorders>
              <w:top w:val="single" w:sz="6" w:space="0" w:color="auto"/>
              <w:left w:val="single" w:sz="6" w:space="0" w:color="auto"/>
              <w:bottom w:val="single" w:sz="6" w:space="0" w:color="auto"/>
              <w:right w:val="single" w:sz="6" w:space="0" w:color="auto"/>
            </w:tcBorders>
          </w:tcPr>
          <w:p w14:paraId="06B17A6E"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60.573 </w:t>
            </w:r>
          </w:p>
        </w:tc>
      </w:tr>
      <w:tr w:rsidR="009A322D" w:rsidRPr="00B02F27" w14:paraId="3A57380A"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63B6E270"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100%</w:t>
            </w:r>
          </w:p>
        </w:tc>
        <w:tc>
          <w:tcPr>
            <w:tcW w:w="2268" w:type="dxa"/>
            <w:tcBorders>
              <w:top w:val="single" w:sz="6" w:space="0" w:color="auto"/>
              <w:left w:val="single" w:sz="6" w:space="0" w:color="auto"/>
              <w:bottom w:val="single" w:sz="6" w:space="0" w:color="auto"/>
              <w:right w:val="single" w:sz="6" w:space="0" w:color="auto"/>
            </w:tcBorders>
          </w:tcPr>
          <w:p w14:paraId="7A19D7DF"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61.600 </w:t>
            </w:r>
          </w:p>
        </w:tc>
      </w:tr>
      <w:tr w:rsidR="009A322D" w:rsidRPr="00B02F27" w14:paraId="0ADDF12E"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F0D9C1E"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101%</w:t>
            </w:r>
          </w:p>
        </w:tc>
        <w:tc>
          <w:tcPr>
            <w:tcW w:w="2268" w:type="dxa"/>
            <w:tcBorders>
              <w:top w:val="single" w:sz="6" w:space="0" w:color="auto"/>
              <w:left w:val="single" w:sz="6" w:space="0" w:color="auto"/>
              <w:bottom w:val="single" w:sz="6" w:space="0" w:color="auto"/>
              <w:right w:val="single" w:sz="6" w:space="0" w:color="auto"/>
            </w:tcBorders>
          </w:tcPr>
          <w:p w14:paraId="082B057E"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62.627 </w:t>
            </w:r>
          </w:p>
        </w:tc>
      </w:tr>
      <w:tr w:rsidR="009A322D" w:rsidRPr="00B02F27" w14:paraId="5032A031"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F7A1D64"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102%</w:t>
            </w:r>
          </w:p>
        </w:tc>
        <w:tc>
          <w:tcPr>
            <w:tcW w:w="2268" w:type="dxa"/>
            <w:tcBorders>
              <w:top w:val="single" w:sz="6" w:space="0" w:color="auto"/>
              <w:left w:val="single" w:sz="6" w:space="0" w:color="auto"/>
              <w:bottom w:val="single" w:sz="6" w:space="0" w:color="auto"/>
              <w:right w:val="single" w:sz="6" w:space="0" w:color="auto"/>
            </w:tcBorders>
          </w:tcPr>
          <w:p w14:paraId="0AC68190"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63.653 </w:t>
            </w:r>
          </w:p>
        </w:tc>
      </w:tr>
      <w:tr w:rsidR="009A322D" w:rsidRPr="00B02F27" w14:paraId="6175F08F"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41385071"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103%</w:t>
            </w:r>
          </w:p>
        </w:tc>
        <w:tc>
          <w:tcPr>
            <w:tcW w:w="2268" w:type="dxa"/>
            <w:tcBorders>
              <w:top w:val="single" w:sz="6" w:space="0" w:color="auto"/>
              <w:left w:val="single" w:sz="6" w:space="0" w:color="auto"/>
              <w:bottom w:val="single" w:sz="6" w:space="0" w:color="auto"/>
              <w:right w:val="single" w:sz="6" w:space="0" w:color="auto"/>
            </w:tcBorders>
          </w:tcPr>
          <w:p w14:paraId="2872D452"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64.680 </w:t>
            </w:r>
          </w:p>
        </w:tc>
      </w:tr>
      <w:tr w:rsidR="009A322D" w:rsidRPr="00B02F27" w14:paraId="79C5AD16"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049A7BB0"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104%</w:t>
            </w:r>
          </w:p>
        </w:tc>
        <w:tc>
          <w:tcPr>
            <w:tcW w:w="2268" w:type="dxa"/>
            <w:tcBorders>
              <w:top w:val="single" w:sz="6" w:space="0" w:color="auto"/>
              <w:left w:val="single" w:sz="6" w:space="0" w:color="auto"/>
              <w:bottom w:val="single" w:sz="6" w:space="0" w:color="auto"/>
              <w:right w:val="single" w:sz="6" w:space="0" w:color="auto"/>
            </w:tcBorders>
          </w:tcPr>
          <w:p w14:paraId="3587CB55"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65.707 </w:t>
            </w:r>
          </w:p>
        </w:tc>
      </w:tr>
      <w:tr w:rsidR="009A322D" w:rsidRPr="00B02F27" w14:paraId="5208E104"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2F8E1FCD"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105%</w:t>
            </w:r>
          </w:p>
        </w:tc>
        <w:tc>
          <w:tcPr>
            <w:tcW w:w="2268" w:type="dxa"/>
            <w:tcBorders>
              <w:top w:val="single" w:sz="6" w:space="0" w:color="auto"/>
              <w:left w:val="single" w:sz="6" w:space="0" w:color="auto"/>
              <w:bottom w:val="single" w:sz="6" w:space="0" w:color="auto"/>
              <w:right w:val="single" w:sz="6" w:space="0" w:color="auto"/>
            </w:tcBorders>
          </w:tcPr>
          <w:p w14:paraId="7A66CA38"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66.733 </w:t>
            </w:r>
          </w:p>
        </w:tc>
      </w:tr>
      <w:tr w:rsidR="009A322D" w:rsidRPr="00B02F27" w14:paraId="250174F0"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9AD47E5"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106%</w:t>
            </w:r>
          </w:p>
        </w:tc>
        <w:tc>
          <w:tcPr>
            <w:tcW w:w="2268" w:type="dxa"/>
            <w:tcBorders>
              <w:top w:val="single" w:sz="6" w:space="0" w:color="auto"/>
              <w:left w:val="single" w:sz="6" w:space="0" w:color="auto"/>
              <w:bottom w:val="single" w:sz="6" w:space="0" w:color="auto"/>
              <w:right w:val="single" w:sz="6" w:space="0" w:color="auto"/>
            </w:tcBorders>
          </w:tcPr>
          <w:p w14:paraId="47ABF62E"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67.760 </w:t>
            </w:r>
          </w:p>
        </w:tc>
      </w:tr>
      <w:tr w:rsidR="009A322D" w:rsidRPr="00B02F27" w14:paraId="0BD60F57"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43EFEA29"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107%</w:t>
            </w:r>
          </w:p>
        </w:tc>
        <w:tc>
          <w:tcPr>
            <w:tcW w:w="2268" w:type="dxa"/>
            <w:tcBorders>
              <w:top w:val="single" w:sz="6" w:space="0" w:color="auto"/>
              <w:left w:val="single" w:sz="6" w:space="0" w:color="auto"/>
              <w:bottom w:val="single" w:sz="6" w:space="0" w:color="auto"/>
              <w:right w:val="single" w:sz="6" w:space="0" w:color="auto"/>
            </w:tcBorders>
          </w:tcPr>
          <w:p w14:paraId="65F711F7"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68.787 </w:t>
            </w:r>
          </w:p>
        </w:tc>
      </w:tr>
      <w:tr w:rsidR="009A322D" w:rsidRPr="00B02F27" w14:paraId="17DB7E22"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2E172DE9"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108%</w:t>
            </w:r>
          </w:p>
        </w:tc>
        <w:tc>
          <w:tcPr>
            <w:tcW w:w="2268" w:type="dxa"/>
            <w:tcBorders>
              <w:top w:val="single" w:sz="6" w:space="0" w:color="auto"/>
              <w:left w:val="single" w:sz="6" w:space="0" w:color="auto"/>
              <w:bottom w:val="single" w:sz="6" w:space="0" w:color="auto"/>
              <w:right w:val="single" w:sz="6" w:space="0" w:color="auto"/>
            </w:tcBorders>
          </w:tcPr>
          <w:p w14:paraId="4A490B0D"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69.813 </w:t>
            </w:r>
          </w:p>
        </w:tc>
      </w:tr>
      <w:tr w:rsidR="009A322D" w:rsidRPr="00B02F27" w14:paraId="33B35390"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5A829D37"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109%</w:t>
            </w:r>
          </w:p>
        </w:tc>
        <w:tc>
          <w:tcPr>
            <w:tcW w:w="2268" w:type="dxa"/>
            <w:tcBorders>
              <w:top w:val="single" w:sz="6" w:space="0" w:color="auto"/>
              <w:left w:val="single" w:sz="6" w:space="0" w:color="auto"/>
              <w:bottom w:val="single" w:sz="6" w:space="0" w:color="auto"/>
              <w:right w:val="single" w:sz="6" w:space="0" w:color="auto"/>
            </w:tcBorders>
          </w:tcPr>
          <w:p w14:paraId="5FD63007"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70.840 </w:t>
            </w:r>
          </w:p>
        </w:tc>
      </w:tr>
      <w:tr w:rsidR="009A322D" w:rsidRPr="00B02F27" w14:paraId="00F547BA"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019988DE"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110%</w:t>
            </w:r>
          </w:p>
        </w:tc>
        <w:tc>
          <w:tcPr>
            <w:tcW w:w="2268" w:type="dxa"/>
            <w:tcBorders>
              <w:top w:val="single" w:sz="6" w:space="0" w:color="auto"/>
              <w:left w:val="single" w:sz="6" w:space="0" w:color="auto"/>
              <w:bottom w:val="single" w:sz="6" w:space="0" w:color="auto"/>
              <w:right w:val="single" w:sz="6" w:space="0" w:color="auto"/>
            </w:tcBorders>
          </w:tcPr>
          <w:p w14:paraId="7A24600C"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71.867 </w:t>
            </w:r>
          </w:p>
        </w:tc>
      </w:tr>
      <w:tr w:rsidR="009A322D" w:rsidRPr="00B02F27" w14:paraId="221FDDA0"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5CCD57FA"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111%</w:t>
            </w:r>
          </w:p>
        </w:tc>
        <w:tc>
          <w:tcPr>
            <w:tcW w:w="2268" w:type="dxa"/>
            <w:tcBorders>
              <w:top w:val="single" w:sz="6" w:space="0" w:color="auto"/>
              <w:left w:val="single" w:sz="6" w:space="0" w:color="auto"/>
              <w:bottom w:val="single" w:sz="6" w:space="0" w:color="auto"/>
              <w:right w:val="single" w:sz="6" w:space="0" w:color="auto"/>
            </w:tcBorders>
          </w:tcPr>
          <w:p w14:paraId="4CB4EE82"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72.893 </w:t>
            </w:r>
          </w:p>
        </w:tc>
      </w:tr>
      <w:tr w:rsidR="009A322D" w:rsidRPr="00B02F27" w14:paraId="4DF6DE4E"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B860EE1"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112%</w:t>
            </w:r>
          </w:p>
        </w:tc>
        <w:tc>
          <w:tcPr>
            <w:tcW w:w="2268" w:type="dxa"/>
            <w:tcBorders>
              <w:top w:val="single" w:sz="6" w:space="0" w:color="auto"/>
              <w:left w:val="single" w:sz="6" w:space="0" w:color="auto"/>
              <w:bottom w:val="single" w:sz="6" w:space="0" w:color="auto"/>
              <w:right w:val="single" w:sz="6" w:space="0" w:color="auto"/>
            </w:tcBorders>
          </w:tcPr>
          <w:p w14:paraId="20F599B8"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73.920 </w:t>
            </w:r>
          </w:p>
        </w:tc>
      </w:tr>
      <w:tr w:rsidR="009A322D" w:rsidRPr="00B02F27" w14:paraId="09DDC921"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12BB2BFB"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113%</w:t>
            </w:r>
          </w:p>
        </w:tc>
        <w:tc>
          <w:tcPr>
            <w:tcW w:w="2268" w:type="dxa"/>
            <w:tcBorders>
              <w:top w:val="single" w:sz="6" w:space="0" w:color="auto"/>
              <w:left w:val="single" w:sz="6" w:space="0" w:color="auto"/>
              <w:bottom w:val="single" w:sz="6" w:space="0" w:color="auto"/>
              <w:right w:val="single" w:sz="6" w:space="0" w:color="auto"/>
            </w:tcBorders>
          </w:tcPr>
          <w:p w14:paraId="31930743"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74.947 </w:t>
            </w:r>
          </w:p>
        </w:tc>
      </w:tr>
      <w:tr w:rsidR="009A322D" w:rsidRPr="00B02F27" w14:paraId="073B3069"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1C79A1C6"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114%</w:t>
            </w:r>
          </w:p>
        </w:tc>
        <w:tc>
          <w:tcPr>
            <w:tcW w:w="2268" w:type="dxa"/>
            <w:tcBorders>
              <w:top w:val="single" w:sz="6" w:space="0" w:color="auto"/>
              <w:left w:val="single" w:sz="6" w:space="0" w:color="auto"/>
              <w:bottom w:val="single" w:sz="6" w:space="0" w:color="auto"/>
              <w:right w:val="single" w:sz="6" w:space="0" w:color="auto"/>
            </w:tcBorders>
          </w:tcPr>
          <w:p w14:paraId="013FF7E9"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75.973 </w:t>
            </w:r>
          </w:p>
        </w:tc>
      </w:tr>
      <w:tr w:rsidR="009A322D" w:rsidRPr="00B02F27" w14:paraId="3D2D9E40"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04BCCF8D"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115%</w:t>
            </w:r>
          </w:p>
        </w:tc>
        <w:tc>
          <w:tcPr>
            <w:tcW w:w="2268" w:type="dxa"/>
            <w:tcBorders>
              <w:top w:val="single" w:sz="6" w:space="0" w:color="auto"/>
              <w:left w:val="single" w:sz="6" w:space="0" w:color="auto"/>
              <w:bottom w:val="single" w:sz="6" w:space="0" w:color="auto"/>
              <w:right w:val="single" w:sz="6" w:space="0" w:color="auto"/>
            </w:tcBorders>
          </w:tcPr>
          <w:p w14:paraId="5A73142C"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77.000 </w:t>
            </w:r>
          </w:p>
        </w:tc>
      </w:tr>
      <w:tr w:rsidR="009A322D" w:rsidRPr="00B02F27" w14:paraId="2B9E9E21"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1A1CD3CB"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116%</w:t>
            </w:r>
          </w:p>
        </w:tc>
        <w:tc>
          <w:tcPr>
            <w:tcW w:w="2268" w:type="dxa"/>
            <w:tcBorders>
              <w:top w:val="single" w:sz="6" w:space="0" w:color="auto"/>
              <w:left w:val="single" w:sz="6" w:space="0" w:color="auto"/>
              <w:bottom w:val="single" w:sz="6" w:space="0" w:color="auto"/>
              <w:right w:val="single" w:sz="6" w:space="0" w:color="auto"/>
            </w:tcBorders>
          </w:tcPr>
          <w:p w14:paraId="5EF5E4B7"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78.027 </w:t>
            </w:r>
          </w:p>
        </w:tc>
      </w:tr>
      <w:tr w:rsidR="009A322D" w:rsidRPr="00B02F27" w14:paraId="3881F26B"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F25253C"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117%</w:t>
            </w:r>
          </w:p>
        </w:tc>
        <w:tc>
          <w:tcPr>
            <w:tcW w:w="2268" w:type="dxa"/>
            <w:tcBorders>
              <w:top w:val="single" w:sz="6" w:space="0" w:color="auto"/>
              <w:left w:val="single" w:sz="6" w:space="0" w:color="auto"/>
              <w:bottom w:val="single" w:sz="6" w:space="0" w:color="auto"/>
              <w:right w:val="single" w:sz="6" w:space="0" w:color="auto"/>
            </w:tcBorders>
          </w:tcPr>
          <w:p w14:paraId="4F12796A"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79.053 </w:t>
            </w:r>
          </w:p>
        </w:tc>
      </w:tr>
      <w:tr w:rsidR="009A322D" w:rsidRPr="00B02F27" w14:paraId="6EE0BA87"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6C3DC690"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118%</w:t>
            </w:r>
          </w:p>
        </w:tc>
        <w:tc>
          <w:tcPr>
            <w:tcW w:w="2268" w:type="dxa"/>
            <w:tcBorders>
              <w:top w:val="single" w:sz="6" w:space="0" w:color="auto"/>
              <w:left w:val="single" w:sz="6" w:space="0" w:color="auto"/>
              <w:bottom w:val="single" w:sz="6" w:space="0" w:color="auto"/>
              <w:right w:val="single" w:sz="6" w:space="0" w:color="auto"/>
            </w:tcBorders>
          </w:tcPr>
          <w:p w14:paraId="18F77E65"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80.080 </w:t>
            </w:r>
          </w:p>
        </w:tc>
      </w:tr>
      <w:tr w:rsidR="009A322D" w:rsidRPr="00B02F27" w14:paraId="316F2888"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E60AD07"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119%</w:t>
            </w:r>
          </w:p>
        </w:tc>
        <w:tc>
          <w:tcPr>
            <w:tcW w:w="2268" w:type="dxa"/>
            <w:tcBorders>
              <w:top w:val="single" w:sz="6" w:space="0" w:color="auto"/>
              <w:left w:val="single" w:sz="6" w:space="0" w:color="auto"/>
              <w:bottom w:val="single" w:sz="6" w:space="0" w:color="auto"/>
              <w:right w:val="single" w:sz="6" w:space="0" w:color="auto"/>
            </w:tcBorders>
          </w:tcPr>
          <w:p w14:paraId="1DDAB33F"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81.107 </w:t>
            </w:r>
          </w:p>
        </w:tc>
      </w:tr>
      <w:tr w:rsidR="009A322D" w:rsidRPr="00B02F27" w14:paraId="7477BFCA"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1072C7AB"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120%</w:t>
            </w:r>
          </w:p>
        </w:tc>
        <w:tc>
          <w:tcPr>
            <w:tcW w:w="2268" w:type="dxa"/>
            <w:tcBorders>
              <w:top w:val="single" w:sz="6" w:space="0" w:color="auto"/>
              <w:left w:val="single" w:sz="6" w:space="0" w:color="auto"/>
              <w:bottom w:val="single" w:sz="6" w:space="0" w:color="auto"/>
              <w:right w:val="single" w:sz="6" w:space="0" w:color="auto"/>
            </w:tcBorders>
          </w:tcPr>
          <w:p w14:paraId="1E62B1EE"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82.133 </w:t>
            </w:r>
          </w:p>
        </w:tc>
      </w:tr>
      <w:tr w:rsidR="009A322D" w:rsidRPr="00B02F27" w14:paraId="7D4450D1"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105B0E7"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121%</w:t>
            </w:r>
          </w:p>
        </w:tc>
        <w:tc>
          <w:tcPr>
            <w:tcW w:w="2268" w:type="dxa"/>
            <w:tcBorders>
              <w:top w:val="single" w:sz="6" w:space="0" w:color="auto"/>
              <w:left w:val="single" w:sz="6" w:space="0" w:color="auto"/>
              <w:bottom w:val="single" w:sz="6" w:space="0" w:color="auto"/>
              <w:right w:val="single" w:sz="6" w:space="0" w:color="auto"/>
            </w:tcBorders>
          </w:tcPr>
          <w:p w14:paraId="426065F5"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83.160 </w:t>
            </w:r>
          </w:p>
        </w:tc>
      </w:tr>
      <w:tr w:rsidR="009A322D" w:rsidRPr="00B02F27" w14:paraId="7162C67B"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40DD4D86"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122%</w:t>
            </w:r>
          </w:p>
        </w:tc>
        <w:tc>
          <w:tcPr>
            <w:tcW w:w="2268" w:type="dxa"/>
            <w:tcBorders>
              <w:top w:val="single" w:sz="6" w:space="0" w:color="auto"/>
              <w:left w:val="single" w:sz="6" w:space="0" w:color="auto"/>
              <w:bottom w:val="single" w:sz="6" w:space="0" w:color="auto"/>
              <w:right w:val="single" w:sz="6" w:space="0" w:color="auto"/>
            </w:tcBorders>
          </w:tcPr>
          <w:p w14:paraId="04F3E13B"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84.187 </w:t>
            </w:r>
          </w:p>
        </w:tc>
      </w:tr>
      <w:tr w:rsidR="009A322D" w:rsidRPr="00B02F27" w14:paraId="350D8722"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565582A"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123%</w:t>
            </w:r>
          </w:p>
        </w:tc>
        <w:tc>
          <w:tcPr>
            <w:tcW w:w="2268" w:type="dxa"/>
            <w:tcBorders>
              <w:top w:val="single" w:sz="6" w:space="0" w:color="auto"/>
              <w:left w:val="single" w:sz="6" w:space="0" w:color="auto"/>
              <w:bottom w:val="single" w:sz="6" w:space="0" w:color="auto"/>
              <w:right w:val="single" w:sz="6" w:space="0" w:color="auto"/>
            </w:tcBorders>
          </w:tcPr>
          <w:p w14:paraId="4BF42A49"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85.213 </w:t>
            </w:r>
          </w:p>
        </w:tc>
      </w:tr>
      <w:tr w:rsidR="009A322D" w:rsidRPr="00B02F27" w14:paraId="658E2E42"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6305E2D0"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124%</w:t>
            </w:r>
          </w:p>
        </w:tc>
        <w:tc>
          <w:tcPr>
            <w:tcW w:w="2268" w:type="dxa"/>
            <w:tcBorders>
              <w:top w:val="single" w:sz="6" w:space="0" w:color="auto"/>
              <w:left w:val="single" w:sz="6" w:space="0" w:color="auto"/>
              <w:bottom w:val="single" w:sz="6" w:space="0" w:color="auto"/>
              <w:right w:val="single" w:sz="6" w:space="0" w:color="auto"/>
            </w:tcBorders>
          </w:tcPr>
          <w:p w14:paraId="73DB3FFE"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86.240 </w:t>
            </w:r>
          </w:p>
        </w:tc>
      </w:tr>
      <w:tr w:rsidR="009A322D" w:rsidRPr="00B02F27" w14:paraId="152323DD"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1A9178B0"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125%</w:t>
            </w:r>
          </w:p>
        </w:tc>
        <w:tc>
          <w:tcPr>
            <w:tcW w:w="2268" w:type="dxa"/>
            <w:tcBorders>
              <w:top w:val="single" w:sz="6" w:space="0" w:color="auto"/>
              <w:left w:val="single" w:sz="6" w:space="0" w:color="auto"/>
              <w:bottom w:val="single" w:sz="6" w:space="0" w:color="auto"/>
              <w:right w:val="single" w:sz="6" w:space="0" w:color="auto"/>
            </w:tcBorders>
          </w:tcPr>
          <w:p w14:paraId="59CFC231"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87.267 </w:t>
            </w:r>
          </w:p>
        </w:tc>
      </w:tr>
      <w:tr w:rsidR="009A322D" w:rsidRPr="00B02F27" w14:paraId="5B1722F0"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0023A251"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126%</w:t>
            </w:r>
          </w:p>
        </w:tc>
        <w:tc>
          <w:tcPr>
            <w:tcW w:w="2268" w:type="dxa"/>
            <w:tcBorders>
              <w:top w:val="single" w:sz="6" w:space="0" w:color="auto"/>
              <w:left w:val="single" w:sz="6" w:space="0" w:color="auto"/>
              <w:bottom w:val="single" w:sz="6" w:space="0" w:color="auto"/>
              <w:right w:val="single" w:sz="6" w:space="0" w:color="auto"/>
            </w:tcBorders>
          </w:tcPr>
          <w:p w14:paraId="7216A669"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88.293 </w:t>
            </w:r>
          </w:p>
        </w:tc>
      </w:tr>
      <w:tr w:rsidR="009A322D" w:rsidRPr="00B02F27" w14:paraId="65117007"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21A432E5"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127%</w:t>
            </w:r>
          </w:p>
        </w:tc>
        <w:tc>
          <w:tcPr>
            <w:tcW w:w="2268" w:type="dxa"/>
            <w:tcBorders>
              <w:top w:val="single" w:sz="6" w:space="0" w:color="auto"/>
              <w:left w:val="single" w:sz="6" w:space="0" w:color="auto"/>
              <w:bottom w:val="single" w:sz="6" w:space="0" w:color="auto"/>
              <w:right w:val="single" w:sz="6" w:space="0" w:color="auto"/>
            </w:tcBorders>
          </w:tcPr>
          <w:p w14:paraId="33414FA3"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89.320 </w:t>
            </w:r>
          </w:p>
        </w:tc>
      </w:tr>
      <w:tr w:rsidR="009A322D" w:rsidRPr="00B02F27" w14:paraId="34E91B1C"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6903963B"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128%</w:t>
            </w:r>
          </w:p>
        </w:tc>
        <w:tc>
          <w:tcPr>
            <w:tcW w:w="2268" w:type="dxa"/>
            <w:tcBorders>
              <w:top w:val="single" w:sz="6" w:space="0" w:color="auto"/>
              <w:left w:val="single" w:sz="6" w:space="0" w:color="auto"/>
              <w:bottom w:val="single" w:sz="6" w:space="0" w:color="auto"/>
              <w:right w:val="single" w:sz="6" w:space="0" w:color="auto"/>
            </w:tcBorders>
          </w:tcPr>
          <w:p w14:paraId="49A73F88"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90.347 </w:t>
            </w:r>
          </w:p>
        </w:tc>
      </w:tr>
      <w:tr w:rsidR="009A322D" w:rsidRPr="00B02F27" w14:paraId="5F846799"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6DC1D3F7"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129%</w:t>
            </w:r>
          </w:p>
        </w:tc>
        <w:tc>
          <w:tcPr>
            <w:tcW w:w="2268" w:type="dxa"/>
            <w:tcBorders>
              <w:top w:val="single" w:sz="6" w:space="0" w:color="auto"/>
              <w:left w:val="single" w:sz="6" w:space="0" w:color="auto"/>
              <w:bottom w:val="single" w:sz="6" w:space="0" w:color="auto"/>
              <w:right w:val="single" w:sz="6" w:space="0" w:color="auto"/>
            </w:tcBorders>
          </w:tcPr>
          <w:p w14:paraId="3FED9FEB"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91.373 </w:t>
            </w:r>
          </w:p>
        </w:tc>
      </w:tr>
      <w:tr w:rsidR="009A322D" w:rsidRPr="00B02F27" w14:paraId="1A2B92E2"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5873C75"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130%</w:t>
            </w:r>
          </w:p>
        </w:tc>
        <w:tc>
          <w:tcPr>
            <w:tcW w:w="2268" w:type="dxa"/>
            <w:tcBorders>
              <w:top w:val="single" w:sz="6" w:space="0" w:color="auto"/>
              <w:left w:val="single" w:sz="6" w:space="0" w:color="auto"/>
              <w:bottom w:val="single" w:sz="6" w:space="0" w:color="auto"/>
              <w:right w:val="single" w:sz="6" w:space="0" w:color="auto"/>
            </w:tcBorders>
          </w:tcPr>
          <w:p w14:paraId="60275993"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92.400 </w:t>
            </w:r>
          </w:p>
        </w:tc>
      </w:tr>
      <w:tr w:rsidR="009A322D" w:rsidRPr="00B02F27" w14:paraId="02CB27F7"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14AEA851"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lastRenderedPageBreak/>
              <w:t>131%</w:t>
            </w:r>
          </w:p>
        </w:tc>
        <w:tc>
          <w:tcPr>
            <w:tcW w:w="2268" w:type="dxa"/>
            <w:tcBorders>
              <w:top w:val="single" w:sz="6" w:space="0" w:color="auto"/>
              <w:left w:val="single" w:sz="6" w:space="0" w:color="auto"/>
              <w:bottom w:val="single" w:sz="6" w:space="0" w:color="auto"/>
              <w:right w:val="single" w:sz="6" w:space="0" w:color="auto"/>
            </w:tcBorders>
          </w:tcPr>
          <w:p w14:paraId="0B7BF875"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93.427 </w:t>
            </w:r>
          </w:p>
        </w:tc>
      </w:tr>
      <w:tr w:rsidR="009A322D" w:rsidRPr="00B02F27" w14:paraId="4820E9C5"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46C8E341"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132%</w:t>
            </w:r>
          </w:p>
        </w:tc>
        <w:tc>
          <w:tcPr>
            <w:tcW w:w="2268" w:type="dxa"/>
            <w:tcBorders>
              <w:top w:val="single" w:sz="6" w:space="0" w:color="auto"/>
              <w:left w:val="single" w:sz="6" w:space="0" w:color="auto"/>
              <w:bottom w:val="single" w:sz="6" w:space="0" w:color="auto"/>
              <w:right w:val="single" w:sz="6" w:space="0" w:color="auto"/>
            </w:tcBorders>
          </w:tcPr>
          <w:p w14:paraId="23C31B1F"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94.453 </w:t>
            </w:r>
          </w:p>
        </w:tc>
      </w:tr>
      <w:tr w:rsidR="009A322D" w:rsidRPr="00B02F27" w14:paraId="2B36C7F5"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1B51291"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133%</w:t>
            </w:r>
          </w:p>
        </w:tc>
        <w:tc>
          <w:tcPr>
            <w:tcW w:w="2268" w:type="dxa"/>
            <w:tcBorders>
              <w:top w:val="single" w:sz="6" w:space="0" w:color="auto"/>
              <w:left w:val="single" w:sz="6" w:space="0" w:color="auto"/>
              <w:bottom w:val="single" w:sz="6" w:space="0" w:color="auto"/>
              <w:right w:val="single" w:sz="6" w:space="0" w:color="auto"/>
            </w:tcBorders>
          </w:tcPr>
          <w:p w14:paraId="0A962304"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95.480 </w:t>
            </w:r>
          </w:p>
        </w:tc>
      </w:tr>
      <w:tr w:rsidR="009A322D" w:rsidRPr="00B02F27" w14:paraId="10BB2C47"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6FA1C057"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134%</w:t>
            </w:r>
          </w:p>
        </w:tc>
        <w:tc>
          <w:tcPr>
            <w:tcW w:w="2268" w:type="dxa"/>
            <w:tcBorders>
              <w:top w:val="single" w:sz="6" w:space="0" w:color="auto"/>
              <w:left w:val="single" w:sz="6" w:space="0" w:color="auto"/>
              <w:bottom w:val="single" w:sz="6" w:space="0" w:color="auto"/>
              <w:right w:val="single" w:sz="6" w:space="0" w:color="auto"/>
            </w:tcBorders>
          </w:tcPr>
          <w:p w14:paraId="2B5CCE9B"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96.507 </w:t>
            </w:r>
          </w:p>
        </w:tc>
      </w:tr>
      <w:tr w:rsidR="009A322D" w:rsidRPr="00B02F27" w14:paraId="25FC3A41"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79E5B82"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135%</w:t>
            </w:r>
          </w:p>
        </w:tc>
        <w:tc>
          <w:tcPr>
            <w:tcW w:w="2268" w:type="dxa"/>
            <w:tcBorders>
              <w:top w:val="single" w:sz="6" w:space="0" w:color="auto"/>
              <w:left w:val="single" w:sz="6" w:space="0" w:color="auto"/>
              <w:bottom w:val="single" w:sz="6" w:space="0" w:color="auto"/>
              <w:right w:val="single" w:sz="6" w:space="0" w:color="auto"/>
            </w:tcBorders>
          </w:tcPr>
          <w:p w14:paraId="11298184"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97.533 </w:t>
            </w:r>
          </w:p>
        </w:tc>
      </w:tr>
      <w:tr w:rsidR="009A322D" w:rsidRPr="00B02F27" w14:paraId="2AAB059E"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5853979F"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136%</w:t>
            </w:r>
          </w:p>
        </w:tc>
        <w:tc>
          <w:tcPr>
            <w:tcW w:w="2268" w:type="dxa"/>
            <w:tcBorders>
              <w:top w:val="single" w:sz="6" w:space="0" w:color="auto"/>
              <w:left w:val="single" w:sz="6" w:space="0" w:color="auto"/>
              <w:bottom w:val="single" w:sz="6" w:space="0" w:color="auto"/>
              <w:right w:val="single" w:sz="6" w:space="0" w:color="auto"/>
            </w:tcBorders>
          </w:tcPr>
          <w:p w14:paraId="19EC85FB"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98.560 </w:t>
            </w:r>
          </w:p>
        </w:tc>
      </w:tr>
      <w:tr w:rsidR="009A322D" w:rsidRPr="00B02F27" w14:paraId="3F1539E1"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E033F82"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137%</w:t>
            </w:r>
          </w:p>
        </w:tc>
        <w:tc>
          <w:tcPr>
            <w:tcW w:w="2268" w:type="dxa"/>
            <w:tcBorders>
              <w:top w:val="single" w:sz="6" w:space="0" w:color="auto"/>
              <w:left w:val="single" w:sz="6" w:space="0" w:color="auto"/>
              <w:bottom w:val="single" w:sz="6" w:space="0" w:color="auto"/>
              <w:right w:val="single" w:sz="6" w:space="0" w:color="auto"/>
            </w:tcBorders>
          </w:tcPr>
          <w:p w14:paraId="5DA85882"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99.587 </w:t>
            </w:r>
          </w:p>
        </w:tc>
      </w:tr>
      <w:tr w:rsidR="009A322D" w:rsidRPr="00B02F27" w14:paraId="59BC54C9"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2C5A43BB"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138%</w:t>
            </w:r>
          </w:p>
        </w:tc>
        <w:tc>
          <w:tcPr>
            <w:tcW w:w="2268" w:type="dxa"/>
            <w:tcBorders>
              <w:top w:val="single" w:sz="6" w:space="0" w:color="auto"/>
              <w:left w:val="single" w:sz="6" w:space="0" w:color="auto"/>
              <w:bottom w:val="single" w:sz="6" w:space="0" w:color="auto"/>
              <w:right w:val="single" w:sz="6" w:space="0" w:color="auto"/>
            </w:tcBorders>
          </w:tcPr>
          <w:p w14:paraId="1DE5325B"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100.613 </w:t>
            </w:r>
          </w:p>
        </w:tc>
      </w:tr>
      <w:tr w:rsidR="009A322D" w:rsidRPr="00B02F27" w14:paraId="396498E0"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290D81A8"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139%</w:t>
            </w:r>
          </w:p>
        </w:tc>
        <w:tc>
          <w:tcPr>
            <w:tcW w:w="2268" w:type="dxa"/>
            <w:tcBorders>
              <w:top w:val="single" w:sz="6" w:space="0" w:color="auto"/>
              <w:left w:val="single" w:sz="6" w:space="0" w:color="auto"/>
              <w:bottom w:val="single" w:sz="6" w:space="0" w:color="auto"/>
              <w:right w:val="single" w:sz="6" w:space="0" w:color="auto"/>
            </w:tcBorders>
          </w:tcPr>
          <w:p w14:paraId="0633CD52"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101.640 </w:t>
            </w:r>
          </w:p>
        </w:tc>
      </w:tr>
      <w:tr w:rsidR="009A322D" w:rsidRPr="00B02F27" w14:paraId="4F7E8A88"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634999EC"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140%</w:t>
            </w:r>
          </w:p>
        </w:tc>
        <w:tc>
          <w:tcPr>
            <w:tcW w:w="2268" w:type="dxa"/>
            <w:tcBorders>
              <w:top w:val="single" w:sz="6" w:space="0" w:color="auto"/>
              <w:left w:val="single" w:sz="6" w:space="0" w:color="auto"/>
              <w:bottom w:val="single" w:sz="6" w:space="0" w:color="auto"/>
              <w:right w:val="single" w:sz="6" w:space="0" w:color="auto"/>
            </w:tcBorders>
          </w:tcPr>
          <w:p w14:paraId="19A2D6B1"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102.667 </w:t>
            </w:r>
          </w:p>
        </w:tc>
      </w:tr>
      <w:tr w:rsidR="009A322D" w:rsidRPr="00B02F27" w14:paraId="4740C774"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44955DD8"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141%</w:t>
            </w:r>
          </w:p>
        </w:tc>
        <w:tc>
          <w:tcPr>
            <w:tcW w:w="2268" w:type="dxa"/>
            <w:tcBorders>
              <w:top w:val="single" w:sz="6" w:space="0" w:color="auto"/>
              <w:left w:val="single" w:sz="6" w:space="0" w:color="auto"/>
              <w:bottom w:val="single" w:sz="6" w:space="0" w:color="auto"/>
              <w:right w:val="single" w:sz="6" w:space="0" w:color="auto"/>
            </w:tcBorders>
          </w:tcPr>
          <w:p w14:paraId="313E0A86"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103.693 </w:t>
            </w:r>
          </w:p>
        </w:tc>
      </w:tr>
      <w:tr w:rsidR="009A322D" w:rsidRPr="00B02F27" w14:paraId="20F4ABF6"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1B308316"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142%</w:t>
            </w:r>
          </w:p>
        </w:tc>
        <w:tc>
          <w:tcPr>
            <w:tcW w:w="2268" w:type="dxa"/>
            <w:tcBorders>
              <w:top w:val="single" w:sz="6" w:space="0" w:color="auto"/>
              <w:left w:val="single" w:sz="6" w:space="0" w:color="auto"/>
              <w:bottom w:val="single" w:sz="6" w:space="0" w:color="auto"/>
              <w:right w:val="single" w:sz="6" w:space="0" w:color="auto"/>
            </w:tcBorders>
          </w:tcPr>
          <w:p w14:paraId="2F21A395"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104.720 </w:t>
            </w:r>
          </w:p>
        </w:tc>
      </w:tr>
      <w:tr w:rsidR="009A322D" w:rsidRPr="00B02F27" w14:paraId="7FE39511"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6575BF6D"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143%</w:t>
            </w:r>
          </w:p>
        </w:tc>
        <w:tc>
          <w:tcPr>
            <w:tcW w:w="2268" w:type="dxa"/>
            <w:tcBorders>
              <w:top w:val="single" w:sz="6" w:space="0" w:color="auto"/>
              <w:left w:val="single" w:sz="6" w:space="0" w:color="auto"/>
              <w:bottom w:val="single" w:sz="6" w:space="0" w:color="auto"/>
              <w:right w:val="single" w:sz="6" w:space="0" w:color="auto"/>
            </w:tcBorders>
          </w:tcPr>
          <w:p w14:paraId="713DA83D"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105.747 </w:t>
            </w:r>
          </w:p>
        </w:tc>
      </w:tr>
      <w:tr w:rsidR="009A322D" w:rsidRPr="00B02F27" w14:paraId="05389981"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58DAA2AA"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144%</w:t>
            </w:r>
          </w:p>
        </w:tc>
        <w:tc>
          <w:tcPr>
            <w:tcW w:w="2268" w:type="dxa"/>
            <w:tcBorders>
              <w:top w:val="single" w:sz="6" w:space="0" w:color="auto"/>
              <w:left w:val="single" w:sz="6" w:space="0" w:color="auto"/>
              <w:bottom w:val="single" w:sz="6" w:space="0" w:color="auto"/>
              <w:right w:val="single" w:sz="6" w:space="0" w:color="auto"/>
            </w:tcBorders>
          </w:tcPr>
          <w:p w14:paraId="569F2667"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106.773 </w:t>
            </w:r>
          </w:p>
        </w:tc>
      </w:tr>
      <w:tr w:rsidR="009A322D" w:rsidRPr="00B02F27" w14:paraId="6B1FBD5B"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6765941F"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145%</w:t>
            </w:r>
          </w:p>
        </w:tc>
        <w:tc>
          <w:tcPr>
            <w:tcW w:w="2268" w:type="dxa"/>
            <w:tcBorders>
              <w:top w:val="single" w:sz="6" w:space="0" w:color="auto"/>
              <w:left w:val="single" w:sz="6" w:space="0" w:color="auto"/>
              <w:bottom w:val="single" w:sz="6" w:space="0" w:color="auto"/>
              <w:right w:val="single" w:sz="6" w:space="0" w:color="auto"/>
            </w:tcBorders>
          </w:tcPr>
          <w:p w14:paraId="3EF0542F"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107.800 </w:t>
            </w:r>
          </w:p>
        </w:tc>
      </w:tr>
      <w:tr w:rsidR="009A322D" w:rsidRPr="00B02F27" w14:paraId="3ACBD927"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BB04957"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146%</w:t>
            </w:r>
          </w:p>
        </w:tc>
        <w:tc>
          <w:tcPr>
            <w:tcW w:w="2268" w:type="dxa"/>
            <w:tcBorders>
              <w:top w:val="single" w:sz="6" w:space="0" w:color="auto"/>
              <w:left w:val="single" w:sz="6" w:space="0" w:color="auto"/>
              <w:bottom w:val="single" w:sz="6" w:space="0" w:color="auto"/>
              <w:right w:val="single" w:sz="6" w:space="0" w:color="auto"/>
            </w:tcBorders>
          </w:tcPr>
          <w:p w14:paraId="74FA5D0D"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108.827 </w:t>
            </w:r>
          </w:p>
        </w:tc>
      </w:tr>
      <w:tr w:rsidR="009A322D" w:rsidRPr="00B02F27" w14:paraId="214D72A4"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95676C0"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147%</w:t>
            </w:r>
          </w:p>
        </w:tc>
        <w:tc>
          <w:tcPr>
            <w:tcW w:w="2268" w:type="dxa"/>
            <w:tcBorders>
              <w:top w:val="single" w:sz="6" w:space="0" w:color="auto"/>
              <w:left w:val="single" w:sz="6" w:space="0" w:color="auto"/>
              <w:bottom w:val="single" w:sz="6" w:space="0" w:color="auto"/>
              <w:right w:val="single" w:sz="6" w:space="0" w:color="auto"/>
            </w:tcBorders>
          </w:tcPr>
          <w:p w14:paraId="45166576"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109.853 </w:t>
            </w:r>
          </w:p>
        </w:tc>
      </w:tr>
      <w:tr w:rsidR="009A322D" w:rsidRPr="00B02F27" w14:paraId="74694A41"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3333C642"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148%</w:t>
            </w:r>
          </w:p>
        </w:tc>
        <w:tc>
          <w:tcPr>
            <w:tcW w:w="2268" w:type="dxa"/>
            <w:tcBorders>
              <w:top w:val="single" w:sz="6" w:space="0" w:color="auto"/>
              <w:left w:val="single" w:sz="6" w:space="0" w:color="auto"/>
              <w:bottom w:val="single" w:sz="6" w:space="0" w:color="auto"/>
              <w:right w:val="single" w:sz="6" w:space="0" w:color="auto"/>
            </w:tcBorders>
          </w:tcPr>
          <w:p w14:paraId="6449B328"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110.880 </w:t>
            </w:r>
          </w:p>
        </w:tc>
      </w:tr>
      <w:tr w:rsidR="009A322D" w:rsidRPr="00B02F27" w14:paraId="31B7E8E3"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065292A2"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149%</w:t>
            </w:r>
          </w:p>
        </w:tc>
        <w:tc>
          <w:tcPr>
            <w:tcW w:w="2268" w:type="dxa"/>
            <w:tcBorders>
              <w:top w:val="single" w:sz="6" w:space="0" w:color="auto"/>
              <w:left w:val="single" w:sz="6" w:space="0" w:color="auto"/>
              <w:bottom w:val="single" w:sz="6" w:space="0" w:color="auto"/>
              <w:right w:val="single" w:sz="6" w:space="0" w:color="auto"/>
            </w:tcBorders>
          </w:tcPr>
          <w:p w14:paraId="28CFFD70"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111.907 </w:t>
            </w:r>
          </w:p>
        </w:tc>
      </w:tr>
      <w:tr w:rsidR="009A322D" w:rsidRPr="00B02F27" w14:paraId="1FD9861D"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76E1E95"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150%</w:t>
            </w:r>
          </w:p>
        </w:tc>
        <w:tc>
          <w:tcPr>
            <w:tcW w:w="2268" w:type="dxa"/>
            <w:tcBorders>
              <w:top w:val="single" w:sz="6" w:space="0" w:color="auto"/>
              <w:left w:val="single" w:sz="6" w:space="0" w:color="auto"/>
              <w:bottom w:val="single" w:sz="6" w:space="0" w:color="auto"/>
              <w:right w:val="single" w:sz="6" w:space="0" w:color="auto"/>
            </w:tcBorders>
          </w:tcPr>
          <w:p w14:paraId="56983D54"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112.933 </w:t>
            </w:r>
          </w:p>
        </w:tc>
      </w:tr>
      <w:tr w:rsidR="009A322D" w:rsidRPr="00B02F27" w14:paraId="5DE313A1"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6FAB942"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151%</w:t>
            </w:r>
          </w:p>
        </w:tc>
        <w:tc>
          <w:tcPr>
            <w:tcW w:w="2268" w:type="dxa"/>
            <w:tcBorders>
              <w:top w:val="single" w:sz="6" w:space="0" w:color="auto"/>
              <w:left w:val="single" w:sz="6" w:space="0" w:color="auto"/>
              <w:bottom w:val="single" w:sz="6" w:space="0" w:color="auto"/>
              <w:right w:val="single" w:sz="6" w:space="0" w:color="auto"/>
            </w:tcBorders>
          </w:tcPr>
          <w:p w14:paraId="0BA2180F"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113.960 </w:t>
            </w:r>
          </w:p>
        </w:tc>
      </w:tr>
      <w:tr w:rsidR="009A322D" w:rsidRPr="00B02F27" w14:paraId="09CB9B6D"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6B74F674"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152%</w:t>
            </w:r>
          </w:p>
        </w:tc>
        <w:tc>
          <w:tcPr>
            <w:tcW w:w="2268" w:type="dxa"/>
            <w:tcBorders>
              <w:top w:val="single" w:sz="6" w:space="0" w:color="auto"/>
              <w:left w:val="single" w:sz="6" w:space="0" w:color="auto"/>
              <w:bottom w:val="single" w:sz="6" w:space="0" w:color="auto"/>
              <w:right w:val="single" w:sz="6" w:space="0" w:color="auto"/>
            </w:tcBorders>
          </w:tcPr>
          <w:p w14:paraId="011FC0B9"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114.987 </w:t>
            </w:r>
          </w:p>
        </w:tc>
      </w:tr>
      <w:tr w:rsidR="009A322D" w:rsidRPr="00B02F27" w14:paraId="01F000A4"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631659CC"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153%</w:t>
            </w:r>
          </w:p>
        </w:tc>
        <w:tc>
          <w:tcPr>
            <w:tcW w:w="2268" w:type="dxa"/>
            <w:tcBorders>
              <w:top w:val="single" w:sz="6" w:space="0" w:color="auto"/>
              <w:left w:val="single" w:sz="6" w:space="0" w:color="auto"/>
              <w:bottom w:val="single" w:sz="6" w:space="0" w:color="auto"/>
              <w:right w:val="single" w:sz="6" w:space="0" w:color="auto"/>
            </w:tcBorders>
          </w:tcPr>
          <w:p w14:paraId="6B7FBF99"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116.013 </w:t>
            </w:r>
          </w:p>
        </w:tc>
      </w:tr>
      <w:tr w:rsidR="009A322D" w:rsidRPr="00B02F27" w14:paraId="364E457E"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6F5534B2"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154%</w:t>
            </w:r>
          </w:p>
        </w:tc>
        <w:tc>
          <w:tcPr>
            <w:tcW w:w="2268" w:type="dxa"/>
            <w:tcBorders>
              <w:top w:val="single" w:sz="6" w:space="0" w:color="auto"/>
              <w:left w:val="single" w:sz="6" w:space="0" w:color="auto"/>
              <w:bottom w:val="single" w:sz="6" w:space="0" w:color="auto"/>
              <w:right w:val="single" w:sz="6" w:space="0" w:color="auto"/>
            </w:tcBorders>
          </w:tcPr>
          <w:p w14:paraId="32D37572"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117.040 </w:t>
            </w:r>
          </w:p>
        </w:tc>
      </w:tr>
      <w:tr w:rsidR="009A322D" w:rsidRPr="00B02F27" w14:paraId="151C71D2"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3CCD24E"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155%</w:t>
            </w:r>
          </w:p>
        </w:tc>
        <w:tc>
          <w:tcPr>
            <w:tcW w:w="2268" w:type="dxa"/>
            <w:tcBorders>
              <w:top w:val="single" w:sz="6" w:space="0" w:color="auto"/>
              <w:left w:val="single" w:sz="6" w:space="0" w:color="auto"/>
              <w:bottom w:val="single" w:sz="6" w:space="0" w:color="auto"/>
              <w:right w:val="single" w:sz="6" w:space="0" w:color="auto"/>
            </w:tcBorders>
          </w:tcPr>
          <w:p w14:paraId="13ACEAE2"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118.067 </w:t>
            </w:r>
          </w:p>
        </w:tc>
      </w:tr>
      <w:tr w:rsidR="009A322D" w:rsidRPr="00B02F27" w14:paraId="6073A579"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F4749D8"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156%</w:t>
            </w:r>
          </w:p>
        </w:tc>
        <w:tc>
          <w:tcPr>
            <w:tcW w:w="2268" w:type="dxa"/>
            <w:tcBorders>
              <w:top w:val="single" w:sz="6" w:space="0" w:color="auto"/>
              <w:left w:val="single" w:sz="6" w:space="0" w:color="auto"/>
              <w:bottom w:val="single" w:sz="6" w:space="0" w:color="auto"/>
              <w:right w:val="single" w:sz="6" w:space="0" w:color="auto"/>
            </w:tcBorders>
          </w:tcPr>
          <w:p w14:paraId="6CE8EB63"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119.093 </w:t>
            </w:r>
          </w:p>
        </w:tc>
      </w:tr>
      <w:tr w:rsidR="009A322D" w:rsidRPr="00B02F27" w14:paraId="7CAFB121"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4FA0067F"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157%</w:t>
            </w:r>
          </w:p>
        </w:tc>
        <w:tc>
          <w:tcPr>
            <w:tcW w:w="2268" w:type="dxa"/>
            <w:tcBorders>
              <w:top w:val="single" w:sz="6" w:space="0" w:color="auto"/>
              <w:left w:val="single" w:sz="6" w:space="0" w:color="auto"/>
              <w:bottom w:val="single" w:sz="6" w:space="0" w:color="auto"/>
              <w:right w:val="single" w:sz="6" w:space="0" w:color="auto"/>
            </w:tcBorders>
          </w:tcPr>
          <w:p w14:paraId="4926136C"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120.120 </w:t>
            </w:r>
          </w:p>
        </w:tc>
      </w:tr>
      <w:tr w:rsidR="009A322D" w:rsidRPr="00B02F27" w14:paraId="3CB1F26B"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B2B44CF"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158%</w:t>
            </w:r>
          </w:p>
        </w:tc>
        <w:tc>
          <w:tcPr>
            <w:tcW w:w="2268" w:type="dxa"/>
            <w:tcBorders>
              <w:top w:val="single" w:sz="6" w:space="0" w:color="auto"/>
              <w:left w:val="single" w:sz="6" w:space="0" w:color="auto"/>
              <w:bottom w:val="single" w:sz="6" w:space="0" w:color="auto"/>
              <w:right w:val="single" w:sz="6" w:space="0" w:color="auto"/>
            </w:tcBorders>
          </w:tcPr>
          <w:p w14:paraId="45FBA2EC"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121.147 </w:t>
            </w:r>
          </w:p>
        </w:tc>
      </w:tr>
      <w:tr w:rsidR="009A322D" w:rsidRPr="00B02F27" w14:paraId="7AA3E7DF"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11ADBFAD"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159%</w:t>
            </w:r>
          </w:p>
        </w:tc>
        <w:tc>
          <w:tcPr>
            <w:tcW w:w="2268" w:type="dxa"/>
            <w:tcBorders>
              <w:top w:val="single" w:sz="6" w:space="0" w:color="auto"/>
              <w:left w:val="single" w:sz="6" w:space="0" w:color="auto"/>
              <w:bottom w:val="single" w:sz="6" w:space="0" w:color="auto"/>
              <w:right w:val="single" w:sz="6" w:space="0" w:color="auto"/>
            </w:tcBorders>
          </w:tcPr>
          <w:p w14:paraId="519F0A4A"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122.173 </w:t>
            </w:r>
          </w:p>
        </w:tc>
      </w:tr>
      <w:tr w:rsidR="009A322D" w:rsidRPr="00B02F27" w14:paraId="59FFE37A" w14:textId="77777777" w:rsidTr="00270C16">
        <w:trPr>
          <w:trHeight w:val="290"/>
        </w:trPr>
        <w:tc>
          <w:tcPr>
            <w:tcW w:w="1559" w:type="dxa"/>
            <w:tcBorders>
              <w:top w:val="single" w:sz="6" w:space="0" w:color="auto"/>
              <w:left w:val="single" w:sz="6" w:space="0" w:color="auto"/>
              <w:bottom w:val="single" w:sz="6" w:space="0" w:color="auto"/>
              <w:right w:val="single" w:sz="6" w:space="0" w:color="auto"/>
            </w:tcBorders>
          </w:tcPr>
          <w:p w14:paraId="7D034713"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160%</w:t>
            </w:r>
          </w:p>
        </w:tc>
        <w:tc>
          <w:tcPr>
            <w:tcW w:w="2268" w:type="dxa"/>
            <w:tcBorders>
              <w:top w:val="single" w:sz="6" w:space="0" w:color="auto"/>
              <w:left w:val="single" w:sz="6" w:space="0" w:color="auto"/>
              <w:bottom w:val="single" w:sz="6" w:space="0" w:color="auto"/>
              <w:right w:val="single" w:sz="6" w:space="0" w:color="auto"/>
            </w:tcBorders>
          </w:tcPr>
          <w:p w14:paraId="01CAA7DB" w14:textId="77777777" w:rsidR="009A322D" w:rsidRPr="00B02F27" w:rsidRDefault="009A322D" w:rsidP="00270C16">
            <w:pPr>
              <w:adjustRightInd w:val="0"/>
              <w:jc w:val="right"/>
              <w:rPr>
                <w:rFonts w:eastAsiaTheme="minorHAnsi"/>
                <w:color w:val="000000"/>
                <w:sz w:val="20"/>
                <w:szCs w:val="20"/>
                <w:lang w:val="es-CL"/>
              </w:rPr>
            </w:pPr>
            <w:r w:rsidRPr="00B02F27">
              <w:rPr>
                <w:rFonts w:eastAsiaTheme="minorHAnsi"/>
                <w:color w:val="000000"/>
                <w:sz w:val="20"/>
                <w:szCs w:val="20"/>
                <w:lang w:val="es-CL"/>
              </w:rPr>
              <w:t xml:space="preserve"> $                   123.200 </w:t>
            </w:r>
          </w:p>
        </w:tc>
      </w:tr>
    </w:tbl>
    <w:p w14:paraId="482BDCBB" w14:textId="480C0E78" w:rsidR="00904699" w:rsidRPr="002A3A5C" w:rsidRDefault="00904699" w:rsidP="00904699">
      <w:pPr>
        <w:spacing w:line="276" w:lineRule="auto"/>
        <w:ind w:right="-11"/>
        <w:jc w:val="both"/>
        <w:rPr>
          <w:rFonts w:asciiTheme="minorHAnsi" w:hAnsiTheme="minorHAnsi" w:cs="Arial"/>
          <w:sz w:val="20"/>
          <w:szCs w:val="20"/>
          <w:lang w:val="es-ES_tradnl"/>
        </w:rPr>
      </w:pPr>
    </w:p>
    <w:p w14:paraId="1025F6EA" w14:textId="77777777" w:rsidR="00C324AF" w:rsidRDefault="00C324AF" w:rsidP="00E2295C">
      <w:pPr>
        <w:ind w:right="-11"/>
        <w:jc w:val="both"/>
        <w:rPr>
          <w:rFonts w:ascii="Calibri" w:hAnsi="Calibri" w:cs="Arial"/>
          <w:sz w:val="20"/>
          <w:szCs w:val="20"/>
        </w:rPr>
      </w:pPr>
    </w:p>
    <w:p w14:paraId="2F6F24DA" w14:textId="77777777" w:rsidR="00C324AF" w:rsidRPr="009E11F8" w:rsidRDefault="00C324AF" w:rsidP="00C324AF">
      <w:pPr>
        <w:ind w:right="-11"/>
        <w:jc w:val="both"/>
        <w:rPr>
          <w:rFonts w:asciiTheme="minorHAnsi" w:hAnsiTheme="minorHAnsi" w:cstheme="minorHAnsi"/>
          <w:b/>
          <w:bCs/>
          <w:sz w:val="20"/>
          <w:szCs w:val="20"/>
          <w:lang w:val="es-ES_tradnl"/>
        </w:rPr>
      </w:pPr>
      <w:r w:rsidRPr="009E11F8">
        <w:rPr>
          <w:rFonts w:asciiTheme="minorHAnsi" w:hAnsiTheme="minorHAnsi" w:cstheme="minorHAnsi"/>
          <w:b/>
          <w:bCs/>
          <w:sz w:val="20"/>
          <w:szCs w:val="20"/>
          <w:lang w:val="es-ES_tradnl"/>
        </w:rPr>
        <w:t>La forma de cálculo será la siguiente;</w:t>
      </w:r>
    </w:p>
    <w:p w14:paraId="55E58DF2" w14:textId="77777777" w:rsidR="00C324AF" w:rsidRPr="009E11F8" w:rsidRDefault="00C324AF" w:rsidP="00C324AF">
      <w:pPr>
        <w:ind w:right="-11"/>
        <w:jc w:val="both"/>
        <w:rPr>
          <w:rFonts w:asciiTheme="minorHAnsi" w:hAnsiTheme="minorHAnsi" w:cstheme="minorHAnsi"/>
          <w:b/>
          <w:bCs/>
          <w:sz w:val="20"/>
          <w:szCs w:val="20"/>
          <w:lang w:val="es-ES_tradnl"/>
        </w:rPr>
      </w:pPr>
    </w:p>
    <w:p w14:paraId="62835314" w14:textId="694F1E80"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  Se fijará una meta de ventas en puntos correspondiente al 100% de la meta total del local para Post Pago</w:t>
      </w:r>
      <w:r w:rsidR="000E5B9F">
        <w:rPr>
          <w:rFonts w:asciiTheme="minorHAnsi" w:hAnsiTheme="minorHAnsi" w:cstheme="minorHAnsi"/>
          <w:sz w:val="20"/>
          <w:szCs w:val="20"/>
          <w:lang w:val="es-ES_tradnl"/>
        </w:rPr>
        <w:t>.</w:t>
      </w:r>
    </w:p>
    <w:p w14:paraId="6317221F"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 El total del cumplimiento estará compuesto del alcance de las diferentes líneas de productos, según las ponderaciones que se fijen para cada uno de estos, mes a mes, junto a las metas de puntos.</w:t>
      </w:r>
    </w:p>
    <w:p w14:paraId="0984E2C5"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Esta meta se fijará para un período de 30 días, para cada local, la que se comunicará por escrito al trabajador asignado a dicho punto de venta. Esta comunicación se debe realizar a más tardar el día 5 de cada mes, o hábil siguiente, del respectivo período de 30 días a evaluar.</w:t>
      </w:r>
    </w:p>
    <w:p w14:paraId="49FC5B6F"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Finalizado dicho período, se informará el resultado del local y el porcentaje de cumplimiento de las líneas de productos, establecido en el párrafo anterior, del local respectivo.</w:t>
      </w:r>
    </w:p>
    <w:p w14:paraId="714C902E"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Si el trabajador tiene más de un local asignado, se entenderá como meta y cumplimiento, el promedio resultante de los locales asignados.</w:t>
      </w:r>
    </w:p>
    <w:p w14:paraId="50D58287" w14:textId="77777777" w:rsidR="00C324AF" w:rsidRDefault="00C324AF" w:rsidP="00E2295C">
      <w:pPr>
        <w:ind w:right="-11"/>
        <w:jc w:val="both"/>
        <w:rPr>
          <w:rFonts w:ascii="Calibri" w:hAnsi="Calibri" w:cs="Arial"/>
          <w:sz w:val="20"/>
          <w:szCs w:val="20"/>
          <w:lang w:val="es-ES_tradnl"/>
        </w:rPr>
      </w:pPr>
    </w:p>
    <w:p w14:paraId="582C481F" w14:textId="77777777" w:rsidR="00C324AF" w:rsidRDefault="00C324AF" w:rsidP="00E2295C">
      <w:pPr>
        <w:ind w:right="-11"/>
        <w:jc w:val="both"/>
        <w:rPr>
          <w:rFonts w:ascii="Calibri" w:hAnsi="Calibri" w:cs="Arial"/>
          <w:sz w:val="20"/>
          <w:szCs w:val="20"/>
          <w:lang w:val="es-ES_tradnl"/>
        </w:rPr>
      </w:pPr>
    </w:p>
    <w:p w14:paraId="31B02E63" w14:textId="77777777" w:rsidR="00C324AF" w:rsidRDefault="00C324AF" w:rsidP="00E2295C">
      <w:pPr>
        <w:ind w:right="-11"/>
        <w:jc w:val="both"/>
        <w:rPr>
          <w:rFonts w:ascii="Calibri" w:hAnsi="Calibri" w:cs="Arial"/>
          <w:sz w:val="20"/>
          <w:szCs w:val="20"/>
          <w:lang w:val="es-ES_tradnl"/>
        </w:rPr>
      </w:pPr>
    </w:p>
    <w:p w14:paraId="779B2036" w14:textId="77777777" w:rsidR="00C324AF" w:rsidRDefault="00C324AF" w:rsidP="00E2295C">
      <w:pPr>
        <w:ind w:right="-11"/>
        <w:jc w:val="both"/>
        <w:rPr>
          <w:rFonts w:ascii="Calibri" w:hAnsi="Calibri" w:cs="Arial"/>
          <w:sz w:val="20"/>
          <w:szCs w:val="20"/>
          <w:lang w:val="es-ES_tradnl"/>
        </w:rPr>
      </w:pPr>
    </w:p>
    <w:p w14:paraId="622D4AB9" w14:textId="77777777" w:rsidR="00C324AF" w:rsidRDefault="00C324AF" w:rsidP="00E2295C">
      <w:pPr>
        <w:ind w:right="-11"/>
        <w:jc w:val="both"/>
        <w:rPr>
          <w:rFonts w:ascii="Calibri" w:hAnsi="Calibri" w:cs="Arial"/>
          <w:sz w:val="20"/>
          <w:szCs w:val="20"/>
          <w:lang w:val="es-ES_tradnl"/>
        </w:rPr>
      </w:pPr>
    </w:p>
    <w:p w14:paraId="1B888A26" w14:textId="77777777" w:rsidR="00C324AF" w:rsidRPr="009E11F8" w:rsidRDefault="00C324AF" w:rsidP="00C324AF">
      <w:pPr>
        <w:ind w:right="-11"/>
        <w:jc w:val="both"/>
        <w:rPr>
          <w:rFonts w:asciiTheme="minorHAnsi" w:hAnsiTheme="minorHAnsi" w:cstheme="minorHAnsi"/>
          <w:b/>
          <w:bCs/>
          <w:sz w:val="20"/>
          <w:szCs w:val="20"/>
          <w:lang w:val="es-ES_tradnl"/>
        </w:rPr>
      </w:pPr>
      <w:r w:rsidRPr="009E11F8">
        <w:rPr>
          <w:rFonts w:asciiTheme="minorHAnsi" w:hAnsiTheme="minorHAnsi" w:cstheme="minorHAnsi"/>
          <w:b/>
          <w:bCs/>
          <w:sz w:val="20"/>
          <w:szCs w:val="20"/>
          <w:lang w:val="es-ES_tradnl"/>
        </w:rPr>
        <w:lastRenderedPageBreak/>
        <w:t>Los puntajes que comprenderán en la meta son:</w:t>
      </w:r>
    </w:p>
    <w:p w14:paraId="60289F55" w14:textId="77777777" w:rsidR="00C324AF" w:rsidRPr="009E11F8" w:rsidRDefault="00C324AF" w:rsidP="00C324AF">
      <w:pPr>
        <w:ind w:right="-11"/>
        <w:jc w:val="both"/>
        <w:rPr>
          <w:rFonts w:asciiTheme="minorHAnsi" w:hAnsiTheme="minorHAnsi" w:cstheme="minorHAnsi"/>
          <w:b/>
          <w:bCs/>
          <w:sz w:val="20"/>
          <w:szCs w:val="20"/>
          <w:lang w:val="es-ES_tradnl"/>
        </w:rPr>
      </w:pPr>
      <w:r w:rsidRPr="009E11F8">
        <w:rPr>
          <w:rFonts w:asciiTheme="minorHAnsi" w:hAnsiTheme="minorHAnsi" w:cstheme="minorHAnsi"/>
          <w:noProof/>
          <w:sz w:val="20"/>
          <w:szCs w:val="20"/>
        </w:rPr>
        <w:drawing>
          <wp:anchor distT="0" distB="0" distL="0" distR="0" simplePos="0" relativeHeight="251659264" behindDoc="1" locked="0" layoutInCell="1" allowOverlap="1" wp14:anchorId="141BBFE1" wp14:editId="079CE96B">
            <wp:simplePos x="0" y="0"/>
            <wp:positionH relativeFrom="page">
              <wp:posOffset>720090</wp:posOffset>
            </wp:positionH>
            <wp:positionV relativeFrom="paragraph">
              <wp:posOffset>152400</wp:posOffset>
            </wp:positionV>
            <wp:extent cx="5890653" cy="2601944"/>
            <wp:effectExtent l="0" t="0" r="0" b="0"/>
            <wp:wrapTopAndBottom/>
            <wp:docPr id="2" name="Image 2" descr="Imagen que contiene Tabl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Imagen que contiene Tabla  Descripción generada automáticamente"/>
                    <pic:cNvPicPr/>
                  </pic:nvPicPr>
                  <pic:blipFill>
                    <a:blip r:embed="rId11" cstate="print"/>
                    <a:stretch>
                      <a:fillRect/>
                    </a:stretch>
                  </pic:blipFill>
                  <pic:spPr>
                    <a:xfrm>
                      <a:off x="0" y="0"/>
                      <a:ext cx="5890653" cy="2601944"/>
                    </a:xfrm>
                    <a:prstGeom prst="rect">
                      <a:avLst/>
                    </a:prstGeom>
                  </pic:spPr>
                </pic:pic>
              </a:graphicData>
            </a:graphic>
          </wp:anchor>
        </w:drawing>
      </w:r>
    </w:p>
    <w:p w14:paraId="11755D51" w14:textId="77777777" w:rsidR="00C324AF" w:rsidRPr="009E11F8" w:rsidRDefault="00C324AF" w:rsidP="00C324AF">
      <w:pPr>
        <w:ind w:right="-11"/>
        <w:jc w:val="both"/>
        <w:rPr>
          <w:rFonts w:asciiTheme="minorHAnsi" w:hAnsiTheme="minorHAnsi" w:cstheme="minorHAnsi"/>
          <w:sz w:val="20"/>
          <w:szCs w:val="20"/>
          <w:lang w:val="es-ES_tradnl"/>
        </w:rPr>
      </w:pPr>
    </w:p>
    <w:p w14:paraId="5E89B34E" w14:textId="77777777" w:rsidR="00C324AF" w:rsidRPr="009E11F8" w:rsidRDefault="00C324AF" w:rsidP="00C324AF">
      <w:pPr>
        <w:ind w:right="-11"/>
        <w:jc w:val="both"/>
        <w:rPr>
          <w:rFonts w:asciiTheme="minorHAnsi" w:hAnsiTheme="minorHAnsi" w:cstheme="minorHAnsi"/>
          <w:b/>
          <w:bCs/>
          <w:sz w:val="20"/>
          <w:szCs w:val="20"/>
          <w:lang w:val="es-ES_tradnl"/>
        </w:rPr>
      </w:pPr>
      <w:r w:rsidRPr="009E11F8">
        <w:rPr>
          <w:rFonts w:asciiTheme="minorHAnsi" w:hAnsiTheme="minorHAnsi" w:cstheme="minorHAnsi"/>
          <w:b/>
          <w:bCs/>
          <w:sz w:val="20"/>
          <w:szCs w:val="20"/>
          <w:lang w:val="es-ES_tradnl"/>
        </w:rPr>
        <w:t>Consideraciones Importantes:</w:t>
      </w:r>
    </w:p>
    <w:p w14:paraId="63B0B118"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 En el caso de los potenciadores, el cliente puede informar en cualquier momento del Mes algún producto Especial, no siendo obligación hacerlo de manera mensual o por un período determinado. Esto será informado al equipo indicando claramente; Producto y Vigencia de la promoción.</w:t>
      </w:r>
    </w:p>
    <w:p w14:paraId="0C86C5EE"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 El pago de los 2 puntos adicionales por línea en los Planes Grupales será sólo por un máximo de2 líneas, Por ejemplo: Si se Realiza un Plan Grupal de 3 líneas, todas tienen su puntaje correspondiente pero sólo a las 2 primeras se les sumarán 2 puntos c/u</w:t>
      </w:r>
    </w:p>
    <w:p w14:paraId="2963F7A1"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 xml:space="preserve"> •En la promoción de 2X1 es sólo el cargo fijo de la segunda línea que se dará el 50% del puntaje del Cargo Fijo correspondiente.</w:t>
      </w:r>
    </w:p>
    <w:p w14:paraId="7B1FAFDB"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•Renovaciones y Ventas si bien no se realizan actualmente, quedan contempladas en la tabla de puntaje para futuro.</w:t>
      </w:r>
    </w:p>
    <w:p w14:paraId="09AA52A2"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•Esta meta se fijará para un periodo de 30 días, para cada tienda, la que se comunicará por escrito al trabajador asignado a dicho punto de venta. Esta comunicación se debe realizar a más tardar el quinto día del mes o hábil siguiente, del respectivo período de 30 días a evaluar.</w:t>
      </w:r>
    </w:p>
    <w:p w14:paraId="6630BDE2"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•La comisión a final de mes será de acuerdo con el cumplimiento de cada meta general alcanzada por los promotores de acuerdo con los puntos logrados.</w:t>
      </w:r>
    </w:p>
    <w:p w14:paraId="76F1674E"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•Para determinar el porcentaje de cumplimiento del ítem comisionable “</w:t>
      </w:r>
      <w:proofErr w:type="spellStart"/>
      <w:r w:rsidRPr="009E11F8">
        <w:rPr>
          <w:rFonts w:asciiTheme="minorHAnsi" w:hAnsiTheme="minorHAnsi" w:cstheme="minorHAnsi"/>
          <w:sz w:val="20"/>
          <w:szCs w:val="20"/>
          <w:lang w:val="es-ES_tradnl"/>
        </w:rPr>
        <w:t>Postpago</w:t>
      </w:r>
      <w:proofErr w:type="spellEnd"/>
      <w:r w:rsidRPr="009E11F8">
        <w:rPr>
          <w:rFonts w:asciiTheme="minorHAnsi" w:hAnsiTheme="minorHAnsi" w:cstheme="minorHAnsi"/>
          <w:sz w:val="20"/>
          <w:szCs w:val="20"/>
          <w:lang w:val="es-ES_tradnl"/>
        </w:rPr>
        <w:t xml:space="preserve">” de la fuerza de ventas y supervisores, se calculará como la división entre la suma del Q obtenido de carácter </w:t>
      </w:r>
      <w:proofErr w:type="spellStart"/>
      <w:r w:rsidRPr="009E11F8">
        <w:rPr>
          <w:rFonts w:asciiTheme="minorHAnsi" w:hAnsiTheme="minorHAnsi" w:cstheme="minorHAnsi"/>
          <w:sz w:val="20"/>
          <w:szCs w:val="20"/>
          <w:lang w:val="es-ES_tradnl"/>
        </w:rPr>
        <w:t>Postpago</w:t>
      </w:r>
      <w:proofErr w:type="spellEnd"/>
      <w:r w:rsidRPr="009E11F8">
        <w:rPr>
          <w:rFonts w:asciiTheme="minorHAnsi" w:hAnsiTheme="minorHAnsi" w:cstheme="minorHAnsi"/>
          <w:sz w:val="20"/>
          <w:szCs w:val="20"/>
          <w:lang w:val="es-ES_tradnl"/>
        </w:rPr>
        <w:t xml:space="preserve"> (portabilidad </w:t>
      </w:r>
      <w:proofErr w:type="spellStart"/>
      <w:r w:rsidRPr="009E11F8">
        <w:rPr>
          <w:rFonts w:asciiTheme="minorHAnsi" w:hAnsiTheme="minorHAnsi" w:cstheme="minorHAnsi"/>
          <w:sz w:val="20"/>
          <w:szCs w:val="20"/>
          <w:lang w:val="es-ES_tradnl"/>
        </w:rPr>
        <w:t>Postpago</w:t>
      </w:r>
      <w:proofErr w:type="spellEnd"/>
      <w:r w:rsidRPr="009E11F8">
        <w:rPr>
          <w:rFonts w:asciiTheme="minorHAnsi" w:hAnsiTheme="minorHAnsi" w:cstheme="minorHAnsi"/>
          <w:sz w:val="20"/>
          <w:szCs w:val="20"/>
          <w:lang w:val="es-ES_tradnl"/>
        </w:rPr>
        <w:t xml:space="preserve">, recambio y activaciones) del mes en curso y la meta calculada y asignada en Q por WOM a la fuerza de ventas en el ítem comisionable </w:t>
      </w:r>
      <w:proofErr w:type="spellStart"/>
      <w:r w:rsidRPr="009E11F8">
        <w:rPr>
          <w:rFonts w:asciiTheme="minorHAnsi" w:hAnsiTheme="minorHAnsi" w:cstheme="minorHAnsi"/>
          <w:sz w:val="20"/>
          <w:szCs w:val="20"/>
          <w:lang w:val="es-ES_tradnl"/>
        </w:rPr>
        <w:t>Postpago</w:t>
      </w:r>
      <w:proofErr w:type="spellEnd"/>
      <w:r w:rsidRPr="009E11F8">
        <w:rPr>
          <w:rFonts w:asciiTheme="minorHAnsi" w:hAnsiTheme="minorHAnsi" w:cstheme="minorHAnsi"/>
          <w:sz w:val="20"/>
          <w:szCs w:val="20"/>
          <w:lang w:val="es-ES_tradnl"/>
        </w:rPr>
        <w:t xml:space="preserve"> para el mes en curso</w:t>
      </w:r>
    </w:p>
    <w:p w14:paraId="2615243B"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noProof/>
          <w:sz w:val="20"/>
          <w:szCs w:val="20"/>
        </w:rPr>
        <mc:AlternateContent>
          <mc:Choice Requires="wpg">
            <w:drawing>
              <wp:anchor distT="0" distB="0" distL="0" distR="0" simplePos="0" relativeHeight="251660288" behindDoc="1" locked="0" layoutInCell="1" allowOverlap="1" wp14:anchorId="29B356B5" wp14:editId="6012375E">
                <wp:simplePos x="0" y="0"/>
                <wp:positionH relativeFrom="page">
                  <wp:posOffset>2406015</wp:posOffset>
                </wp:positionH>
                <wp:positionV relativeFrom="paragraph">
                  <wp:posOffset>188777</wp:posOffset>
                </wp:positionV>
                <wp:extent cx="2505075" cy="1019175"/>
                <wp:effectExtent l="0" t="0" r="9525" b="9525"/>
                <wp:wrapTopAndBottom/>
                <wp:docPr id="107557580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5075" cy="1019175"/>
                          <a:chOff x="0" y="0"/>
                          <a:chExt cx="2697480" cy="1031240"/>
                        </a:xfrm>
                      </wpg:grpSpPr>
                      <wps:wsp>
                        <wps:cNvPr id="1644504081" name="Graphic 18"/>
                        <wps:cNvSpPr/>
                        <wps:spPr>
                          <a:xfrm>
                            <a:off x="14287" y="14287"/>
                            <a:ext cx="2668905" cy="1002665"/>
                          </a:xfrm>
                          <a:custGeom>
                            <a:avLst/>
                            <a:gdLst/>
                            <a:ahLst/>
                            <a:cxnLst/>
                            <a:rect l="l" t="t" r="r" b="b"/>
                            <a:pathLst>
                              <a:path w="2668905" h="1002665">
                                <a:moveTo>
                                  <a:pt x="0" y="1002665"/>
                                </a:moveTo>
                                <a:lnTo>
                                  <a:pt x="2668905" y="1002665"/>
                                </a:lnTo>
                                <a:lnTo>
                                  <a:pt x="2668905" y="0"/>
                                </a:lnTo>
                                <a:lnTo>
                                  <a:pt x="0" y="0"/>
                                </a:lnTo>
                                <a:lnTo>
                                  <a:pt x="0" y="1002665"/>
                                </a:lnTo>
                                <a:close/>
                              </a:path>
                            </a:pathLst>
                          </a:custGeom>
                          <a:ln w="28575">
                            <a:solidFill>
                              <a:srgbClr val="1F477B"/>
                            </a:solidFill>
                            <a:prstDash val="solid"/>
                          </a:ln>
                        </wps:spPr>
                        <wps:bodyPr wrap="square" lIns="0" tIns="0" rIns="0" bIns="0" rtlCol="0">
                          <a:prstTxWarp prst="textNoShape">
                            <a:avLst/>
                          </a:prstTxWarp>
                          <a:noAutofit/>
                        </wps:bodyPr>
                      </wps:wsp>
                      <wps:wsp>
                        <wps:cNvPr id="558589548" name="Graphic 19"/>
                        <wps:cNvSpPr/>
                        <wps:spPr>
                          <a:xfrm>
                            <a:off x="1247457" y="477837"/>
                            <a:ext cx="1268095" cy="1270"/>
                          </a:xfrm>
                          <a:custGeom>
                            <a:avLst/>
                            <a:gdLst/>
                            <a:ahLst/>
                            <a:cxnLst/>
                            <a:rect l="l" t="t" r="r" b="b"/>
                            <a:pathLst>
                              <a:path w="1268095">
                                <a:moveTo>
                                  <a:pt x="0" y="0"/>
                                </a:moveTo>
                                <a:lnTo>
                                  <a:pt x="1268095" y="0"/>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53520265" name="Image 20"/>
                          <pic:cNvPicPr/>
                        </pic:nvPicPr>
                        <pic:blipFill>
                          <a:blip r:embed="rId12" cstate="print"/>
                          <a:stretch>
                            <a:fillRect/>
                          </a:stretch>
                        </pic:blipFill>
                        <pic:spPr>
                          <a:xfrm>
                            <a:off x="502706" y="275145"/>
                            <a:ext cx="84202" cy="84327"/>
                          </a:xfrm>
                          <a:prstGeom prst="rect">
                            <a:avLst/>
                          </a:prstGeom>
                        </pic:spPr>
                      </pic:pic>
                      <wps:wsp>
                        <wps:cNvPr id="42355274" name="Graphic 21"/>
                        <wps:cNvSpPr/>
                        <wps:spPr>
                          <a:xfrm>
                            <a:off x="1089469" y="477075"/>
                            <a:ext cx="52069" cy="36830"/>
                          </a:xfrm>
                          <a:custGeom>
                            <a:avLst/>
                            <a:gdLst/>
                            <a:ahLst/>
                            <a:cxnLst/>
                            <a:rect l="l" t="t" r="r" b="b"/>
                            <a:pathLst>
                              <a:path w="52069" h="36830">
                                <a:moveTo>
                                  <a:pt x="50291" y="0"/>
                                </a:moveTo>
                                <a:lnTo>
                                  <a:pt x="1777" y="0"/>
                                </a:lnTo>
                                <a:lnTo>
                                  <a:pt x="1015" y="508"/>
                                </a:lnTo>
                                <a:lnTo>
                                  <a:pt x="253" y="2286"/>
                                </a:lnTo>
                                <a:lnTo>
                                  <a:pt x="0" y="3810"/>
                                </a:lnTo>
                                <a:lnTo>
                                  <a:pt x="0" y="8000"/>
                                </a:lnTo>
                                <a:lnTo>
                                  <a:pt x="253" y="9525"/>
                                </a:lnTo>
                                <a:lnTo>
                                  <a:pt x="635" y="10541"/>
                                </a:lnTo>
                                <a:lnTo>
                                  <a:pt x="1142" y="11430"/>
                                </a:lnTo>
                                <a:lnTo>
                                  <a:pt x="1777" y="11811"/>
                                </a:lnTo>
                                <a:lnTo>
                                  <a:pt x="50164" y="11811"/>
                                </a:lnTo>
                                <a:lnTo>
                                  <a:pt x="50800" y="11430"/>
                                </a:lnTo>
                                <a:lnTo>
                                  <a:pt x="51308" y="10541"/>
                                </a:lnTo>
                                <a:lnTo>
                                  <a:pt x="51815" y="9525"/>
                                </a:lnTo>
                                <a:lnTo>
                                  <a:pt x="52070" y="8000"/>
                                </a:lnTo>
                                <a:lnTo>
                                  <a:pt x="52070" y="3810"/>
                                </a:lnTo>
                                <a:lnTo>
                                  <a:pt x="51815" y="2286"/>
                                </a:lnTo>
                                <a:lnTo>
                                  <a:pt x="51435" y="1397"/>
                                </a:lnTo>
                                <a:lnTo>
                                  <a:pt x="50926" y="508"/>
                                </a:lnTo>
                                <a:lnTo>
                                  <a:pt x="50291" y="0"/>
                                </a:lnTo>
                                <a:close/>
                              </a:path>
                              <a:path w="52069" h="36830">
                                <a:moveTo>
                                  <a:pt x="50291" y="24892"/>
                                </a:moveTo>
                                <a:lnTo>
                                  <a:pt x="1777" y="24892"/>
                                </a:lnTo>
                                <a:lnTo>
                                  <a:pt x="1015" y="25400"/>
                                </a:lnTo>
                                <a:lnTo>
                                  <a:pt x="253" y="27177"/>
                                </a:lnTo>
                                <a:lnTo>
                                  <a:pt x="0" y="28701"/>
                                </a:lnTo>
                                <a:lnTo>
                                  <a:pt x="0" y="33020"/>
                                </a:lnTo>
                                <a:lnTo>
                                  <a:pt x="253" y="34544"/>
                                </a:lnTo>
                                <a:lnTo>
                                  <a:pt x="635" y="35433"/>
                                </a:lnTo>
                                <a:lnTo>
                                  <a:pt x="1142" y="36322"/>
                                </a:lnTo>
                                <a:lnTo>
                                  <a:pt x="1777" y="36702"/>
                                </a:lnTo>
                                <a:lnTo>
                                  <a:pt x="50164" y="36702"/>
                                </a:lnTo>
                                <a:lnTo>
                                  <a:pt x="50800" y="36322"/>
                                </a:lnTo>
                                <a:lnTo>
                                  <a:pt x="51815" y="34544"/>
                                </a:lnTo>
                                <a:lnTo>
                                  <a:pt x="52070" y="33020"/>
                                </a:lnTo>
                                <a:lnTo>
                                  <a:pt x="52070" y="28701"/>
                                </a:lnTo>
                                <a:lnTo>
                                  <a:pt x="51815" y="27177"/>
                                </a:lnTo>
                                <a:lnTo>
                                  <a:pt x="51435" y="26289"/>
                                </a:lnTo>
                                <a:lnTo>
                                  <a:pt x="50926" y="25400"/>
                                </a:lnTo>
                                <a:lnTo>
                                  <a:pt x="50291" y="24892"/>
                                </a:lnTo>
                                <a:close/>
                              </a:path>
                            </a:pathLst>
                          </a:custGeom>
                          <a:solidFill>
                            <a:srgbClr val="000000"/>
                          </a:solidFill>
                        </wps:spPr>
                        <wps:bodyPr wrap="square" lIns="0" tIns="0" rIns="0" bIns="0" rtlCol="0">
                          <a:prstTxWarp prst="textNoShape">
                            <a:avLst/>
                          </a:prstTxWarp>
                          <a:noAutofit/>
                        </wps:bodyPr>
                      </wps:wsp>
                      <wps:wsp>
                        <wps:cNvPr id="2101276661" name="Textbox 22"/>
                        <wps:cNvSpPr txBox="1"/>
                        <wps:spPr>
                          <a:xfrm>
                            <a:off x="126428" y="409003"/>
                            <a:ext cx="852805" cy="281940"/>
                          </a:xfrm>
                          <a:prstGeom prst="rect">
                            <a:avLst/>
                          </a:prstGeom>
                        </wps:spPr>
                        <wps:txbx>
                          <w:txbxContent>
                            <w:p w14:paraId="3D775E80" w14:textId="77777777" w:rsidR="00C324AF" w:rsidRDefault="00C324AF" w:rsidP="00C324AF">
                              <w:pPr>
                                <w:spacing w:line="203" w:lineRule="exact"/>
                                <w:ind w:right="18"/>
                                <w:jc w:val="center"/>
                                <w:rPr>
                                  <w:b/>
                                  <w:sz w:val="20"/>
                                </w:rPr>
                              </w:pPr>
                              <w:r>
                                <w:rPr>
                                  <w:b/>
                                  <w:spacing w:val="-4"/>
                                  <w:sz w:val="20"/>
                                </w:rPr>
                                <w:t>CUMPLIMIENTO</w:t>
                              </w:r>
                            </w:p>
                            <w:p w14:paraId="27713B3A" w14:textId="77777777" w:rsidR="00C324AF" w:rsidRDefault="00C324AF" w:rsidP="00C324AF">
                              <w:pPr>
                                <w:spacing w:line="240" w:lineRule="exact"/>
                                <w:ind w:right="18"/>
                                <w:jc w:val="center"/>
                                <w:rPr>
                                  <w:b/>
                                  <w:sz w:val="20"/>
                                </w:rPr>
                              </w:pPr>
                              <w:r>
                                <w:rPr>
                                  <w:b/>
                                  <w:spacing w:val="-2"/>
                                  <w:sz w:val="20"/>
                                </w:rPr>
                                <w:t>POSTPAGO</w:t>
                              </w:r>
                            </w:p>
                          </w:txbxContent>
                        </wps:txbx>
                        <wps:bodyPr wrap="square" lIns="0" tIns="0" rIns="0" bIns="0" rtlCol="0">
                          <a:noAutofit/>
                        </wps:bodyPr>
                      </wps:wsp>
                      <wps:wsp>
                        <wps:cNvPr id="1566356152" name="Textbox 23"/>
                        <wps:cNvSpPr txBox="1"/>
                        <wps:spPr>
                          <a:xfrm>
                            <a:off x="1400492" y="174307"/>
                            <a:ext cx="996315" cy="274320"/>
                          </a:xfrm>
                          <a:prstGeom prst="rect">
                            <a:avLst/>
                          </a:prstGeom>
                        </wps:spPr>
                        <wps:txbx>
                          <w:txbxContent>
                            <w:p w14:paraId="3A204F61" w14:textId="77777777" w:rsidR="00C324AF" w:rsidRDefault="00C324AF" w:rsidP="00C324AF">
                              <w:pPr>
                                <w:spacing w:line="197" w:lineRule="exact"/>
                                <w:ind w:left="9" w:right="18"/>
                                <w:jc w:val="center"/>
                                <w:rPr>
                                  <w:b/>
                                  <w:sz w:val="20"/>
                                </w:rPr>
                              </w:pPr>
                              <w:r>
                                <w:rPr>
                                  <w:b/>
                                  <w:spacing w:val="-2"/>
                                  <w:sz w:val="20"/>
                                </w:rPr>
                                <w:t>CUMPLIMIENTO</w:t>
                              </w:r>
                            </w:p>
                            <w:p w14:paraId="0491FE2E" w14:textId="77777777" w:rsidR="00C324AF" w:rsidRDefault="00C324AF" w:rsidP="00C324AF">
                              <w:pPr>
                                <w:spacing w:line="235" w:lineRule="exact"/>
                                <w:ind w:left="-1" w:right="18"/>
                                <w:jc w:val="center"/>
                                <w:rPr>
                                  <w:b/>
                                  <w:sz w:val="20"/>
                                </w:rPr>
                              </w:pPr>
                              <w:r>
                                <w:rPr>
                                  <w:b/>
                                  <w:spacing w:val="-2"/>
                                  <w:sz w:val="20"/>
                                </w:rPr>
                                <w:t>Q</w:t>
                              </w:r>
                              <w:r>
                                <w:rPr>
                                  <w:b/>
                                  <w:spacing w:val="-8"/>
                                  <w:sz w:val="20"/>
                                </w:rPr>
                                <w:t xml:space="preserve"> </w:t>
                              </w:r>
                              <w:r>
                                <w:rPr>
                                  <w:b/>
                                  <w:spacing w:val="-2"/>
                                  <w:sz w:val="20"/>
                                </w:rPr>
                                <w:t>POSTPAGO</w:t>
                              </w:r>
                            </w:p>
                          </w:txbxContent>
                        </wps:txbx>
                        <wps:bodyPr wrap="square" lIns="0" tIns="0" rIns="0" bIns="0" rtlCol="0">
                          <a:noAutofit/>
                        </wps:bodyPr>
                      </wps:wsp>
                      <wps:wsp>
                        <wps:cNvPr id="1050259910" name="Textbox 24"/>
                        <wps:cNvSpPr txBox="1"/>
                        <wps:spPr>
                          <a:xfrm>
                            <a:off x="1469072" y="612076"/>
                            <a:ext cx="828040" cy="289560"/>
                          </a:xfrm>
                          <a:prstGeom prst="rect">
                            <a:avLst/>
                          </a:prstGeom>
                        </wps:spPr>
                        <wps:txbx>
                          <w:txbxContent>
                            <w:p w14:paraId="3A02B375" w14:textId="77777777" w:rsidR="00C324AF" w:rsidRDefault="00C324AF" w:rsidP="00C324AF">
                              <w:pPr>
                                <w:spacing w:line="209" w:lineRule="exact"/>
                                <w:ind w:right="18"/>
                                <w:jc w:val="center"/>
                                <w:rPr>
                                  <w:b/>
                                  <w:sz w:val="21"/>
                                </w:rPr>
                              </w:pPr>
                              <w:r>
                                <w:rPr>
                                  <w:b/>
                                  <w:sz w:val="21"/>
                                </w:rPr>
                                <w:t>META</w:t>
                              </w:r>
                              <w:r>
                                <w:rPr>
                                  <w:b/>
                                  <w:spacing w:val="-12"/>
                                  <w:sz w:val="21"/>
                                </w:rPr>
                                <w:t xml:space="preserve"> </w:t>
                              </w:r>
                              <w:r>
                                <w:rPr>
                                  <w:b/>
                                  <w:spacing w:val="-2"/>
                                  <w:sz w:val="21"/>
                                </w:rPr>
                                <w:t>Q</w:t>
                              </w:r>
                            </w:p>
                            <w:p w14:paraId="14AB5976" w14:textId="77777777" w:rsidR="00C324AF" w:rsidRDefault="00C324AF" w:rsidP="00C324AF">
                              <w:pPr>
                                <w:spacing w:line="247" w:lineRule="exact"/>
                                <w:ind w:right="19"/>
                                <w:jc w:val="center"/>
                                <w:rPr>
                                  <w:b/>
                                  <w:sz w:val="21"/>
                                </w:rPr>
                              </w:pPr>
                              <w:r>
                                <w:rPr>
                                  <w:b/>
                                  <w:spacing w:val="-2"/>
                                  <w:sz w:val="21"/>
                                </w:rPr>
                                <w:t>POSTPAGO</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9B356B5" id="Group 17" o:spid="_x0000_s1026" style="position:absolute;left:0;text-align:left;margin-left:189.45pt;margin-top:14.85pt;width:197.25pt;height:80.25pt;z-index:-251656192;mso-wrap-distance-left:0;mso-wrap-distance-right:0;mso-position-horizontal-relative:page;mso-width-relative:margin;mso-height-relative:margin" coordsize="26974,10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">
                <v:shape id="Graphic 18" o:spid="_x0000_s1027" style="position:absolute;left:142;top:142;width:26689;height:10027;visibility:visible;mso-wrap-style:square;v-text-anchor:top" coordsize="2668905,100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" path="m,1002665r2668905,l2668905,,,,,1002665xe" filled="f" strokecolor="#1f477b" strokeweight="2.25pt">
                  <v:path arrowok="t"/>
                </v:shape>
                <v:shape id="Graphic 19" o:spid="_x0000_s1028" style="position:absolute;left:12474;top:4778;width:12681;height:13;visibility:visible;mso-wrap-style:square;v-text-anchor:top" coordsize="1268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" path="m,l1268095,e" filled="f" strokeweight="1.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9" type="#_x0000_t75" style="position:absolute;left:5027;top:2751;width:842;height: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">
                  <v:imagedata r:id="rId13" o:title=""/>
                </v:shape>
                <v:shape id="Graphic 21" o:spid="_x0000_s1030" style="position:absolute;left:10894;top:4770;width:521;height:369;visibility:visible;mso-wrap-style:square;v-text-anchor:top" coordsize="52069,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" path="m50291,l1777,,1015,508,253,2286,,3810,,8000,253,9525r382,1016l1142,11430r635,381l50164,11811r636,-381l51308,10541r507,-1016l52070,8000r,-4190l51815,2286r-380,-889l50926,508,50291,xem50291,24892r-48514,l1015,25400,253,27177,,28701r,4319l253,34544r382,889l1142,36322r635,380l50164,36702r636,-380l51815,34544r255,-1524l52070,28701r-255,-1524l51435,26289r-509,-889l50291,24892xe" fillcolor="black" stroked="f">
                  <v:path arrowok="t"/>
                </v:shape>
                <v:shapetype id="_x0000_t202" coordsize="21600,21600" o:spt="202" path="m,l,21600r21600,l21600,xe">
                  <v:stroke joinstyle="miter"/>
                  <v:path gradientshapeok="t" o:connecttype="rect"/>
                </v:shapetype>
                <v:shape id="Textbox 22" o:spid="_x0000_s1031" type="#_x0000_t202" style="position:absolute;left:1264;top:4090;width:852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" filled="f" stroked="f">
                  <v:textbox inset="0,0,0,0">
                    <w:txbxContent>
                      <w:p w14:paraId="3D775E80" w14:textId="77777777" w:rsidR="00C324AF" w:rsidRDefault="00C324AF" w:rsidP="00C324AF">
                        <w:pPr>
                          <w:spacing w:line="203" w:lineRule="exact"/>
                          <w:ind w:right="18"/>
                          <w:jc w:val="center"/>
                          <w:rPr>
                            <w:b/>
                            <w:sz w:val="20"/>
                          </w:rPr>
                        </w:pPr>
                        <w:r>
                          <w:rPr>
                            <w:b/>
                            <w:spacing w:val="-4"/>
                            <w:sz w:val="20"/>
                          </w:rPr>
                          <w:t>CUMPLIMIENTO</w:t>
                        </w:r>
                      </w:p>
                      <w:p w14:paraId="27713B3A" w14:textId="77777777" w:rsidR="00C324AF" w:rsidRDefault="00C324AF" w:rsidP="00C324AF">
                        <w:pPr>
                          <w:spacing w:line="240" w:lineRule="exact"/>
                          <w:ind w:right="18"/>
                          <w:jc w:val="center"/>
                          <w:rPr>
                            <w:b/>
                            <w:sz w:val="20"/>
                          </w:rPr>
                        </w:pPr>
                        <w:r>
                          <w:rPr>
                            <w:b/>
                            <w:spacing w:val="-2"/>
                            <w:sz w:val="20"/>
                          </w:rPr>
                          <w:t>POSTPAGO</w:t>
                        </w:r>
                      </w:p>
                    </w:txbxContent>
                  </v:textbox>
                </v:shape>
                <v:shape id="Textbox 23" o:spid="_x0000_s1032" type="#_x0000_t202" style="position:absolute;left:14004;top:1743;width:996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" filled="f" stroked="f">
                  <v:textbox inset="0,0,0,0">
                    <w:txbxContent>
                      <w:p w14:paraId="3A204F61" w14:textId="77777777" w:rsidR="00C324AF" w:rsidRDefault="00C324AF" w:rsidP="00C324AF">
                        <w:pPr>
                          <w:spacing w:line="197" w:lineRule="exact"/>
                          <w:ind w:left="9" w:right="18"/>
                          <w:jc w:val="center"/>
                          <w:rPr>
                            <w:b/>
                            <w:sz w:val="20"/>
                          </w:rPr>
                        </w:pPr>
                        <w:r>
                          <w:rPr>
                            <w:b/>
                            <w:spacing w:val="-2"/>
                            <w:sz w:val="20"/>
                          </w:rPr>
                          <w:t>CUMPLIMIENTO</w:t>
                        </w:r>
                      </w:p>
                      <w:p w14:paraId="0491FE2E" w14:textId="77777777" w:rsidR="00C324AF" w:rsidRDefault="00C324AF" w:rsidP="00C324AF">
                        <w:pPr>
                          <w:spacing w:line="235" w:lineRule="exact"/>
                          <w:ind w:left="-1" w:right="18"/>
                          <w:jc w:val="center"/>
                          <w:rPr>
                            <w:b/>
                            <w:sz w:val="20"/>
                          </w:rPr>
                        </w:pPr>
                        <w:r>
                          <w:rPr>
                            <w:b/>
                            <w:spacing w:val="-2"/>
                            <w:sz w:val="20"/>
                          </w:rPr>
                          <w:t>Q</w:t>
                        </w:r>
                        <w:r>
                          <w:rPr>
                            <w:b/>
                            <w:spacing w:val="-8"/>
                            <w:sz w:val="20"/>
                          </w:rPr>
                          <w:t xml:space="preserve"> </w:t>
                        </w:r>
                        <w:r>
                          <w:rPr>
                            <w:b/>
                            <w:spacing w:val="-2"/>
                            <w:sz w:val="20"/>
                          </w:rPr>
                          <w:t>POSTPAGO</w:t>
                        </w:r>
                      </w:p>
                    </w:txbxContent>
                  </v:textbox>
                </v:shape>
                <v:shape id="Textbox 24" o:spid="_x0000_s1033" type="#_x0000_t202" style="position:absolute;left:14690;top:6120;width:828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" filled="f" stroked="f">
                  <v:textbox inset="0,0,0,0">
                    <w:txbxContent>
                      <w:p w14:paraId="3A02B375" w14:textId="77777777" w:rsidR="00C324AF" w:rsidRDefault="00C324AF" w:rsidP="00C324AF">
                        <w:pPr>
                          <w:spacing w:line="209" w:lineRule="exact"/>
                          <w:ind w:right="18"/>
                          <w:jc w:val="center"/>
                          <w:rPr>
                            <w:b/>
                            <w:sz w:val="21"/>
                          </w:rPr>
                        </w:pPr>
                        <w:r>
                          <w:rPr>
                            <w:b/>
                            <w:sz w:val="21"/>
                          </w:rPr>
                          <w:t>META</w:t>
                        </w:r>
                        <w:r>
                          <w:rPr>
                            <w:b/>
                            <w:spacing w:val="-12"/>
                            <w:sz w:val="21"/>
                          </w:rPr>
                          <w:t xml:space="preserve"> </w:t>
                        </w:r>
                        <w:r>
                          <w:rPr>
                            <w:b/>
                            <w:spacing w:val="-2"/>
                            <w:sz w:val="21"/>
                          </w:rPr>
                          <w:t>Q</w:t>
                        </w:r>
                      </w:p>
                      <w:p w14:paraId="14AB5976" w14:textId="77777777" w:rsidR="00C324AF" w:rsidRDefault="00C324AF" w:rsidP="00C324AF">
                        <w:pPr>
                          <w:spacing w:line="247" w:lineRule="exact"/>
                          <w:ind w:right="19"/>
                          <w:jc w:val="center"/>
                          <w:rPr>
                            <w:b/>
                            <w:sz w:val="21"/>
                          </w:rPr>
                        </w:pPr>
                        <w:r>
                          <w:rPr>
                            <w:b/>
                            <w:spacing w:val="-2"/>
                            <w:sz w:val="21"/>
                          </w:rPr>
                          <w:t>POSTPAGO</w:t>
                        </w:r>
                      </w:p>
                    </w:txbxContent>
                  </v:textbox>
                </v:shape>
                <w10:wrap type="topAndBottom" anchorx="page"/>
              </v:group>
            </w:pict>
          </mc:Fallback>
        </mc:AlternateContent>
      </w:r>
    </w:p>
    <w:p w14:paraId="3EF683AC" w14:textId="77777777" w:rsidR="00C324AF" w:rsidRDefault="00C324AF" w:rsidP="00E2295C">
      <w:pPr>
        <w:ind w:right="-11"/>
        <w:jc w:val="both"/>
        <w:rPr>
          <w:rFonts w:ascii="Calibri" w:hAnsi="Calibri" w:cs="Arial"/>
          <w:sz w:val="20"/>
          <w:szCs w:val="20"/>
          <w:lang w:val="es-ES_tradnl"/>
        </w:rPr>
      </w:pPr>
    </w:p>
    <w:p w14:paraId="5D5391C6" w14:textId="77777777" w:rsidR="00C324AF" w:rsidRDefault="00C324AF" w:rsidP="00E2295C">
      <w:pPr>
        <w:ind w:right="-11"/>
        <w:jc w:val="both"/>
        <w:rPr>
          <w:rFonts w:ascii="Calibri" w:hAnsi="Calibri" w:cs="Arial"/>
          <w:sz w:val="20"/>
          <w:szCs w:val="20"/>
          <w:lang w:val="es-ES_tradnl"/>
        </w:rPr>
      </w:pPr>
    </w:p>
    <w:p w14:paraId="7343675F" w14:textId="77777777" w:rsidR="00C324AF" w:rsidRDefault="00C324AF" w:rsidP="00E2295C">
      <w:pPr>
        <w:ind w:right="-11"/>
        <w:jc w:val="both"/>
        <w:rPr>
          <w:rFonts w:ascii="Calibri" w:hAnsi="Calibri" w:cs="Arial"/>
          <w:sz w:val="20"/>
          <w:szCs w:val="20"/>
          <w:lang w:val="es-ES_tradnl"/>
        </w:rPr>
      </w:pPr>
    </w:p>
    <w:p w14:paraId="1811CA14" w14:textId="77777777" w:rsidR="00C324AF" w:rsidRDefault="00C324AF" w:rsidP="00E2295C">
      <w:pPr>
        <w:ind w:right="-11"/>
        <w:jc w:val="both"/>
        <w:rPr>
          <w:rFonts w:ascii="Calibri" w:hAnsi="Calibri" w:cs="Arial"/>
          <w:sz w:val="20"/>
          <w:szCs w:val="20"/>
          <w:lang w:val="es-ES_tradnl"/>
        </w:rPr>
      </w:pPr>
    </w:p>
    <w:p w14:paraId="05033070" w14:textId="77777777" w:rsidR="00C324AF" w:rsidRDefault="00C324AF" w:rsidP="00E2295C">
      <w:pPr>
        <w:ind w:right="-11"/>
        <w:jc w:val="both"/>
        <w:rPr>
          <w:rFonts w:ascii="Calibri" w:hAnsi="Calibri" w:cs="Arial"/>
          <w:sz w:val="20"/>
          <w:szCs w:val="20"/>
          <w:lang w:val="es-ES_tradnl"/>
        </w:rPr>
      </w:pPr>
    </w:p>
    <w:p w14:paraId="6E4762C2" w14:textId="77777777" w:rsidR="00C324AF" w:rsidRDefault="00C324AF" w:rsidP="00E2295C">
      <w:pPr>
        <w:ind w:right="-11"/>
        <w:jc w:val="both"/>
        <w:rPr>
          <w:rFonts w:ascii="Calibri" w:hAnsi="Calibri" w:cs="Arial"/>
          <w:sz w:val="20"/>
          <w:szCs w:val="20"/>
          <w:lang w:val="es-ES_tradnl"/>
        </w:rPr>
      </w:pPr>
    </w:p>
    <w:p w14:paraId="1AA1D916" w14:textId="77777777" w:rsidR="00C324AF" w:rsidRDefault="00C324AF" w:rsidP="00E2295C">
      <w:pPr>
        <w:ind w:right="-11"/>
        <w:jc w:val="both"/>
        <w:rPr>
          <w:rFonts w:ascii="Calibri" w:hAnsi="Calibri" w:cs="Arial"/>
          <w:sz w:val="20"/>
          <w:szCs w:val="20"/>
          <w:lang w:val="es-ES_tradnl"/>
        </w:rPr>
      </w:pPr>
    </w:p>
    <w:p w14:paraId="1F9A3F2A" w14:textId="77777777" w:rsidR="00C324AF" w:rsidRPr="009E11F8" w:rsidRDefault="00C324AF" w:rsidP="00C324AF">
      <w:pPr>
        <w:ind w:right="-11"/>
        <w:jc w:val="both"/>
        <w:rPr>
          <w:rFonts w:asciiTheme="minorHAnsi" w:hAnsiTheme="minorHAnsi" w:cstheme="minorHAnsi"/>
          <w:b/>
          <w:bCs/>
          <w:sz w:val="20"/>
          <w:szCs w:val="20"/>
          <w:lang w:val="es-ES_tradnl"/>
        </w:rPr>
      </w:pPr>
      <w:r w:rsidRPr="009E11F8">
        <w:rPr>
          <w:rFonts w:asciiTheme="minorHAnsi" w:hAnsiTheme="minorHAnsi" w:cstheme="minorHAnsi"/>
          <w:b/>
          <w:bCs/>
          <w:sz w:val="20"/>
          <w:szCs w:val="20"/>
          <w:lang w:val="es-ES_tradnl"/>
        </w:rPr>
        <w:t xml:space="preserve">Modelo </w:t>
      </w:r>
      <w:proofErr w:type="spellStart"/>
      <w:r w:rsidRPr="009E11F8">
        <w:rPr>
          <w:rFonts w:asciiTheme="minorHAnsi" w:hAnsiTheme="minorHAnsi" w:cstheme="minorHAnsi"/>
          <w:b/>
          <w:bCs/>
          <w:sz w:val="20"/>
          <w:szCs w:val="20"/>
          <w:lang w:val="es-ES_tradnl"/>
        </w:rPr>
        <w:t>Comisional</w:t>
      </w:r>
      <w:proofErr w:type="spellEnd"/>
      <w:r w:rsidRPr="009E11F8">
        <w:rPr>
          <w:rFonts w:asciiTheme="minorHAnsi" w:hAnsiTheme="minorHAnsi" w:cstheme="minorHAnsi"/>
          <w:b/>
          <w:bCs/>
          <w:sz w:val="20"/>
          <w:szCs w:val="20"/>
          <w:lang w:val="es-ES_tradnl"/>
        </w:rPr>
        <w:t xml:space="preserve"> Retail Foco Calidad:</w:t>
      </w:r>
    </w:p>
    <w:p w14:paraId="7B75F450" w14:textId="77777777" w:rsidR="00C324AF" w:rsidRPr="009E11F8" w:rsidRDefault="00C324AF" w:rsidP="00C324AF">
      <w:pPr>
        <w:ind w:right="-11"/>
        <w:jc w:val="both"/>
        <w:rPr>
          <w:rFonts w:asciiTheme="minorHAnsi" w:hAnsiTheme="minorHAnsi" w:cstheme="minorHAnsi"/>
          <w:b/>
          <w:bCs/>
          <w:sz w:val="20"/>
          <w:szCs w:val="20"/>
          <w:lang w:val="es-ES_tradnl"/>
        </w:rPr>
      </w:pPr>
    </w:p>
    <w:p w14:paraId="772A9AE5" w14:textId="77777777" w:rsidR="00C324AF" w:rsidRPr="009E11F8" w:rsidRDefault="00C324AF" w:rsidP="00C324AF">
      <w:pPr>
        <w:ind w:right="-11"/>
        <w:jc w:val="both"/>
        <w:rPr>
          <w:rFonts w:asciiTheme="minorHAnsi" w:hAnsiTheme="minorHAnsi" w:cstheme="minorHAnsi"/>
          <w:b/>
          <w:bCs/>
          <w:sz w:val="20"/>
          <w:szCs w:val="20"/>
          <w:lang w:val="es-ES_tradnl"/>
        </w:rPr>
      </w:pPr>
      <w:r w:rsidRPr="009E11F8">
        <w:rPr>
          <w:rFonts w:asciiTheme="minorHAnsi" w:hAnsiTheme="minorHAnsi" w:cstheme="minorHAnsi"/>
          <w:noProof/>
          <w:sz w:val="20"/>
          <w:szCs w:val="20"/>
        </w:rPr>
        <w:lastRenderedPageBreak/>
        <w:drawing>
          <wp:anchor distT="0" distB="0" distL="0" distR="0" simplePos="0" relativeHeight="251662336" behindDoc="1" locked="0" layoutInCell="1" allowOverlap="1" wp14:anchorId="1EEEDFE0" wp14:editId="4D0F46BA">
            <wp:simplePos x="0" y="0"/>
            <wp:positionH relativeFrom="page">
              <wp:posOffset>720090</wp:posOffset>
            </wp:positionH>
            <wp:positionV relativeFrom="paragraph">
              <wp:posOffset>151765</wp:posOffset>
            </wp:positionV>
            <wp:extent cx="5831101" cy="1797939"/>
            <wp:effectExtent l="0" t="0" r="0" b="0"/>
            <wp:wrapTopAndBottom/>
            <wp:docPr id="25" name="Image 25" descr="cid:image006.png@01D4F44F.D6D64F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cid:image006.png@01D4F44F.D6D64F70"/>
                    <pic:cNvPicPr/>
                  </pic:nvPicPr>
                  <pic:blipFill>
                    <a:blip r:embed="rId14" cstate="print"/>
                    <a:stretch>
                      <a:fillRect/>
                    </a:stretch>
                  </pic:blipFill>
                  <pic:spPr>
                    <a:xfrm>
                      <a:off x="0" y="0"/>
                      <a:ext cx="5831101" cy="1797939"/>
                    </a:xfrm>
                    <a:prstGeom prst="rect">
                      <a:avLst/>
                    </a:prstGeom>
                  </pic:spPr>
                </pic:pic>
              </a:graphicData>
            </a:graphic>
          </wp:anchor>
        </w:drawing>
      </w:r>
    </w:p>
    <w:p w14:paraId="38852A85" w14:textId="77777777" w:rsidR="00C324AF" w:rsidRPr="009E11F8" w:rsidRDefault="00C324AF" w:rsidP="00C324AF">
      <w:pPr>
        <w:ind w:right="-11"/>
        <w:jc w:val="both"/>
        <w:rPr>
          <w:rFonts w:asciiTheme="minorHAnsi" w:hAnsiTheme="minorHAnsi" w:cstheme="minorHAnsi"/>
          <w:b/>
          <w:bCs/>
          <w:sz w:val="20"/>
          <w:szCs w:val="20"/>
          <w:lang w:val="es-ES_tradnl"/>
        </w:rPr>
      </w:pPr>
    </w:p>
    <w:p w14:paraId="67BCF65F" w14:textId="77777777" w:rsidR="00C324AF" w:rsidRPr="009E11F8" w:rsidRDefault="00C324AF" w:rsidP="00C324AF">
      <w:pPr>
        <w:ind w:right="-11"/>
        <w:jc w:val="both"/>
        <w:rPr>
          <w:rFonts w:asciiTheme="minorHAnsi" w:hAnsiTheme="minorHAnsi" w:cstheme="minorHAnsi"/>
          <w:b/>
          <w:bCs/>
          <w:sz w:val="20"/>
          <w:szCs w:val="20"/>
          <w:lang w:val="es-ES_tradnl"/>
        </w:rPr>
      </w:pPr>
      <w:r w:rsidRPr="009E11F8">
        <w:rPr>
          <w:rFonts w:asciiTheme="minorHAnsi" w:hAnsiTheme="minorHAnsi" w:cstheme="minorHAnsi"/>
          <w:b/>
          <w:bCs/>
          <w:sz w:val="20"/>
          <w:szCs w:val="20"/>
          <w:lang w:val="es-ES_tradnl"/>
        </w:rPr>
        <w:t xml:space="preserve">Modelo </w:t>
      </w:r>
      <w:proofErr w:type="spellStart"/>
      <w:r w:rsidRPr="009E11F8">
        <w:rPr>
          <w:rFonts w:asciiTheme="minorHAnsi" w:hAnsiTheme="minorHAnsi" w:cstheme="minorHAnsi"/>
          <w:b/>
          <w:bCs/>
          <w:sz w:val="20"/>
          <w:szCs w:val="20"/>
          <w:lang w:val="es-ES_tradnl"/>
        </w:rPr>
        <w:t>Comisional</w:t>
      </w:r>
      <w:proofErr w:type="spellEnd"/>
      <w:r w:rsidRPr="009E11F8">
        <w:rPr>
          <w:rFonts w:asciiTheme="minorHAnsi" w:hAnsiTheme="minorHAnsi" w:cstheme="minorHAnsi"/>
          <w:b/>
          <w:bCs/>
          <w:sz w:val="20"/>
          <w:szCs w:val="20"/>
          <w:lang w:val="es-ES_tradnl"/>
        </w:rPr>
        <w:t xml:space="preserve"> Retail Foco Calidad</w:t>
      </w:r>
    </w:p>
    <w:p w14:paraId="57449458" w14:textId="77777777" w:rsidR="00C324AF" w:rsidRPr="009E11F8" w:rsidRDefault="00C324AF" w:rsidP="00C324AF">
      <w:pPr>
        <w:ind w:right="-11"/>
        <w:jc w:val="both"/>
        <w:rPr>
          <w:rFonts w:asciiTheme="minorHAnsi" w:hAnsiTheme="minorHAnsi" w:cstheme="minorHAnsi"/>
          <w:sz w:val="20"/>
          <w:szCs w:val="20"/>
          <w:lang w:val="es-ES_tradnl"/>
        </w:rPr>
      </w:pPr>
    </w:p>
    <w:p w14:paraId="7CFBDB24"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Se deja expresa constancia que el pago de este Bono será desfasado en 1 mes y será</w:t>
      </w:r>
    </w:p>
    <w:p w14:paraId="6512F8D9"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el detalle final desde el cliente WOM, no siendo necesariamente el cumplimiento visto semana a semana a través del sistema MAT, ya que queda sujeto a revisión de duplicidad de información que pueda existir en los sistemas.</w:t>
      </w:r>
    </w:p>
    <w:p w14:paraId="23E197F1" w14:textId="77777777" w:rsidR="00C324AF" w:rsidRPr="009E11F8" w:rsidRDefault="00C324AF" w:rsidP="00C324AF">
      <w:pPr>
        <w:ind w:right="-11"/>
        <w:jc w:val="both"/>
        <w:rPr>
          <w:rFonts w:asciiTheme="minorHAnsi" w:hAnsiTheme="minorHAnsi" w:cstheme="minorHAnsi"/>
          <w:sz w:val="20"/>
          <w:szCs w:val="20"/>
          <w:lang w:val="es-ES_tradnl"/>
        </w:rPr>
      </w:pPr>
    </w:p>
    <w:p w14:paraId="208EBCBD" w14:textId="77777777" w:rsidR="00C324AF" w:rsidRPr="009E11F8" w:rsidRDefault="00C324AF" w:rsidP="00C324AF">
      <w:pPr>
        <w:pStyle w:val="Prrafodelista"/>
        <w:numPr>
          <w:ilvl w:val="0"/>
          <w:numId w:val="48"/>
        </w:num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Solo las ventas de post pago que se encuentren activados serán consideradas para el cálculo de meta.</w:t>
      </w:r>
    </w:p>
    <w:p w14:paraId="1EEB5D61" w14:textId="77777777" w:rsidR="00C324AF" w:rsidRPr="009E11F8" w:rsidRDefault="00C324AF" w:rsidP="00C324AF">
      <w:pPr>
        <w:pStyle w:val="Prrafodelista"/>
        <w:numPr>
          <w:ilvl w:val="0"/>
          <w:numId w:val="49"/>
        </w:num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Toda venta realizada será validada por WOM, a través de los siguientes sistemas:</w:t>
      </w:r>
    </w:p>
    <w:p w14:paraId="466A06FD" w14:textId="77777777" w:rsidR="00C324AF" w:rsidRPr="009E11F8" w:rsidRDefault="00C324AF" w:rsidP="00C324AF">
      <w:pPr>
        <w:ind w:right="-11"/>
        <w:jc w:val="both"/>
        <w:rPr>
          <w:rFonts w:asciiTheme="minorHAnsi" w:hAnsiTheme="minorHAnsi" w:cstheme="minorHAnsi"/>
          <w:sz w:val="20"/>
          <w:szCs w:val="20"/>
          <w:lang w:val="es-ES_tradnl"/>
        </w:rPr>
      </w:pPr>
    </w:p>
    <w:p w14:paraId="6C9AECF4" w14:textId="77777777" w:rsidR="00C324AF" w:rsidRPr="009E11F8" w:rsidRDefault="00C324AF" w:rsidP="00C324AF">
      <w:pPr>
        <w:ind w:right="-11"/>
        <w:jc w:val="both"/>
        <w:rPr>
          <w:rFonts w:asciiTheme="minorHAnsi" w:hAnsiTheme="minorHAnsi" w:cstheme="minorHAnsi"/>
          <w:sz w:val="20"/>
          <w:szCs w:val="20"/>
          <w:lang w:val="es-ES_tradnl"/>
        </w:rPr>
      </w:pPr>
    </w:p>
    <w:p w14:paraId="0E812CB4"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MAT: módulo de atención total, en el cual se integran todos los sistemas que influyen en una venta.</w:t>
      </w:r>
    </w:p>
    <w:p w14:paraId="0C9CA3C6" w14:textId="77777777" w:rsidR="00C324AF" w:rsidRPr="009E11F8" w:rsidRDefault="00C324AF" w:rsidP="00C324AF">
      <w:pPr>
        <w:ind w:right="-11"/>
        <w:jc w:val="both"/>
        <w:rPr>
          <w:rFonts w:asciiTheme="minorHAnsi" w:hAnsiTheme="minorHAnsi" w:cstheme="minorHAnsi"/>
          <w:sz w:val="20"/>
          <w:szCs w:val="20"/>
          <w:lang w:val="es-ES_tradnl"/>
        </w:rPr>
      </w:pPr>
    </w:p>
    <w:p w14:paraId="7043A71D"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b/>
          <w:bCs/>
          <w:sz w:val="20"/>
          <w:szCs w:val="20"/>
          <w:lang w:val="es-ES_tradnl"/>
        </w:rPr>
        <w:t>PARQUE DE VENTAS:</w:t>
      </w:r>
      <w:r w:rsidRPr="009E11F8">
        <w:rPr>
          <w:rFonts w:asciiTheme="minorHAnsi" w:hAnsiTheme="minorHAnsi" w:cstheme="minorHAnsi"/>
          <w:sz w:val="20"/>
          <w:szCs w:val="20"/>
          <w:lang w:val="es-ES_tradnl"/>
        </w:rPr>
        <w:t xml:space="preserve"> Cantidad de clientes que están dentro de la red de trafico</w:t>
      </w:r>
    </w:p>
    <w:p w14:paraId="6E6EE89C"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INAR: Base oficial de WOM que contiene todas las altas (activaciones) en un periodo determinado (mensualmente), en donde: Ventas pre pago, deben quedar activadas al llamar al 103 y teniendo tráfico en el mes.</w:t>
      </w:r>
    </w:p>
    <w:p w14:paraId="2FDEAA39"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Ventas post Pago, finalizadas</w:t>
      </w:r>
    </w:p>
    <w:p w14:paraId="0C3528CC"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 xml:space="preserve"> </w:t>
      </w:r>
    </w:p>
    <w:p w14:paraId="6E6AD6A6"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Para mayor claridad, “finalizada” se establece bajo las siguientes condiciones para el devengo del Bono de</w:t>
      </w:r>
    </w:p>
    <w:p w14:paraId="13B99585"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Cumplimiento:</w:t>
      </w:r>
    </w:p>
    <w:p w14:paraId="51A9C27E"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a) Que el equipo o línea se encuentre activado.</w:t>
      </w:r>
    </w:p>
    <w:p w14:paraId="789737EF"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b) Que la venta cumpla con los estándares de Calidad de venta y se haya ofertado según condiciones comerciales y aprobación de la compañía Operadora WOM</w:t>
      </w:r>
    </w:p>
    <w:p w14:paraId="5C49B5B2"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 xml:space="preserve">c) Que el servicio se encuentre “Completo” en Sistema de MAT, </w:t>
      </w:r>
      <w:proofErr w:type="gramStart"/>
      <w:r w:rsidRPr="009E11F8">
        <w:rPr>
          <w:rFonts w:asciiTheme="minorHAnsi" w:hAnsiTheme="minorHAnsi" w:cstheme="minorHAnsi"/>
          <w:sz w:val="20"/>
          <w:szCs w:val="20"/>
          <w:lang w:val="es-ES_tradnl"/>
        </w:rPr>
        <w:t>de acuerdo a</w:t>
      </w:r>
      <w:proofErr w:type="gramEnd"/>
      <w:r w:rsidRPr="009E11F8">
        <w:rPr>
          <w:rFonts w:asciiTheme="minorHAnsi" w:hAnsiTheme="minorHAnsi" w:cstheme="minorHAnsi"/>
          <w:sz w:val="20"/>
          <w:szCs w:val="20"/>
          <w:lang w:val="es-ES_tradnl"/>
        </w:rPr>
        <w:t xml:space="preserve"> lo siguiente:</w:t>
      </w:r>
    </w:p>
    <w:p w14:paraId="12CC60D5" w14:textId="77777777" w:rsidR="00C324AF" w:rsidRPr="009E11F8" w:rsidRDefault="00C324AF" w:rsidP="00C324AF">
      <w:pPr>
        <w:ind w:right="-11"/>
        <w:jc w:val="both"/>
        <w:rPr>
          <w:rFonts w:asciiTheme="minorHAnsi" w:hAnsiTheme="minorHAnsi" w:cstheme="minorHAnsi"/>
          <w:sz w:val="20"/>
          <w:szCs w:val="20"/>
          <w:lang w:val="es-ES_tradnl"/>
        </w:rPr>
      </w:pPr>
    </w:p>
    <w:p w14:paraId="45AB85D3"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1. Nombre completo del cliente,</w:t>
      </w:r>
    </w:p>
    <w:p w14:paraId="6039BD34"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2. Rut,</w:t>
      </w:r>
    </w:p>
    <w:p w14:paraId="221C4DA8"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3. Creación de un número de contacto,</w:t>
      </w:r>
    </w:p>
    <w:p w14:paraId="32DBF0BC"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4. Dirección,</w:t>
      </w:r>
    </w:p>
    <w:p w14:paraId="3AAF39CF"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5. Evaluación de riesgo aceptada,</w:t>
      </w:r>
    </w:p>
    <w:p w14:paraId="6F49880C"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6. Dirección de Correo Electrónico,</w:t>
      </w:r>
    </w:p>
    <w:p w14:paraId="72F529FE"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7. Fono de Contacto,</w:t>
      </w:r>
    </w:p>
    <w:p w14:paraId="4258FC5F"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8. Creación de la cuenta de facturación, y</w:t>
      </w:r>
    </w:p>
    <w:p w14:paraId="6AD68F2B"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9. Documentación de cliente se encuentre subida en proceso de venta</w:t>
      </w:r>
    </w:p>
    <w:p w14:paraId="443F497A"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10. Documentos, contratos y anexos correctamente firmados por el titular contratante</w:t>
      </w:r>
    </w:p>
    <w:p w14:paraId="4AF293AD"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11. Provisión del servicio por medio de asociar el equipo, el plan y los recursos necesarios.</w:t>
      </w:r>
    </w:p>
    <w:p w14:paraId="57184331" w14:textId="77777777" w:rsidR="00C324AF" w:rsidRPr="009E11F8" w:rsidRDefault="00C324AF" w:rsidP="00C324AF">
      <w:pPr>
        <w:ind w:right="-11"/>
        <w:jc w:val="both"/>
        <w:rPr>
          <w:rFonts w:asciiTheme="minorHAnsi" w:hAnsiTheme="minorHAnsi" w:cstheme="minorHAnsi"/>
          <w:sz w:val="20"/>
          <w:szCs w:val="20"/>
          <w:lang w:val="es-ES_tradnl"/>
        </w:rPr>
      </w:pPr>
    </w:p>
    <w:p w14:paraId="58D6857E" w14:textId="77777777" w:rsidR="00C324AF" w:rsidRPr="009E11F8" w:rsidRDefault="00C324AF" w:rsidP="00C324AF">
      <w:pPr>
        <w:ind w:right="-11"/>
        <w:jc w:val="both"/>
        <w:rPr>
          <w:rFonts w:asciiTheme="minorHAnsi" w:hAnsiTheme="minorHAnsi" w:cstheme="minorHAnsi"/>
          <w:sz w:val="20"/>
          <w:szCs w:val="20"/>
          <w:lang w:val="es-ES_tradnl"/>
        </w:rPr>
      </w:pPr>
    </w:p>
    <w:p w14:paraId="38CC12AF" w14:textId="77777777" w:rsidR="00C324AF" w:rsidRPr="009E11F8" w:rsidRDefault="00C324AF" w:rsidP="00C324AF">
      <w:pPr>
        <w:ind w:right="-11"/>
        <w:jc w:val="both"/>
        <w:rPr>
          <w:rFonts w:asciiTheme="minorHAnsi" w:hAnsiTheme="minorHAnsi" w:cstheme="minorHAnsi"/>
          <w:sz w:val="20"/>
          <w:szCs w:val="20"/>
          <w:lang w:val="es-ES_tradnl"/>
        </w:rPr>
      </w:pPr>
    </w:p>
    <w:p w14:paraId="07F58A3C" w14:textId="77777777" w:rsidR="00C324AF" w:rsidRPr="009E11F8" w:rsidRDefault="00C324AF" w:rsidP="00C324AF">
      <w:pPr>
        <w:ind w:right="-11"/>
        <w:jc w:val="both"/>
        <w:rPr>
          <w:rFonts w:asciiTheme="minorHAnsi" w:hAnsiTheme="minorHAnsi" w:cstheme="minorHAnsi"/>
          <w:sz w:val="20"/>
          <w:szCs w:val="20"/>
          <w:lang w:val="es-ES_tradnl"/>
        </w:rPr>
      </w:pPr>
    </w:p>
    <w:p w14:paraId="71C4DE49" w14:textId="77777777" w:rsidR="00C324AF" w:rsidRDefault="00C324AF" w:rsidP="00C324AF">
      <w:pPr>
        <w:ind w:right="-11"/>
        <w:jc w:val="both"/>
        <w:rPr>
          <w:rFonts w:asciiTheme="minorHAnsi" w:hAnsiTheme="minorHAnsi" w:cstheme="minorHAnsi"/>
          <w:b/>
          <w:bCs/>
          <w:sz w:val="20"/>
          <w:szCs w:val="20"/>
          <w:lang w:val="es-ES_tradnl"/>
        </w:rPr>
      </w:pPr>
    </w:p>
    <w:p w14:paraId="00F797D3" w14:textId="77777777" w:rsidR="00C324AF" w:rsidRDefault="00C324AF" w:rsidP="00C324AF">
      <w:pPr>
        <w:ind w:right="-11"/>
        <w:jc w:val="both"/>
        <w:rPr>
          <w:rFonts w:asciiTheme="minorHAnsi" w:hAnsiTheme="minorHAnsi" w:cstheme="minorHAnsi"/>
          <w:b/>
          <w:bCs/>
          <w:sz w:val="20"/>
          <w:szCs w:val="20"/>
          <w:lang w:val="es-ES_tradnl"/>
        </w:rPr>
      </w:pPr>
    </w:p>
    <w:p w14:paraId="28908318" w14:textId="48019D2D" w:rsidR="00C324AF" w:rsidRPr="009E11F8" w:rsidRDefault="00C324AF" w:rsidP="00C324AF">
      <w:pPr>
        <w:ind w:right="-11"/>
        <w:jc w:val="both"/>
        <w:rPr>
          <w:rFonts w:asciiTheme="minorHAnsi" w:hAnsiTheme="minorHAnsi" w:cstheme="minorHAnsi"/>
          <w:b/>
          <w:bCs/>
          <w:sz w:val="20"/>
          <w:szCs w:val="20"/>
          <w:lang w:val="es-ES_tradnl"/>
        </w:rPr>
      </w:pPr>
      <w:r w:rsidRPr="009E11F8">
        <w:rPr>
          <w:rFonts w:asciiTheme="minorHAnsi" w:hAnsiTheme="minorHAnsi" w:cstheme="minorHAnsi"/>
          <w:b/>
          <w:bCs/>
          <w:sz w:val="20"/>
          <w:szCs w:val="20"/>
          <w:lang w:val="es-ES_tradnl"/>
        </w:rPr>
        <w:t>Fuentes de información para cálculo de metas</w:t>
      </w:r>
    </w:p>
    <w:p w14:paraId="4B01EAD6" w14:textId="77777777" w:rsidR="00C324AF" w:rsidRPr="009E11F8" w:rsidRDefault="00C324AF" w:rsidP="00C324AF">
      <w:pPr>
        <w:ind w:right="-11"/>
        <w:jc w:val="both"/>
        <w:rPr>
          <w:rFonts w:asciiTheme="minorHAnsi" w:hAnsiTheme="minorHAnsi" w:cstheme="minorHAnsi"/>
          <w:b/>
          <w:bCs/>
          <w:sz w:val="20"/>
          <w:szCs w:val="20"/>
          <w:lang w:val="es-ES_tradnl"/>
        </w:rPr>
      </w:pPr>
    </w:p>
    <w:p w14:paraId="239AF9A6" w14:textId="77777777" w:rsidR="00C324AF" w:rsidRPr="009E11F8" w:rsidRDefault="00C324AF" w:rsidP="00C324AF">
      <w:pPr>
        <w:ind w:right="-11"/>
        <w:jc w:val="both"/>
        <w:rPr>
          <w:rFonts w:asciiTheme="minorHAnsi" w:hAnsiTheme="minorHAnsi" w:cstheme="minorHAnsi"/>
          <w:sz w:val="20"/>
          <w:szCs w:val="20"/>
          <w:lang w:val="pt-PT"/>
        </w:rPr>
      </w:pPr>
      <w:r w:rsidRPr="009E11F8">
        <w:rPr>
          <w:rFonts w:asciiTheme="minorHAnsi" w:hAnsiTheme="minorHAnsi" w:cstheme="minorHAnsi"/>
          <w:noProof/>
          <w:sz w:val="20"/>
          <w:szCs w:val="20"/>
        </w:rPr>
        <w:drawing>
          <wp:inline distT="0" distB="0" distL="0" distR="0" wp14:anchorId="5E1929CE" wp14:editId="0665B4AF">
            <wp:extent cx="5934075" cy="1352550"/>
            <wp:effectExtent l="0" t="0" r="9525" b="0"/>
            <wp:docPr id="191068337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83374" name="Imagen 1" descr="Interfaz de usuario gráfica, Texto, Aplicación, Correo electrónico&#10;&#10;Descripción generada automáticamente"/>
                    <pic:cNvPicPr/>
                  </pic:nvPicPr>
                  <pic:blipFill>
                    <a:blip r:embed="rId15"/>
                    <a:stretch>
                      <a:fillRect/>
                    </a:stretch>
                  </pic:blipFill>
                  <pic:spPr>
                    <a:xfrm>
                      <a:off x="0" y="0"/>
                      <a:ext cx="5934075" cy="1352550"/>
                    </a:xfrm>
                    <a:prstGeom prst="rect">
                      <a:avLst/>
                    </a:prstGeom>
                  </pic:spPr>
                </pic:pic>
              </a:graphicData>
            </a:graphic>
          </wp:inline>
        </w:drawing>
      </w:r>
    </w:p>
    <w:p w14:paraId="0B6809FC" w14:textId="77777777" w:rsidR="00C324AF" w:rsidRPr="009E11F8" w:rsidRDefault="00C324AF" w:rsidP="00C324AF">
      <w:pPr>
        <w:ind w:right="-11"/>
        <w:jc w:val="both"/>
        <w:rPr>
          <w:rFonts w:asciiTheme="minorHAnsi" w:hAnsiTheme="minorHAnsi" w:cstheme="minorHAnsi"/>
          <w:sz w:val="20"/>
          <w:szCs w:val="20"/>
          <w:lang w:val="es-ES_tradnl"/>
        </w:rPr>
      </w:pPr>
    </w:p>
    <w:p w14:paraId="3153B043"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1.</w:t>
      </w:r>
      <w:r w:rsidRPr="009E11F8">
        <w:rPr>
          <w:rFonts w:asciiTheme="minorHAnsi" w:hAnsiTheme="minorHAnsi" w:cstheme="minorHAnsi"/>
          <w:sz w:val="20"/>
          <w:szCs w:val="20"/>
          <w:lang w:val="es-ES_tradnl"/>
        </w:rPr>
        <w:tab/>
      </w:r>
      <w:r w:rsidRPr="009E11F8">
        <w:rPr>
          <w:rFonts w:asciiTheme="minorHAnsi" w:hAnsiTheme="minorHAnsi" w:cstheme="minorHAnsi"/>
          <w:b/>
          <w:bCs/>
          <w:sz w:val="20"/>
          <w:szCs w:val="20"/>
          <w:lang w:val="es-ES_tradnl"/>
        </w:rPr>
        <w:t>Pago</w:t>
      </w:r>
      <w:r w:rsidRPr="009E11F8">
        <w:rPr>
          <w:rFonts w:asciiTheme="minorHAnsi" w:hAnsiTheme="minorHAnsi" w:cstheme="minorHAnsi"/>
          <w:sz w:val="20"/>
          <w:szCs w:val="20"/>
          <w:lang w:val="es-ES_tradnl"/>
        </w:rPr>
        <w:t>: Toda venta de un plan de mensualidad recurrente y con contrato. No aplica para clientes que ya tengan un prepago o post pago y cambien de plan.</w:t>
      </w:r>
    </w:p>
    <w:p w14:paraId="729DB827" w14:textId="77777777" w:rsidR="00C324AF" w:rsidRPr="009E11F8" w:rsidRDefault="00C324AF" w:rsidP="00C324AF">
      <w:pPr>
        <w:ind w:right="-11"/>
        <w:jc w:val="both"/>
        <w:rPr>
          <w:rFonts w:asciiTheme="minorHAnsi" w:hAnsiTheme="minorHAnsi" w:cstheme="minorHAnsi"/>
          <w:sz w:val="20"/>
          <w:szCs w:val="20"/>
          <w:lang w:val="es-ES_tradnl"/>
        </w:rPr>
      </w:pPr>
    </w:p>
    <w:p w14:paraId="27AEAAC1"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2.</w:t>
      </w:r>
      <w:r w:rsidRPr="009E11F8">
        <w:rPr>
          <w:rFonts w:asciiTheme="minorHAnsi" w:hAnsiTheme="minorHAnsi" w:cstheme="minorHAnsi"/>
          <w:sz w:val="20"/>
          <w:szCs w:val="20"/>
          <w:lang w:val="es-ES_tradnl"/>
        </w:rPr>
        <w:tab/>
      </w:r>
      <w:r w:rsidRPr="009E11F8">
        <w:rPr>
          <w:rFonts w:asciiTheme="minorHAnsi" w:hAnsiTheme="minorHAnsi" w:cstheme="minorHAnsi"/>
          <w:b/>
          <w:bCs/>
          <w:sz w:val="20"/>
          <w:szCs w:val="20"/>
          <w:lang w:val="es-ES_tradnl"/>
        </w:rPr>
        <w:t>Prepago:</w:t>
      </w:r>
      <w:r w:rsidRPr="009E11F8">
        <w:rPr>
          <w:rFonts w:asciiTheme="minorHAnsi" w:hAnsiTheme="minorHAnsi" w:cstheme="minorHAnsi"/>
          <w:sz w:val="20"/>
          <w:szCs w:val="20"/>
          <w:lang w:val="es-ES_tradnl"/>
        </w:rPr>
        <w:t xml:space="preserve"> Toda venta de un plan sin recurrencia y sin contrato.</w:t>
      </w:r>
    </w:p>
    <w:p w14:paraId="72D967E1" w14:textId="77777777" w:rsidR="00C324AF" w:rsidRPr="009E11F8" w:rsidRDefault="00C324AF" w:rsidP="00C324AF">
      <w:pPr>
        <w:ind w:right="-11"/>
        <w:jc w:val="both"/>
        <w:rPr>
          <w:rFonts w:asciiTheme="minorHAnsi" w:hAnsiTheme="minorHAnsi" w:cstheme="minorHAnsi"/>
          <w:sz w:val="20"/>
          <w:szCs w:val="20"/>
          <w:lang w:val="es-ES_tradnl"/>
        </w:rPr>
      </w:pPr>
    </w:p>
    <w:p w14:paraId="197324AB"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 xml:space="preserve">3. </w:t>
      </w:r>
      <w:r w:rsidRPr="009E11F8">
        <w:rPr>
          <w:rFonts w:asciiTheme="minorHAnsi" w:hAnsiTheme="minorHAnsi" w:cstheme="minorHAnsi"/>
          <w:b/>
          <w:bCs/>
          <w:sz w:val="20"/>
          <w:szCs w:val="20"/>
          <w:lang w:val="es-ES_tradnl"/>
        </w:rPr>
        <w:t>Portabilidad destino Post pago</w:t>
      </w:r>
      <w:r w:rsidRPr="009E11F8">
        <w:rPr>
          <w:rFonts w:asciiTheme="minorHAnsi" w:hAnsiTheme="minorHAnsi" w:cstheme="minorHAnsi"/>
          <w:sz w:val="20"/>
          <w:szCs w:val="20"/>
          <w:lang w:val="es-ES_tradnl"/>
        </w:rPr>
        <w:t>: Se considera cuando un cliente Prepago o Post pago de otra compañía se incorpora a WOM contratando un plan Post pago (incluido Plan T).</w:t>
      </w:r>
    </w:p>
    <w:p w14:paraId="71526665" w14:textId="77777777" w:rsidR="00C324AF" w:rsidRPr="009E11F8" w:rsidRDefault="00C324AF" w:rsidP="00C324AF">
      <w:pPr>
        <w:ind w:right="-11"/>
        <w:jc w:val="both"/>
        <w:rPr>
          <w:rFonts w:asciiTheme="minorHAnsi" w:hAnsiTheme="minorHAnsi" w:cstheme="minorHAnsi"/>
          <w:sz w:val="20"/>
          <w:szCs w:val="20"/>
          <w:lang w:val="es-ES_tradnl"/>
        </w:rPr>
      </w:pPr>
    </w:p>
    <w:p w14:paraId="012F2C54"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4.</w:t>
      </w:r>
      <w:r w:rsidRPr="009E11F8">
        <w:rPr>
          <w:rFonts w:asciiTheme="minorHAnsi" w:hAnsiTheme="minorHAnsi" w:cstheme="minorHAnsi"/>
          <w:b/>
          <w:bCs/>
          <w:sz w:val="20"/>
          <w:szCs w:val="20"/>
          <w:lang w:val="es-ES_tradnl"/>
        </w:rPr>
        <w:t>Portabilidad destino Prepago:</w:t>
      </w:r>
      <w:r w:rsidRPr="009E11F8">
        <w:rPr>
          <w:rFonts w:asciiTheme="minorHAnsi" w:hAnsiTheme="minorHAnsi" w:cstheme="minorHAnsi"/>
          <w:sz w:val="20"/>
          <w:szCs w:val="20"/>
          <w:lang w:val="es-ES_tradnl"/>
        </w:rPr>
        <w:t xml:space="preserve"> Portabilidad Prepago: Cliente Prepago o Post pago proveniente de otra compañía, se porta a prepago WOM.</w:t>
      </w:r>
    </w:p>
    <w:p w14:paraId="09C43AE8" w14:textId="77777777" w:rsidR="00C324AF" w:rsidRPr="009E11F8" w:rsidRDefault="00C324AF" w:rsidP="00C324AF">
      <w:pPr>
        <w:ind w:right="-11"/>
        <w:jc w:val="both"/>
        <w:rPr>
          <w:rFonts w:asciiTheme="minorHAnsi" w:hAnsiTheme="minorHAnsi" w:cstheme="minorHAnsi"/>
          <w:sz w:val="20"/>
          <w:szCs w:val="20"/>
          <w:lang w:val="es-ES_tradnl"/>
        </w:rPr>
      </w:pPr>
    </w:p>
    <w:p w14:paraId="48148616"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 xml:space="preserve">5. </w:t>
      </w:r>
      <w:r w:rsidRPr="009E11F8">
        <w:rPr>
          <w:rFonts w:asciiTheme="minorHAnsi" w:hAnsiTheme="minorHAnsi" w:cstheme="minorHAnsi"/>
          <w:b/>
          <w:bCs/>
          <w:sz w:val="20"/>
          <w:szCs w:val="20"/>
          <w:lang w:val="es-ES_tradnl"/>
        </w:rPr>
        <w:t>Producto especial:</w:t>
      </w:r>
      <w:r w:rsidRPr="009E11F8">
        <w:rPr>
          <w:rFonts w:asciiTheme="minorHAnsi" w:hAnsiTheme="minorHAnsi" w:cstheme="minorHAnsi"/>
          <w:sz w:val="20"/>
          <w:szCs w:val="20"/>
          <w:lang w:val="es-ES_tradnl"/>
        </w:rPr>
        <w:t xml:space="preserve"> Estos varían según la oferta comercial y los productos que la empresa quiera potenciar, se informará con el debido tiempo a todos los puntos de venta cuando esto suceda.</w:t>
      </w:r>
    </w:p>
    <w:p w14:paraId="5668DAFC" w14:textId="77777777" w:rsidR="00C324AF" w:rsidRPr="009E11F8" w:rsidRDefault="00C324AF" w:rsidP="00C324AF">
      <w:pPr>
        <w:ind w:right="-11"/>
        <w:jc w:val="both"/>
        <w:rPr>
          <w:rFonts w:asciiTheme="minorHAnsi" w:hAnsiTheme="minorHAnsi" w:cstheme="minorHAnsi"/>
          <w:sz w:val="20"/>
          <w:szCs w:val="20"/>
          <w:lang w:val="es-ES_tradnl"/>
        </w:rPr>
      </w:pPr>
    </w:p>
    <w:p w14:paraId="0FA5E7BE"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 xml:space="preserve">6. </w:t>
      </w:r>
      <w:r w:rsidRPr="009E11F8">
        <w:rPr>
          <w:rFonts w:asciiTheme="minorHAnsi" w:hAnsiTheme="minorHAnsi" w:cstheme="minorHAnsi"/>
          <w:b/>
          <w:bCs/>
          <w:sz w:val="20"/>
          <w:szCs w:val="20"/>
          <w:lang w:val="es-ES_tradnl"/>
        </w:rPr>
        <w:t>Venta Reportada:</w:t>
      </w:r>
      <w:r w:rsidRPr="009E11F8">
        <w:rPr>
          <w:rFonts w:asciiTheme="minorHAnsi" w:hAnsiTheme="minorHAnsi" w:cstheme="minorHAnsi"/>
          <w:sz w:val="20"/>
          <w:szCs w:val="20"/>
          <w:lang w:val="es-ES_tradnl"/>
        </w:rPr>
        <w:t xml:space="preserve"> Ventas que son informadas por parte de las agencias, a través de planillas manuales y que luego serán cruzadas con el sistema de facturación para identificar las activaciones a comisionar. Este listado debiera contener sólo las ventas que no han ingresado por MAT.</w:t>
      </w:r>
    </w:p>
    <w:p w14:paraId="6AB8109A"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 xml:space="preserve">7. </w:t>
      </w:r>
      <w:r w:rsidRPr="009E11F8">
        <w:rPr>
          <w:rFonts w:asciiTheme="minorHAnsi" w:hAnsiTheme="minorHAnsi" w:cstheme="minorHAnsi"/>
          <w:b/>
          <w:bCs/>
          <w:sz w:val="20"/>
          <w:szCs w:val="20"/>
          <w:lang w:val="es-ES_tradnl"/>
        </w:rPr>
        <w:t xml:space="preserve">La portabilidad de </w:t>
      </w:r>
      <w:proofErr w:type="spellStart"/>
      <w:r w:rsidRPr="009E11F8">
        <w:rPr>
          <w:rFonts w:asciiTheme="minorHAnsi" w:hAnsiTheme="minorHAnsi" w:cstheme="minorHAnsi"/>
          <w:b/>
          <w:bCs/>
          <w:sz w:val="20"/>
          <w:szCs w:val="20"/>
          <w:lang w:val="es-ES_tradnl"/>
        </w:rPr>
        <w:t>Postpago</w:t>
      </w:r>
      <w:proofErr w:type="spellEnd"/>
      <w:r w:rsidRPr="009E11F8">
        <w:rPr>
          <w:rFonts w:asciiTheme="minorHAnsi" w:hAnsiTheme="minorHAnsi" w:cstheme="minorHAnsi"/>
          <w:sz w:val="20"/>
          <w:szCs w:val="20"/>
          <w:lang w:val="es-ES_tradnl"/>
        </w:rPr>
        <w:t xml:space="preserve">, se pagarán en base a </w:t>
      </w:r>
      <w:proofErr w:type="gramStart"/>
      <w:r w:rsidRPr="009E11F8">
        <w:rPr>
          <w:rFonts w:asciiTheme="minorHAnsi" w:hAnsiTheme="minorHAnsi" w:cstheme="minorHAnsi"/>
          <w:sz w:val="20"/>
          <w:szCs w:val="20"/>
          <w:lang w:val="es-ES_tradnl"/>
        </w:rPr>
        <w:t>las portabilidad</w:t>
      </w:r>
      <w:proofErr w:type="gramEnd"/>
      <w:r w:rsidRPr="009E11F8">
        <w:rPr>
          <w:rFonts w:asciiTheme="minorHAnsi" w:hAnsiTheme="minorHAnsi" w:cstheme="minorHAnsi"/>
          <w:sz w:val="20"/>
          <w:szCs w:val="20"/>
          <w:lang w:val="es-ES_tradnl"/>
        </w:rPr>
        <w:t xml:space="preserve"> que se encuentren sin errores o irregularidades sistema oficial centralizado que esté vigente para portabilidades única dentro de los 90 días posteriores a la activación, en el sistema de recargas de Wom.</w:t>
      </w:r>
    </w:p>
    <w:p w14:paraId="3261E712" w14:textId="77777777" w:rsidR="00C324AF" w:rsidRPr="009E11F8" w:rsidRDefault="00C324AF" w:rsidP="00C324AF">
      <w:pPr>
        <w:ind w:right="-11"/>
        <w:jc w:val="both"/>
        <w:rPr>
          <w:rFonts w:asciiTheme="minorHAnsi" w:hAnsiTheme="minorHAnsi" w:cstheme="minorHAnsi"/>
          <w:sz w:val="20"/>
          <w:szCs w:val="20"/>
          <w:lang w:val="es-ES_tradnl"/>
        </w:rPr>
      </w:pPr>
    </w:p>
    <w:p w14:paraId="70EA726E"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 xml:space="preserve">8. </w:t>
      </w:r>
      <w:r w:rsidRPr="009E11F8">
        <w:rPr>
          <w:rFonts w:asciiTheme="minorHAnsi" w:hAnsiTheme="minorHAnsi" w:cstheme="minorHAnsi"/>
          <w:b/>
          <w:bCs/>
          <w:sz w:val="20"/>
          <w:szCs w:val="20"/>
          <w:lang w:val="es-ES_tradnl"/>
        </w:rPr>
        <w:t>Las metas serán fijadas por punto de venta</w:t>
      </w:r>
      <w:r w:rsidRPr="009E11F8">
        <w:rPr>
          <w:rFonts w:asciiTheme="minorHAnsi" w:hAnsiTheme="minorHAnsi" w:cstheme="minorHAnsi"/>
          <w:sz w:val="20"/>
          <w:szCs w:val="20"/>
          <w:lang w:val="es-ES_tradnl"/>
        </w:rPr>
        <w:t xml:space="preserve"> y será responsabilidad de la agencia la bajada de metas por promotor.</w:t>
      </w:r>
    </w:p>
    <w:p w14:paraId="6D34DE71"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 </w:t>
      </w:r>
    </w:p>
    <w:p w14:paraId="20469841" w14:textId="77777777" w:rsidR="00C324AF" w:rsidRPr="009E11F8" w:rsidRDefault="00C324AF" w:rsidP="00C324AF">
      <w:pPr>
        <w:ind w:right="-11"/>
        <w:jc w:val="both"/>
        <w:rPr>
          <w:rFonts w:asciiTheme="minorHAnsi" w:hAnsiTheme="minorHAnsi" w:cstheme="minorHAnsi"/>
          <w:sz w:val="20"/>
          <w:szCs w:val="20"/>
          <w:lang w:val="es-ES_tradnl"/>
        </w:rPr>
      </w:pPr>
      <w:r w:rsidRPr="009E11F8">
        <w:rPr>
          <w:rFonts w:asciiTheme="minorHAnsi" w:hAnsiTheme="minorHAnsi" w:cstheme="minorHAnsi"/>
          <w:sz w:val="20"/>
          <w:szCs w:val="20"/>
          <w:lang w:val="es-ES_tradnl"/>
        </w:rPr>
        <w:t>9.Solo se pagarán las ventas que aparezcan como activas en el facturador. No se pagarán números de SIM duplicados, mal ingresados, previamente activados en otros periodos o que no se encuentren</w:t>
      </w:r>
    </w:p>
    <w:p w14:paraId="4F4BAB30" w14:textId="77777777" w:rsidR="00C324AF" w:rsidRPr="009E11F8" w:rsidRDefault="00C324AF" w:rsidP="00C324AF">
      <w:pPr>
        <w:ind w:right="-11"/>
        <w:jc w:val="both"/>
        <w:rPr>
          <w:rFonts w:asciiTheme="minorHAnsi" w:hAnsiTheme="minorHAnsi" w:cstheme="minorHAnsi"/>
          <w:sz w:val="20"/>
          <w:szCs w:val="20"/>
          <w:lang w:val="es-ES_tradnl"/>
        </w:rPr>
      </w:pPr>
    </w:p>
    <w:p w14:paraId="24F32568" w14:textId="77777777" w:rsidR="00C324AF" w:rsidRPr="009E11F8" w:rsidRDefault="00C324AF" w:rsidP="00C324AF">
      <w:pPr>
        <w:ind w:right="-11"/>
        <w:jc w:val="both"/>
        <w:rPr>
          <w:rFonts w:asciiTheme="minorHAnsi" w:hAnsiTheme="minorHAnsi" w:cstheme="minorHAnsi"/>
          <w:b/>
          <w:bCs/>
          <w:sz w:val="20"/>
          <w:szCs w:val="20"/>
          <w:lang w:val="es-ES_tradnl"/>
        </w:rPr>
      </w:pPr>
      <w:r w:rsidRPr="009E11F8">
        <w:rPr>
          <w:rFonts w:asciiTheme="minorHAnsi" w:hAnsiTheme="minorHAnsi" w:cstheme="minorHAnsi"/>
          <w:b/>
          <w:bCs/>
          <w:sz w:val="20"/>
          <w:szCs w:val="20"/>
          <w:lang w:val="es-ES_tradnl"/>
        </w:rPr>
        <w:t>*Dicha ponderación será variable para cada mes de trabajo.</w:t>
      </w:r>
    </w:p>
    <w:p w14:paraId="13F1BA82" w14:textId="77777777" w:rsidR="00C324AF" w:rsidRDefault="00C324AF" w:rsidP="00E2295C">
      <w:pPr>
        <w:ind w:right="-11"/>
        <w:jc w:val="both"/>
        <w:rPr>
          <w:rFonts w:ascii="Calibri" w:hAnsi="Calibri" w:cs="Arial"/>
          <w:sz w:val="20"/>
          <w:szCs w:val="20"/>
          <w:lang w:val="es-ES_tradnl"/>
        </w:rPr>
      </w:pPr>
    </w:p>
    <w:p w14:paraId="70B39204" w14:textId="77777777" w:rsidR="00C324AF" w:rsidRDefault="00C324AF" w:rsidP="00E2295C">
      <w:pPr>
        <w:ind w:right="-11"/>
        <w:jc w:val="both"/>
        <w:rPr>
          <w:rFonts w:ascii="Calibri" w:hAnsi="Calibri" w:cs="Arial"/>
          <w:sz w:val="20"/>
          <w:szCs w:val="20"/>
          <w:lang w:val="es-ES_tradnl"/>
        </w:rPr>
      </w:pPr>
    </w:p>
    <w:p w14:paraId="7088E1E1" w14:textId="77777777" w:rsidR="00C324AF" w:rsidRDefault="00C324AF" w:rsidP="00E2295C">
      <w:pPr>
        <w:ind w:right="-11"/>
        <w:jc w:val="both"/>
        <w:rPr>
          <w:rFonts w:ascii="Calibri" w:hAnsi="Calibri" w:cs="Arial"/>
          <w:sz w:val="20"/>
          <w:szCs w:val="20"/>
          <w:lang w:val="es-ES_tradnl"/>
        </w:rPr>
      </w:pPr>
    </w:p>
    <w:p w14:paraId="7F9299B0" w14:textId="7B0F68C4" w:rsidR="00E2295C" w:rsidRPr="002A3A5C" w:rsidRDefault="00E2295C" w:rsidP="00E2295C">
      <w:pPr>
        <w:ind w:right="-11"/>
        <w:jc w:val="both"/>
        <w:rPr>
          <w:rFonts w:ascii="Calibri" w:hAnsi="Calibri" w:cs="Arial"/>
          <w:sz w:val="20"/>
          <w:szCs w:val="20"/>
        </w:rPr>
      </w:pPr>
      <w:r w:rsidRPr="002A3A5C">
        <w:rPr>
          <w:rFonts w:ascii="Calibri" w:hAnsi="Calibri" w:cs="Arial"/>
          <w:sz w:val="20"/>
          <w:szCs w:val="20"/>
        </w:rPr>
        <w:t xml:space="preserve">El pago de las remuneraciones se efectuará convirtiéndose a solicitud del trabajador en </w:t>
      </w:r>
      <w:r w:rsidR="00F564B2" w:rsidRPr="002A3A5C">
        <w:rPr>
          <w:rFonts w:ascii="Calibri" w:hAnsi="Calibri" w:cs="Arial"/>
          <w:sz w:val="20"/>
          <w:szCs w:val="20"/>
        </w:rPr>
        <w:t xml:space="preserve">Abono en Cuenta Corriente</w:t>
      </w:r>
      <w:proofErr w:type="spellStart"/>
      <w:r w:rsidR="00F564B2" w:rsidRPr="002A3A5C">
        <w:rPr>
          <w:rFonts w:ascii="Calibri" w:hAnsi="Calibri" w:cs="Arial"/>
          <w:sz w:val="20"/>
          <w:szCs w:val="20"/>
        </w:rPr>
        <w:t/>
      </w:r>
      <w:proofErr w:type="spellEnd"/>
      <w:r w:rsidR="00F564B2" w:rsidRPr="002A3A5C">
        <w:rPr>
          <w:rFonts w:ascii="Calibri" w:hAnsi="Calibri" w:cs="Arial"/>
          <w:sz w:val="20"/>
          <w:szCs w:val="20"/>
        </w:rPr>
        <w:t/>
      </w:r>
      <w:r w:rsidR="003A7027" w:rsidRPr="002A3A5C">
        <w:rPr>
          <w:rFonts w:ascii="Calibri" w:hAnsi="Calibri" w:cs="Arial"/>
          <w:sz w:val="20"/>
          <w:szCs w:val="20"/>
        </w:rPr>
        <w:t xml:space="preserve"> </w:t>
      </w:r>
      <w:proofErr w:type="spellStart"/>
      <w:r w:rsidRPr="002A3A5C">
        <w:rPr>
          <w:rFonts w:ascii="Calibri" w:hAnsi="Calibri" w:cs="Arial"/>
          <w:sz w:val="20"/>
          <w:szCs w:val="20"/>
        </w:rPr>
        <w:t>N°</w:t>
      </w:r>
      <w:proofErr w:type="spellEnd"/>
      <w:r w:rsidRPr="002A3A5C">
        <w:rPr>
          <w:rFonts w:ascii="Calibri" w:hAnsi="Calibri" w:cs="Arial"/>
          <w:sz w:val="20"/>
          <w:szCs w:val="20"/>
        </w:rPr>
        <w:t xml:space="preserve"> </w:t>
      </w:r>
      <w:r w:rsidR="00F564B2" w:rsidRPr="002A3A5C">
        <w:rPr>
          <w:rFonts w:ascii="Calibri" w:hAnsi="Calibri" w:cs="Arial"/>
          <w:sz w:val="20"/>
          <w:szCs w:val="20"/>
        </w:rPr>
        <w:t xml:space="preserve">30632242</w:t>
      </w:r>
      <w:proofErr w:type="spellStart"/>
      <w:r w:rsidR="00F564B2" w:rsidRPr="002A3A5C">
        <w:rPr>
          <w:rFonts w:ascii="Calibri" w:hAnsi="Calibri" w:cs="Arial"/>
          <w:sz w:val="20"/>
          <w:szCs w:val="20"/>
        </w:rPr>
        <w:t/>
      </w:r>
      <w:proofErr w:type="spellEnd"/>
      <w:r w:rsidR="00F564B2" w:rsidRPr="002A3A5C">
        <w:rPr>
          <w:rFonts w:ascii="Calibri" w:hAnsi="Calibri" w:cs="Arial"/>
          <w:sz w:val="20"/>
          <w:szCs w:val="20"/>
        </w:rPr>
        <w:t/>
      </w:r>
      <w:r w:rsidR="003A7027" w:rsidRPr="002A3A5C">
        <w:rPr>
          <w:rFonts w:ascii="Calibri" w:hAnsi="Calibri" w:cs="Arial"/>
          <w:sz w:val="20"/>
          <w:szCs w:val="20"/>
        </w:rPr>
        <w:t xml:space="preserve"> </w:t>
      </w:r>
      <w:proofErr w:type="gramStart"/>
      <w:r w:rsidRPr="002A3A5C">
        <w:rPr>
          <w:rFonts w:ascii="Calibri" w:hAnsi="Calibri" w:cs="Arial"/>
          <w:sz w:val="20"/>
          <w:szCs w:val="20"/>
        </w:rPr>
        <w:t xml:space="preserve">del  </w:t>
      </w:r>
      <w:r w:rsidR="00F564B2" w:rsidRPr="002A3A5C">
        <w:rPr>
          <w:rFonts w:ascii="Calibri" w:hAnsi="Calibri" w:cs="Arial"/>
          <w:sz w:val="20"/>
          <w:szCs w:val="20"/>
        </w:rPr>
        <w:t xml:space="preserve">Banco BCI</w:t>
      </w:r>
      <w:proofErr w:type="gramEnd"/>
      <w:r w:rsidR="00F564B2" w:rsidRPr="002A3A5C">
        <w:rPr>
          <w:rFonts w:ascii="Calibri" w:hAnsi="Calibri" w:cs="Arial"/>
          <w:sz w:val="20"/>
          <w:szCs w:val="20"/>
        </w:rPr>
        <w:t/>
      </w:r>
      <w:proofErr w:type="spellStart"/>
      <w:r w:rsidR="00F564B2" w:rsidRPr="002A3A5C">
        <w:rPr>
          <w:rFonts w:ascii="Calibri" w:hAnsi="Calibri" w:cs="Arial"/>
          <w:sz w:val="20"/>
          <w:szCs w:val="20"/>
        </w:rPr>
        <w:t/>
      </w:r>
      <w:proofErr w:type="spellEnd"/>
      <w:proofErr w:type="gramStart"/>
      <w:r w:rsidR="00F564B2" w:rsidRPr="002A3A5C">
        <w:rPr>
          <w:rFonts w:ascii="Calibri" w:hAnsi="Calibri" w:cs="Arial"/>
          <w:sz w:val="20"/>
          <w:szCs w:val="20"/>
        </w:rPr>
        <w:t/>
      </w:r>
      <w:r w:rsidR="006B4A96" w:rsidRPr="002A3A5C">
        <w:rPr>
          <w:rFonts w:ascii="Calibri" w:hAnsi="Calibri" w:cs="Arial"/>
          <w:sz w:val="20"/>
          <w:szCs w:val="20"/>
        </w:rPr>
        <w:t>,</w:t>
      </w:r>
      <w:r w:rsidRPr="002A3A5C">
        <w:rPr>
          <w:rFonts w:ascii="Calibri" w:hAnsi="Calibri" w:cs="Arial"/>
          <w:sz w:val="20"/>
          <w:szCs w:val="20"/>
        </w:rPr>
        <w:t>sin</w:t>
      </w:r>
      <w:proofErr w:type="gramEnd"/>
      <w:r w:rsidRPr="002A3A5C">
        <w:rPr>
          <w:rFonts w:ascii="Calibri" w:hAnsi="Calibri" w:cs="Arial"/>
          <w:sz w:val="20"/>
          <w:szCs w:val="20"/>
        </w:rPr>
        <w:t xml:space="preserve"> perjuicio de lo anterior y como alternativa, las partes acuerdan el pago mensualmente en cheque, vale vista o deposito en cuenta bancaria a su nombre. </w:t>
      </w:r>
    </w:p>
    <w:p w14:paraId="21F16B7A" w14:textId="77777777" w:rsidR="00E2295C" w:rsidRPr="002A3A5C" w:rsidRDefault="00E2295C" w:rsidP="00E2295C">
      <w:pPr>
        <w:ind w:right="-11"/>
        <w:jc w:val="both"/>
        <w:rPr>
          <w:rFonts w:ascii="Calibri" w:hAnsi="Calibri" w:cs="Arial"/>
          <w:sz w:val="20"/>
          <w:szCs w:val="20"/>
        </w:rPr>
      </w:pPr>
    </w:p>
    <w:p w14:paraId="361EE9D4" w14:textId="77777777" w:rsidR="00E2295C" w:rsidRPr="002A3A5C" w:rsidRDefault="00E2295C" w:rsidP="00E2295C">
      <w:pPr>
        <w:ind w:right="-11"/>
        <w:jc w:val="both"/>
        <w:rPr>
          <w:rFonts w:ascii="Calibri" w:hAnsi="Calibri" w:cs="Arial"/>
          <w:sz w:val="20"/>
          <w:szCs w:val="20"/>
        </w:rPr>
      </w:pPr>
      <w:r w:rsidRPr="002A3A5C">
        <w:rPr>
          <w:rFonts w:ascii="Calibri" w:hAnsi="Calibri" w:cs="Arial"/>
          <w:sz w:val="20"/>
          <w:szCs w:val="20"/>
        </w:rPr>
        <w:t>De las remuneraciones se deducirán los impuestos, las cotizaciones de previsión o seguridad social, las cuotas sindicales ordinarias o extraordinarias, los dividendos hipotecarios para la adquisición de vivienda y las obligaciones que se deban a los Institutos de Previsión y salud.</w:t>
      </w:r>
    </w:p>
    <w:p w14:paraId="5AFD2B47" w14:textId="7C860CF9" w:rsidR="00E2295C" w:rsidRPr="002A3A5C" w:rsidRDefault="00E2295C" w:rsidP="00E2295C">
      <w:pPr>
        <w:ind w:right="-11"/>
        <w:jc w:val="both"/>
        <w:rPr>
          <w:rFonts w:ascii="Calibri" w:hAnsi="Calibri" w:cs="Arial"/>
          <w:sz w:val="20"/>
          <w:szCs w:val="20"/>
        </w:rPr>
      </w:pPr>
      <w:r w:rsidRPr="002A3A5C">
        <w:rPr>
          <w:rFonts w:ascii="Calibri" w:hAnsi="Calibri" w:cs="Arial"/>
          <w:sz w:val="20"/>
          <w:szCs w:val="20"/>
        </w:rPr>
        <w:t xml:space="preserve">El pago de las remuneraciones se efectuará en el lugar en que el trabajador preste sus servicios y dentro de la hora siguiente al término de su jornada, preferentemente el </w:t>
      </w:r>
      <w:r w:rsidRPr="002A3A5C">
        <w:rPr>
          <w:rFonts w:ascii="Calibri" w:hAnsi="Calibri" w:cs="Arial"/>
          <w:b/>
          <w:bCs/>
          <w:sz w:val="20"/>
          <w:szCs w:val="20"/>
        </w:rPr>
        <w:t>quinto día hábil del mes siguiente de la prestación del servicio</w:t>
      </w:r>
      <w:r w:rsidRPr="002A3A5C">
        <w:rPr>
          <w:rFonts w:ascii="Calibri" w:hAnsi="Calibri" w:cs="Arial"/>
          <w:sz w:val="20"/>
          <w:szCs w:val="20"/>
        </w:rPr>
        <w:t>.</w:t>
      </w:r>
    </w:p>
    <w:p w14:paraId="3D7224A6" w14:textId="77777777" w:rsidR="00E2295C" w:rsidRPr="002A3A5C" w:rsidRDefault="00E2295C" w:rsidP="00E2295C">
      <w:pPr>
        <w:ind w:right="-11"/>
        <w:jc w:val="both"/>
        <w:rPr>
          <w:rFonts w:ascii="Calibri" w:hAnsi="Calibri" w:cs="Arial"/>
          <w:sz w:val="20"/>
          <w:szCs w:val="20"/>
        </w:rPr>
      </w:pPr>
    </w:p>
    <w:p w14:paraId="71DCE45E" w14:textId="77777777" w:rsidR="00E2295C" w:rsidRPr="002A3A5C" w:rsidRDefault="00E2295C" w:rsidP="00E2295C">
      <w:pPr>
        <w:ind w:right="-11"/>
        <w:jc w:val="both"/>
        <w:rPr>
          <w:rFonts w:ascii="Calibri" w:hAnsi="Calibri" w:cs="Arial"/>
          <w:sz w:val="20"/>
          <w:szCs w:val="20"/>
        </w:rPr>
      </w:pPr>
      <w:r w:rsidRPr="002A3A5C">
        <w:rPr>
          <w:rFonts w:ascii="Calibri" w:hAnsi="Calibri" w:cs="Arial"/>
          <w:sz w:val="20"/>
          <w:szCs w:val="20"/>
        </w:rPr>
        <w:t>No se podrán hacer otras deducciones, salvo que estén autorizadas por la ley, por el Reglamento Interno de la Empresa, por decreto judicial; o por el trabajador por escrito.</w:t>
      </w:r>
    </w:p>
    <w:p w14:paraId="0BF602F4" w14:textId="77777777" w:rsidR="009C3133" w:rsidRPr="002A3A5C" w:rsidRDefault="009C3133" w:rsidP="00E2295C">
      <w:pPr>
        <w:ind w:right="-11"/>
        <w:jc w:val="both"/>
        <w:rPr>
          <w:rFonts w:ascii="Calibri" w:hAnsi="Calibri" w:cs="Arial"/>
          <w:sz w:val="20"/>
          <w:szCs w:val="20"/>
        </w:rPr>
      </w:pPr>
    </w:p>
    <w:p w14:paraId="4231E076" w14:textId="5C10CF85" w:rsidR="00E2295C" w:rsidRPr="002A3A5C" w:rsidRDefault="00E2295C" w:rsidP="00E2295C">
      <w:pPr>
        <w:ind w:right="-11"/>
        <w:jc w:val="both"/>
        <w:rPr>
          <w:rFonts w:ascii="Calibri" w:hAnsi="Calibri" w:cs="Arial"/>
          <w:sz w:val="20"/>
          <w:szCs w:val="20"/>
        </w:rPr>
      </w:pPr>
      <w:r w:rsidRPr="002A3A5C">
        <w:rPr>
          <w:rFonts w:ascii="Calibri" w:hAnsi="Calibri" w:cs="Arial"/>
          <w:sz w:val="20"/>
          <w:szCs w:val="20"/>
        </w:rPr>
        <w:t>Todo lo anterior, se entenderá sin perjuicio de los anticipos de remuneración, que, dentro de cada período, autorice realizar el trabajador de antemano, pudiendo, por otra parte, descontarse el tiempo no trabajado producto de inasistencias, permisos y atrasos, como asimismo el importe de las multas reglamentarias que en su caso hubiere lugar.</w:t>
      </w:r>
    </w:p>
    <w:p w14:paraId="68E9BB37" w14:textId="77777777" w:rsidR="00927C2C" w:rsidRPr="002A3A5C" w:rsidRDefault="00927C2C" w:rsidP="00E2295C">
      <w:pPr>
        <w:ind w:right="-11"/>
        <w:jc w:val="both"/>
        <w:rPr>
          <w:rFonts w:ascii="Calibri" w:hAnsi="Calibri" w:cs="Calibri"/>
          <w:sz w:val="20"/>
          <w:szCs w:val="20"/>
          <w:lang w:val="es-CL" w:eastAsia="es-CL"/>
        </w:rPr>
      </w:pPr>
    </w:p>
    <w:p w14:paraId="70E5E392" w14:textId="16A53211" w:rsidR="00927C2C" w:rsidRPr="002A3A5C" w:rsidRDefault="00FF039C" w:rsidP="00927C2C">
      <w:pPr>
        <w:ind w:right="-11"/>
        <w:jc w:val="both"/>
        <w:rPr>
          <w:rFonts w:asciiTheme="minorHAnsi" w:hAnsiTheme="minorHAnsi" w:cs="Arial"/>
          <w:sz w:val="20"/>
          <w:szCs w:val="20"/>
          <w:lang w:val="es-ES_tradnl"/>
        </w:rPr>
      </w:pPr>
      <w:r w:rsidRPr="002A3A5C">
        <w:rPr>
          <w:rFonts w:asciiTheme="minorHAnsi" w:hAnsiTheme="minorHAnsi" w:cs="Arial"/>
          <w:b/>
          <w:bCs/>
          <w:color w:val="000000"/>
          <w:sz w:val="20"/>
          <w:szCs w:val="20"/>
        </w:rPr>
        <w:t>QUINTO</w:t>
      </w:r>
      <w:r w:rsidR="00927C2C" w:rsidRPr="002A3A5C">
        <w:rPr>
          <w:rFonts w:asciiTheme="minorHAnsi" w:hAnsiTheme="minorHAnsi" w:cs="Arial"/>
          <w:b/>
          <w:bCs/>
          <w:color w:val="000000"/>
          <w:sz w:val="20"/>
          <w:szCs w:val="20"/>
        </w:rPr>
        <w:t>:</w:t>
      </w:r>
      <w:r w:rsidR="00927C2C" w:rsidRPr="002A3A5C">
        <w:rPr>
          <w:rFonts w:asciiTheme="minorHAnsi" w:hAnsiTheme="minorHAnsi" w:cs="Arial"/>
          <w:color w:val="000000"/>
          <w:sz w:val="20"/>
          <w:szCs w:val="20"/>
        </w:rPr>
        <w:t xml:space="preserve">   </w:t>
      </w:r>
      <w:r w:rsidR="00927C2C" w:rsidRPr="002A3A5C">
        <w:rPr>
          <w:rFonts w:asciiTheme="minorHAnsi" w:hAnsiTheme="minorHAnsi" w:cs="Arial"/>
          <w:sz w:val="20"/>
          <w:szCs w:val="20"/>
          <w:lang w:val="es-ES_tradnl"/>
        </w:rPr>
        <w:t>Las circunstancias que originaron el Contrato de Puesta a Disposición entre la Empresa Usuaria y ENSTI S.A. y que en forma consiguiente generan el presente contrato de trabajo se describen como:</w:t>
      </w:r>
      <w:r w:rsidR="00C41F28" w:rsidRPr="002A3A5C">
        <w:rPr>
          <w:rFonts w:asciiTheme="minorHAnsi" w:hAnsiTheme="minorHAnsi" w:cs="Arial"/>
          <w:sz w:val="20"/>
          <w:szCs w:val="20"/>
          <w:lang w:val="es-ES_tradnl"/>
        </w:rPr>
        <w:t xml:space="preserve"> </w:t>
      </w:r>
      <w:r w:rsidR="00214508" w:rsidRPr="002A3A5C">
        <w:rPr>
          <w:rFonts w:asciiTheme="minorHAnsi" w:hAnsiTheme="minorHAnsi" w:cs="Arial"/>
          <w:sz w:val="20"/>
          <w:szCs w:val="20"/>
          <w:lang w:val="es-ES_tradnl"/>
        </w:rPr>
        <w:t>“</w:t>
      </w:r>
      <w:r w:rsidR="00AF7036" w:rsidRPr="002A3A5C">
        <w:rPr>
          <w:rFonts w:asciiTheme="minorHAnsi" w:hAnsiTheme="minorHAnsi" w:cs="Arial"/>
          <w:sz w:val="20"/>
          <w:szCs w:val="20"/>
          <w:lang w:val="es-ES_tradnl"/>
        </w:rPr>
        <w:t>“suspensión del contrato de trabajo o de la obligación de prestar servicios, según corresponda, de uno o más trabajadores por licencias médicas, descansos de maternidad o feriados</w:t>
      </w:r>
      <w:r w:rsidR="00C41F28" w:rsidRPr="002A3A5C">
        <w:rPr>
          <w:rFonts w:asciiTheme="minorHAnsi" w:hAnsiTheme="minorHAnsi" w:cs="Arial"/>
          <w:sz w:val="20"/>
          <w:szCs w:val="20"/>
          <w:lang w:val="es-ES_tradnl"/>
        </w:rPr>
        <w:t>”.</w:t>
      </w:r>
    </w:p>
    <w:p w14:paraId="5CF38311" w14:textId="77777777" w:rsidR="00927C2C" w:rsidRPr="002A3A5C" w:rsidRDefault="00927C2C" w:rsidP="00927C2C">
      <w:pPr>
        <w:ind w:right="-11"/>
        <w:jc w:val="both"/>
        <w:rPr>
          <w:rFonts w:asciiTheme="minorHAnsi" w:hAnsiTheme="minorHAnsi" w:cs="Arial"/>
          <w:b/>
          <w:bCs/>
          <w:color w:val="000000"/>
          <w:sz w:val="20"/>
          <w:szCs w:val="20"/>
        </w:rPr>
      </w:pPr>
    </w:p>
    <w:p w14:paraId="64DF8C89" w14:textId="77777777" w:rsidR="007A0356" w:rsidRPr="002A3A5C" w:rsidRDefault="007A0356" w:rsidP="008E5307">
      <w:pPr>
        <w:pStyle w:val="Textoindependiente2"/>
        <w:ind w:right="-11"/>
        <w:rPr>
          <w:rFonts w:asciiTheme="minorHAnsi" w:hAnsiTheme="minorHAnsi" w:cs="Arial"/>
          <w:b/>
          <w:bCs w:val="0"/>
          <w:sz w:val="20"/>
          <w:szCs w:val="20"/>
          <w:lang w:val="es-ES_tradnl"/>
        </w:rPr>
      </w:pPr>
    </w:p>
    <w:p w14:paraId="36DCD3FF" w14:textId="2112AF65" w:rsidR="008E5307" w:rsidRPr="002A3A5C" w:rsidRDefault="00C41F28" w:rsidP="008E5307">
      <w:pPr>
        <w:pStyle w:val="Textoindependiente2"/>
        <w:ind w:right="-11"/>
        <w:rPr>
          <w:rFonts w:asciiTheme="minorHAnsi" w:hAnsiTheme="minorHAnsi" w:cs="Arial"/>
          <w:sz w:val="20"/>
          <w:szCs w:val="20"/>
          <w:lang w:val="es-ES_tradnl"/>
        </w:rPr>
      </w:pPr>
      <w:r w:rsidRPr="002A3A5C">
        <w:rPr>
          <w:rFonts w:asciiTheme="minorHAnsi" w:hAnsiTheme="minorHAnsi" w:cs="Arial"/>
          <w:b/>
          <w:bCs w:val="0"/>
          <w:sz w:val="20"/>
          <w:szCs w:val="20"/>
          <w:lang w:val="es-ES_tradnl"/>
        </w:rPr>
        <w:t>SEXTO</w:t>
      </w:r>
      <w:r w:rsidR="008E5307" w:rsidRPr="002A3A5C">
        <w:rPr>
          <w:rFonts w:asciiTheme="minorHAnsi" w:hAnsiTheme="minorHAnsi" w:cs="Arial"/>
          <w:sz w:val="20"/>
          <w:szCs w:val="20"/>
          <w:lang w:val="es-ES_tradnl"/>
        </w:rPr>
        <w:t>: Son obligaciones propias del trabajador las siguientes:</w:t>
      </w:r>
    </w:p>
    <w:p w14:paraId="50BDBA06" w14:textId="2CFF1C76" w:rsidR="008E5307" w:rsidRPr="002A3A5C" w:rsidRDefault="008E5307"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 xml:space="preserve">El trabajador conforme con su experiencia en el cargo y de acuerdo con sus antecedentes curriculares presentados a la empresa, declara conocer y aceptar el alcance de sus deberes y obligaciones que implica su trabajo, </w:t>
      </w:r>
      <w:r w:rsidR="00C41F28" w:rsidRPr="002A3A5C">
        <w:rPr>
          <w:rFonts w:asciiTheme="minorHAnsi" w:hAnsiTheme="minorHAnsi" w:cs="Arial"/>
          <w:sz w:val="20"/>
          <w:szCs w:val="20"/>
          <w:lang w:val="es-ES_tradnl"/>
        </w:rPr>
        <w:t>de acuerdo con</w:t>
      </w:r>
      <w:r w:rsidRPr="002A3A5C">
        <w:rPr>
          <w:rFonts w:asciiTheme="minorHAnsi" w:hAnsiTheme="minorHAnsi" w:cs="Arial"/>
          <w:sz w:val="20"/>
          <w:szCs w:val="20"/>
          <w:lang w:val="es-ES_tradnl"/>
        </w:rPr>
        <w:t xml:space="preserve"> la siguiente enumeración:</w:t>
      </w:r>
    </w:p>
    <w:p w14:paraId="19965099" w14:textId="3AC8EE3C" w:rsidR="008E5307" w:rsidRPr="002A3A5C" w:rsidRDefault="008E5307" w:rsidP="00275471">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 xml:space="preserve">a) Guardar absoluta reserva sobre las operaciones de la Empresa y su clientela. Asimismo, se conviene expresamente </w:t>
      </w:r>
      <w:r w:rsidR="00C41F28" w:rsidRPr="002A3A5C">
        <w:rPr>
          <w:rFonts w:asciiTheme="minorHAnsi" w:hAnsiTheme="minorHAnsi" w:cs="Arial"/>
          <w:sz w:val="20"/>
          <w:szCs w:val="20"/>
          <w:lang w:val="es-ES_tradnl"/>
        </w:rPr>
        <w:t>que,</w:t>
      </w:r>
      <w:r w:rsidRPr="002A3A5C">
        <w:rPr>
          <w:rFonts w:asciiTheme="minorHAnsi" w:hAnsiTheme="minorHAnsi" w:cs="Arial"/>
          <w:sz w:val="20"/>
          <w:szCs w:val="20"/>
          <w:lang w:val="es-ES_tradnl"/>
        </w:rPr>
        <w:t xml:space="preserve"> en consideración a sus funciones en la empresa, el trabajador se obliga a no revelar, informar o divulgar a otros, durante la duración de su empleo, </w:t>
      </w:r>
      <w:r w:rsidR="00C41F28" w:rsidRPr="002A3A5C">
        <w:rPr>
          <w:rFonts w:asciiTheme="minorHAnsi" w:hAnsiTheme="minorHAnsi" w:cs="Arial"/>
          <w:sz w:val="20"/>
          <w:szCs w:val="20"/>
          <w:lang w:val="es-ES_tradnl"/>
        </w:rPr>
        <w:t>aun</w:t>
      </w:r>
      <w:r w:rsidRPr="002A3A5C">
        <w:rPr>
          <w:rFonts w:asciiTheme="minorHAnsi" w:hAnsiTheme="minorHAnsi" w:cs="Arial"/>
          <w:sz w:val="20"/>
          <w:szCs w:val="20"/>
          <w:lang w:val="es-ES_tradnl"/>
        </w:rPr>
        <w:t xml:space="preserve"> habiéndose extinguido </w:t>
      </w:r>
      <w:r w:rsidR="00327798" w:rsidRPr="002A3A5C">
        <w:rPr>
          <w:rFonts w:asciiTheme="minorHAnsi" w:hAnsiTheme="minorHAnsi" w:cs="Arial"/>
          <w:sz w:val="20"/>
          <w:szCs w:val="20"/>
          <w:lang w:val="es-ES_tradnl"/>
        </w:rPr>
        <w:t>este</w:t>
      </w:r>
      <w:r w:rsidRPr="002A3A5C">
        <w:rPr>
          <w:rFonts w:asciiTheme="minorHAnsi" w:hAnsiTheme="minorHAnsi" w:cs="Arial"/>
          <w:sz w:val="20"/>
          <w:szCs w:val="20"/>
          <w:lang w:val="es-ES_tradnl"/>
        </w:rPr>
        <w:t xml:space="preserve"> contrato, la información confidencial y secreta y cualquier otro antecedente referido a los negocios, métodos o sistemas de trabajo de la Empresa y sus clientes.</w:t>
      </w:r>
    </w:p>
    <w:p w14:paraId="369EBDF2" w14:textId="392D8D04" w:rsidR="008E5307" w:rsidRPr="002A3A5C" w:rsidRDefault="008E5307" w:rsidP="00275471">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b) Cumplir con el Reglamento Interno de Orden, Higiene y Seguridad de la Empresa el cual declara recibir en este acto.</w:t>
      </w:r>
    </w:p>
    <w:p w14:paraId="02E9C7E2" w14:textId="216408C1" w:rsidR="008E5307" w:rsidRPr="002A3A5C" w:rsidRDefault="008E5307" w:rsidP="00275471">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c) Mantener una conducta intachable en su trabajo</w:t>
      </w:r>
      <w:r w:rsidR="00FB047B" w:rsidRPr="002A3A5C">
        <w:rPr>
          <w:rFonts w:asciiTheme="minorHAnsi" w:hAnsiTheme="minorHAnsi" w:cs="Arial"/>
          <w:sz w:val="20"/>
          <w:szCs w:val="20"/>
          <w:lang w:val="es-ES_tradnl"/>
        </w:rPr>
        <w:t>.</w:t>
      </w:r>
    </w:p>
    <w:p w14:paraId="5DA5C9D8" w14:textId="07DDA9B7" w:rsidR="008E5307" w:rsidRPr="002A3A5C" w:rsidRDefault="008E5307" w:rsidP="00275471">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d) Registrar diariamente el registro control de asistencia, en forma personal, su horario de ingreso y salida del lugar de trabajo.</w:t>
      </w:r>
    </w:p>
    <w:p w14:paraId="3C3D4BC6" w14:textId="067A58CA" w:rsidR="008E5307" w:rsidRPr="002A3A5C" w:rsidRDefault="008E5307" w:rsidP="00275471">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 xml:space="preserve">e) En caso de que el empleador determine implementar un control de asistencia distinto al señalado en la </w:t>
      </w:r>
      <w:r w:rsidR="006D3479" w:rsidRPr="002A3A5C">
        <w:rPr>
          <w:rFonts w:asciiTheme="minorHAnsi" w:hAnsiTheme="minorHAnsi" w:cs="Arial"/>
          <w:sz w:val="20"/>
          <w:szCs w:val="20"/>
          <w:lang w:val="es-ES_tradnl"/>
        </w:rPr>
        <w:t>cláusula</w:t>
      </w:r>
      <w:r w:rsidRPr="002A3A5C">
        <w:rPr>
          <w:rFonts w:asciiTheme="minorHAnsi" w:hAnsiTheme="minorHAnsi" w:cs="Arial"/>
          <w:sz w:val="20"/>
          <w:szCs w:val="20"/>
          <w:lang w:val="es-ES_tradnl"/>
        </w:rPr>
        <w:t xml:space="preserve"> anterior, será obligación del trabajador cumplir con el nuevo sistema de control según instrucciones del empleador.</w:t>
      </w:r>
    </w:p>
    <w:p w14:paraId="1690AF6B" w14:textId="3F050C8D" w:rsidR="008E5307" w:rsidRPr="002A3A5C" w:rsidRDefault="008E5307" w:rsidP="00275471">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f) Si el trabajador se ausenta por motivos de licencia médica, permisos, feriados u otro motivo, deberá entregar inmediatamente el libro de asistencia al supervisor, al igual que cuando se produzca el término de su contrato de trabajo.</w:t>
      </w:r>
    </w:p>
    <w:p w14:paraId="47A65019" w14:textId="7A36FD3C" w:rsidR="008E5307" w:rsidRPr="002A3A5C" w:rsidRDefault="008E5307"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g) También deberá acompañar el libro cuando sea citado a reuniones tanto en la Agencia como en el lugar de trabajo.</w:t>
      </w:r>
    </w:p>
    <w:p w14:paraId="525B99B6" w14:textId="400D082F" w:rsidR="008E5307" w:rsidRPr="002A3A5C" w:rsidRDefault="008E5307"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 xml:space="preserve">h) El trabajador debe reportase diariamente con su supervisor, ya que es esencial y obligatorio el informe diario vía </w:t>
      </w:r>
      <w:r w:rsidR="00C41F28" w:rsidRPr="002A3A5C">
        <w:rPr>
          <w:rFonts w:asciiTheme="minorHAnsi" w:hAnsiTheme="minorHAnsi" w:cs="Arial"/>
          <w:sz w:val="20"/>
          <w:szCs w:val="20"/>
          <w:lang w:val="es-ES_tradnl"/>
        </w:rPr>
        <w:t>telefónica por</w:t>
      </w:r>
      <w:r w:rsidRPr="002A3A5C">
        <w:rPr>
          <w:rFonts w:asciiTheme="minorHAnsi" w:hAnsiTheme="minorHAnsi" w:cs="Arial"/>
          <w:sz w:val="20"/>
          <w:szCs w:val="20"/>
          <w:lang w:val="es-ES_tradnl"/>
        </w:rPr>
        <w:t xml:space="preserve"> estar ligado a </w:t>
      </w:r>
      <w:r w:rsidR="00327798" w:rsidRPr="002A3A5C">
        <w:rPr>
          <w:rFonts w:asciiTheme="minorHAnsi" w:hAnsiTheme="minorHAnsi" w:cs="Arial"/>
          <w:sz w:val="20"/>
          <w:szCs w:val="20"/>
          <w:lang w:val="es-ES_tradnl"/>
        </w:rPr>
        <w:t>la ruta</w:t>
      </w:r>
      <w:r w:rsidRPr="002A3A5C">
        <w:rPr>
          <w:rFonts w:asciiTheme="minorHAnsi" w:hAnsiTheme="minorHAnsi" w:cs="Arial"/>
          <w:sz w:val="20"/>
          <w:szCs w:val="20"/>
          <w:lang w:val="es-ES_tradnl"/>
        </w:rPr>
        <w:t xml:space="preserve"> de trabajo.</w:t>
      </w:r>
    </w:p>
    <w:p w14:paraId="1F24B1A9" w14:textId="237F51AB" w:rsidR="008E5307" w:rsidRPr="002A3A5C" w:rsidRDefault="008E5307"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i) Cumplir el horario y la ruta convenida.</w:t>
      </w:r>
    </w:p>
    <w:p w14:paraId="5DC0725D" w14:textId="0912817C" w:rsidR="008E5307" w:rsidRPr="002A3A5C" w:rsidRDefault="008E5307"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j) Cuidar de los útiles, instalaciones y /o materiales que reciba o tenga a su cargo para el desempeño de sus labores.</w:t>
      </w:r>
    </w:p>
    <w:p w14:paraId="30156377" w14:textId="4D10E914" w:rsidR="008E5307" w:rsidRPr="002A3A5C" w:rsidRDefault="00C41F28"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k</w:t>
      </w:r>
      <w:r w:rsidR="008E5307" w:rsidRPr="002A3A5C">
        <w:rPr>
          <w:rFonts w:asciiTheme="minorHAnsi" w:hAnsiTheme="minorHAnsi" w:cs="Arial"/>
          <w:sz w:val="20"/>
          <w:szCs w:val="20"/>
          <w:lang w:val="es-ES_tradnl"/>
        </w:rPr>
        <w:t>) El Trabajador se obliga a desarrollar sus labores cuidadosamente, evitando la destrucción y/o inutilización de materiales y/o elementos, evitando además comprometer la seguridad física y salud del resto de las personas que se encuentran en el lugar en el cual efectúa sus labores.</w:t>
      </w:r>
    </w:p>
    <w:p w14:paraId="33A9EC9F" w14:textId="77777777" w:rsidR="008E5307" w:rsidRPr="002A3A5C" w:rsidRDefault="008E5307" w:rsidP="008E5307">
      <w:pPr>
        <w:pStyle w:val="Textoindependiente2"/>
        <w:ind w:right="-11"/>
        <w:rPr>
          <w:rFonts w:asciiTheme="minorHAnsi" w:hAnsiTheme="minorHAnsi" w:cs="Arial"/>
          <w:sz w:val="20"/>
          <w:szCs w:val="20"/>
          <w:lang w:val="es-ES_tradnl"/>
        </w:rPr>
      </w:pPr>
    </w:p>
    <w:p w14:paraId="3F95997B" w14:textId="1B9146D3" w:rsidR="008E5307" w:rsidRPr="002A3A5C" w:rsidRDefault="00C41F28" w:rsidP="008E5307">
      <w:pPr>
        <w:pStyle w:val="Textoindependiente2"/>
        <w:ind w:right="-11"/>
        <w:rPr>
          <w:rFonts w:asciiTheme="minorHAnsi" w:hAnsiTheme="minorHAnsi" w:cs="Arial"/>
          <w:sz w:val="20"/>
          <w:szCs w:val="20"/>
          <w:lang w:val="es-ES_tradnl"/>
        </w:rPr>
      </w:pPr>
      <w:r w:rsidRPr="002A3A5C">
        <w:rPr>
          <w:rFonts w:asciiTheme="minorHAnsi" w:hAnsiTheme="minorHAnsi" w:cs="Arial"/>
          <w:b/>
          <w:bCs w:val="0"/>
          <w:sz w:val="20"/>
          <w:szCs w:val="20"/>
          <w:lang w:val="es-ES_tradnl"/>
        </w:rPr>
        <w:t>SEPTIMO</w:t>
      </w:r>
      <w:r w:rsidR="008E5307" w:rsidRPr="002A3A5C">
        <w:rPr>
          <w:rFonts w:asciiTheme="minorHAnsi" w:hAnsiTheme="minorHAnsi" w:cs="Arial"/>
          <w:sz w:val="20"/>
          <w:szCs w:val="20"/>
          <w:lang w:val="es-ES_tradnl"/>
        </w:rPr>
        <w:t>: Se considerarán infracciones del trabajador y por lo tanto un incumplimiento grave de las obligaciones que impone el presente contrato las siguientes:</w:t>
      </w:r>
    </w:p>
    <w:p w14:paraId="692DE7EF" w14:textId="4F3DC3A8" w:rsidR="008E5307" w:rsidRDefault="008E5307" w:rsidP="00C324AF">
      <w:pPr>
        <w:pStyle w:val="Textoindependiente2"/>
        <w:numPr>
          <w:ilvl w:val="0"/>
          <w:numId w:val="50"/>
        </w:numPr>
        <w:ind w:right="-11"/>
        <w:rPr>
          <w:rFonts w:asciiTheme="minorHAnsi" w:hAnsiTheme="minorHAnsi" w:cs="Arial"/>
          <w:sz w:val="20"/>
          <w:szCs w:val="20"/>
          <w:lang w:val="es-ES_tradnl"/>
        </w:rPr>
      </w:pPr>
      <w:r w:rsidRPr="002A3A5C">
        <w:rPr>
          <w:rFonts w:asciiTheme="minorHAnsi" w:hAnsiTheme="minorHAnsi" w:cs="Arial"/>
          <w:sz w:val="20"/>
          <w:szCs w:val="20"/>
          <w:lang w:val="es-ES_tradnl"/>
        </w:rPr>
        <w:t>El hecho que el trabajador sea impedido de ingresar al local donde deba prestar servicios, por incumplimiento de las normas que impone el local, entre ellas, consumir alimentos o bebidas en el local; no asistir en forma periódica de acuerdo a la ruta asignada por el supervisor conforme a los días y horarios establecidos de atención; abandono o retiro del local por lugares no permitidos; no cumplir con las normas de prevención, higiene y seguridad que determina el local o establecimiento y cualquier otra que sea imputable al trabajador y que le impida efectuar la labor para la cual fue contratado.</w:t>
      </w:r>
    </w:p>
    <w:p w14:paraId="44B0D73B" w14:textId="77777777" w:rsidR="00C324AF" w:rsidRPr="002A3A5C" w:rsidRDefault="00C324AF" w:rsidP="00C324AF">
      <w:pPr>
        <w:pStyle w:val="Textoindependiente2"/>
        <w:ind w:left="360" w:right="-11"/>
        <w:rPr>
          <w:rFonts w:asciiTheme="minorHAnsi" w:hAnsiTheme="minorHAnsi" w:cs="Arial"/>
          <w:sz w:val="20"/>
          <w:szCs w:val="20"/>
          <w:lang w:val="es-ES_tradnl"/>
        </w:rPr>
      </w:pPr>
    </w:p>
    <w:p w14:paraId="2127BD61" w14:textId="32E8498A" w:rsidR="008E5307" w:rsidRPr="002A3A5C" w:rsidRDefault="008E5307"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b) No asistir a las reuniones de trabajo, capacitaciones en la que sea citado verbal o telefónicamente por su supervisor, ya sea en la Agencia o en el o los locales que se le han asignado para desempeñar sus servicios.</w:t>
      </w:r>
    </w:p>
    <w:p w14:paraId="0C98E7E4" w14:textId="0396CD32" w:rsidR="008E5307" w:rsidRPr="002A3A5C" w:rsidRDefault="008E5307"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 xml:space="preserve">c) No firmar diariamente el registro control de asistencia </w:t>
      </w:r>
      <w:r w:rsidR="00C41F28" w:rsidRPr="002A3A5C">
        <w:rPr>
          <w:rFonts w:asciiTheme="minorHAnsi" w:hAnsiTheme="minorHAnsi" w:cs="Arial"/>
          <w:sz w:val="20"/>
          <w:szCs w:val="20"/>
          <w:lang w:val="es-ES_tradnl"/>
        </w:rPr>
        <w:t>de acuerdo con</w:t>
      </w:r>
      <w:r w:rsidRPr="002A3A5C">
        <w:rPr>
          <w:rFonts w:asciiTheme="minorHAnsi" w:hAnsiTheme="minorHAnsi" w:cs="Arial"/>
          <w:sz w:val="20"/>
          <w:szCs w:val="20"/>
          <w:lang w:val="es-ES_tradnl"/>
        </w:rPr>
        <w:t xml:space="preserve"> los horarios establecidos en el presente contrato.</w:t>
      </w:r>
    </w:p>
    <w:p w14:paraId="341731F2" w14:textId="78E3E295" w:rsidR="00FB047B" w:rsidRPr="002A3A5C" w:rsidRDefault="008E5307"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d) Firmar el registro de asistencia en forma previa a los días trabajados o en días que no corresponden a sus días de trabajo, o registrar un horario de entrada o salida distinto al horario en que efectivamente se verifique la entrada y salida del trabajador.</w:t>
      </w:r>
    </w:p>
    <w:p w14:paraId="0FFC0364" w14:textId="6621724F" w:rsidR="008E5307" w:rsidRPr="002A3A5C" w:rsidRDefault="008E5307"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e) Comer durante las horas de trabajo y en el lugar de prestación de servicios. –</w:t>
      </w:r>
    </w:p>
    <w:p w14:paraId="521AC60E" w14:textId="12433125" w:rsidR="008E5307" w:rsidRPr="002A3A5C" w:rsidRDefault="008E5307"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f) Dormir durante las horas de trabajo y en el lugar de prestación de los servicios.</w:t>
      </w:r>
    </w:p>
    <w:p w14:paraId="682CDFCD" w14:textId="288B35AE" w:rsidR="008E5307" w:rsidRPr="002A3A5C" w:rsidRDefault="008E5307"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g) Adulterar o falsificar documentos relativos a rendiciones de gastos</w:t>
      </w:r>
    </w:p>
    <w:p w14:paraId="328607EE" w14:textId="59786DE1" w:rsidR="008E5307" w:rsidRPr="002A3A5C" w:rsidRDefault="008E5307"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h) Rendir gastos de manera fraudulenta, sea rindiendo gastos inexistentes, o bien rindiendo gastos por un monto mayo al realmente realizado.</w:t>
      </w:r>
    </w:p>
    <w:p w14:paraId="7C1C4566" w14:textId="0E8E3F18" w:rsidR="00FB047B" w:rsidRPr="002A3A5C" w:rsidRDefault="00FB047B"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i) Usar, consumir, destruir, apropiarse y en general hacer cualquier uso de productos, mercaderías, insumos varios y mermas que se encuentren en dependencias del cliente o pertenezcan a este.</w:t>
      </w:r>
    </w:p>
    <w:p w14:paraId="6C619E75" w14:textId="39F97983" w:rsidR="00FB047B" w:rsidRPr="002A3A5C" w:rsidRDefault="00FB047B"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j) Acceder, manipular, alterar o utilizar de cualquier forma las máquinas registradoras, computadoras o cualquier otro equipo propiedad del cliente dispuestos en las instalaciones propiedad del cliente.</w:t>
      </w:r>
    </w:p>
    <w:p w14:paraId="32B75980" w14:textId="277F3094" w:rsidR="00FB047B" w:rsidRPr="002A3A5C" w:rsidRDefault="00FB047B"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k) Sustraer, apropiarse</w:t>
      </w:r>
      <w:r w:rsidR="003E4D36" w:rsidRPr="002A3A5C">
        <w:rPr>
          <w:rFonts w:asciiTheme="minorHAnsi" w:hAnsiTheme="minorHAnsi" w:cs="Arial"/>
          <w:sz w:val="20"/>
          <w:szCs w:val="20"/>
          <w:lang w:val="es-ES_tradnl"/>
        </w:rPr>
        <w:t xml:space="preserve"> o</w:t>
      </w:r>
      <w:r w:rsidRPr="002A3A5C">
        <w:rPr>
          <w:rFonts w:asciiTheme="minorHAnsi" w:hAnsiTheme="minorHAnsi" w:cs="Arial"/>
          <w:sz w:val="20"/>
          <w:szCs w:val="20"/>
          <w:lang w:val="es-ES_tradnl"/>
        </w:rPr>
        <w:t xml:space="preserve"> distraer dineros</w:t>
      </w:r>
      <w:r w:rsidR="003E4D36" w:rsidRPr="002A3A5C">
        <w:rPr>
          <w:rFonts w:asciiTheme="minorHAnsi" w:hAnsiTheme="minorHAnsi" w:cs="Arial"/>
          <w:sz w:val="20"/>
          <w:szCs w:val="20"/>
          <w:lang w:val="es-ES_tradnl"/>
        </w:rPr>
        <w:t xml:space="preserve">, documentos, valores o cualquier otra especie </w:t>
      </w:r>
      <w:r w:rsidR="00214508" w:rsidRPr="002A3A5C">
        <w:rPr>
          <w:rFonts w:asciiTheme="minorHAnsi" w:hAnsiTheme="minorHAnsi" w:cs="Arial"/>
          <w:sz w:val="20"/>
          <w:szCs w:val="20"/>
          <w:lang w:val="es-ES_tradnl"/>
        </w:rPr>
        <w:t>evaluable</w:t>
      </w:r>
      <w:r w:rsidR="003E4D36" w:rsidRPr="002A3A5C">
        <w:rPr>
          <w:rFonts w:asciiTheme="minorHAnsi" w:hAnsiTheme="minorHAnsi" w:cs="Arial"/>
          <w:sz w:val="20"/>
          <w:szCs w:val="20"/>
          <w:lang w:val="es-ES_tradnl"/>
        </w:rPr>
        <w:t xml:space="preserve"> en dinero </w:t>
      </w:r>
      <w:r w:rsidR="00C41F28" w:rsidRPr="002A3A5C">
        <w:rPr>
          <w:rFonts w:asciiTheme="minorHAnsi" w:hAnsiTheme="minorHAnsi" w:cs="Arial"/>
          <w:sz w:val="20"/>
          <w:szCs w:val="20"/>
          <w:lang w:val="es-ES_tradnl"/>
        </w:rPr>
        <w:t>de la propiedad</w:t>
      </w:r>
      <w:r w:rsidR="003E4D36" w:rsidRPr="002A3A5C">
        <w:rPr>
          <w:rFonts w:asciiTheme="minorHAnsi" w:hAnsiTheme="minorHAnsi" w:cs="Arial"/>
          <w:sz w:val="20"/>
          <w:szCs w:val="20"/>
          <w:lang w:val="es-ES_tradnl"/>
        </w:rPr>
        <w:t xml:space="preserve"> del cliente.</w:t>
      </w:r>
    </w:p>
    <w:p w14:paraId="3ED2EB99" w14:textId="30F14237" w:rsidR="008E5307" w:rsidRPr="002A3A5C" w:rsidRDefault="008E5307"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lastRenderedPageBreak/>
        <w:tab/>
      </w:r>
    </w:p>
    <w:p w14:paraId="4DFABC38" w14:textId="77777777" w:rsidR="007A0356" w:rsidRPr="002A3A5C" w:rsidRDefault="007A0356" w:rsidP="008E5307">
      <w:pPr>
        <w:pStyle w:val="Textoindependiente2"/>
        <w:ind w:right="-11"/>
        <w:rPr>
          <w:rFonts w:asciiTheme="minorHAnsi" w:hAnsiTheme="minorHAnsi" w:cs="Arial"/>
          <w:b/>
          <w:bCs w:val="0"/>
          <w:sz w:val="20"/>
          <w:szCs w:val="20"/>
          <w:lang w:val="es-ES_tradnl"/>
        </w:rPr>
      </w:pPr>
    </w:p>
    <w:p w14:paraId="3CA51530" w14:textId="5E49BD94" w:rsidR="008E5307" w:rsidRPr="002A3A5C" w:rsidRDefault="00C41F28" w:rsidP="008E5307">
      <w:pPr>
        <w:pStyle w:val="Textoindependiente2"/>
        <w:ind w:right="-11"/>
        <w:rPr>
          <w:rFonts w:asciiTheme="minorHAnsi" w:hAnsiTheme="minorHAnsi" w:cs="Arial"/>
          <w:sz w:val="20"/>
          <w:szCs w:val="20"/>
          <w:lang w:val="es-ES_tradnl"/>
        </w:rPr>
      </w:pPr>
      <w:r w:rsidRPr="002A3A5C">
        <w:rPr>
          <w:rFonts w:asciiTheme="minorHAnsi" w:hAnsiTheme="minorHAnsi" w:cs="Arial"/>
          <w:b/>
          <w:bCs w:val="0"/>
          <w:sz w:val="20"/>
          <w:szCs w:val="20"/>
          <w:lang w:val="es-ES_tradnl"/>
        </w:rPr>
        <w:t>OCTAVO</w:t>
      </w:r>
      <w:r w:rsidR="008E5307" w:rsidRPr="002A3A5C">
        <w:rPr>
          <w:rFonts w:asciiTheme="minorHAnsi" w:hAnsiTheme="minorHAnsi" w:cs="Arial"/>
          <w:sz w:val="20"/>
          <w:szCs w:val="20"/>
          <w:lang w:val="es-ES_tradnl"/>
        </w:rPr>
        <w:t>: Se prohíbe al trabajador, sin perjuicio de lo inherente al contrato y a lo dispuesto en el Reglamento Interno de Orden, Higiene y Seguridad de la empresa lo siguiente:</w:t>
      </w:r>
    </w:p>
    <w:p w14:paraId="242AACA7" w14:textId="0901560F" w:rsidR="008E5307" w:rsidRPr="002A3A5C" w:rsidRDefault="008E5307" w:rsidP="007A0356">
      <w:pPr>
        <w:pStyle w:val="Textoindependiente2"/>
        <w:numPr>
          <w:ilvl w:val="0"/>
          <w:numId w:val="47"/>
        </w:numPr>
        <w:ind w:right="-11"/>
        <w:rPr>
          <w:rFonts w:asciiTheme="minorHAnsi" w:hAnsiTheme="minorHAnsi" w:cs="Arial"/>
          <w:sz w:val="20"/>
          <w:szCs w:val="20"/>
          <w:lang w:val="es-ES_tradnl"/>
        </w:rPr>
      </w:pPr>
      <w:r w:rsidRPr="002A3A5C">
        <w:rPr>
          <w:rFonts w:asciiTheme="minorHAnsi" w:hAnsiTheme="minorHAnsi" w:cs="Arial"/>
          <w:sz w:val="20"/>
          <w:szCs w:val="20"/>
          <w:lang w:val="es-ES_tradnl"/>
        </w:rPr>
        <w:t>Recibir, directa o indirectamente, suma alguna de dinero u objetos de valor por parte de la clientela, proveedores y/o contratistas de la empresa. Se exceptúan de lo anterior aquellos presentes menores con motivo de festividades especiales, tales como Navidad.</w:t>
      </w:r>
    </w:p>
    <w:p w14:paraId="3352C2A0" w14:textId="77777777" w:rsidR="007A0356" w:rsidRPr="002A3A5C" w:rsidRDefault="007A0356" w:rsidP="007A0356">
      <w:pPr>
        <w:pStyle w:val="Textoindependiente2"/>
        <w:ind w:right="-11"/>
        <w:rPr>
          <w:rFonts w:asciiTheme="minorHAnsi" w:hAnsiTheme="minorHAnsi" w:cs="Arial"/>
          <w:sz w:val="20"/>
          <w:szCs w:val="20"/>
          <w:lang w:val="es-ES_tradnl"/>
        </w:rPr>
      </w:pPr>
    </w:p>
    <w:p w14:paraId="142E50D2" w14:textId="32922CC5" w:rsidR="008E5307" w:rsidRPr="002A3A5C" w:rsidRDefault="008E5307"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b) Queda, asimismo, prohibido prestar servicios directos o indirectos a los terceros antes indicados, que no sean de aquellos propios a las funciones que desarrolla él en la Empresa y necesarios para la relación de la Institución con aquellos.</w:t>
      </w:r>
    </w:p>
    <w:p w14:paraId="4FDF4D13" w14:textId="6380AC2E" w:rsidR="008E5307" w:rsidRPr="002A3A5C" w:rsidRDefault="008E5307"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c) Ejercer cualquier actividad permanente o transitoria, remunerada o no, para otras entidades o empresas del área y actividades anexas o afines de ésta. Asimismo, él no podrá realizar por cuenta propia o de terceros, cualquier gestión o actividad relacionada directa o indirectamente con el giro de la Empresa ni con la naturaleza de los negocios en general del Empleador.</w:t>
      </w:r>
    </w:p>
    <w:p w14:paraId="449CA200" w14:textId="3DACA9F6" w:rsidR="008E5307" w:rsidRPr="002A3A5C" w:rsidRDefault="008E5307"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d) Firmar otro libro control de asistencia que no sea estrictamente el registro personal.</w:t>
      </w:r>
    </w:p>
    <w:p w14:paraId="240125CD" w14:textId="5B13DE5F" w:rsidR="00E2295C" w:rsidRPr="002A3A5C" w:rsidRDefault="00E2295C" w:rsidP="008E5307">
      <w:pPr>
        <w:pStyle w:val="Textoindependiente2"/>
        <w:ind w:right="-11"/>
        <w:rPr>
          <w:rFonts w:asciiTheme="minorHAnsi" w:hAnsiTheme="minorHAnsi" w:cs="Arial"/>
          <w:sz w:val="20"/>
          <w:szCs w:val="20"/>
          <w:lang w:val="es-ES_tradnl"/>
        </w:rPr>
      </w:pPr>
    </w:p>
    <w:p w14:paraId="47FFBA82" w14:textId="0637E0B5" w:rsidR="008E5307" w:rsidRPr="002A3A5C" w:rsidRDefault="008E5307"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e) Mantener en el ejercicio directo o indirecto de su cargo, relaciones comerciales directas o indirectas con otras entidades o personas con las que tenga interés o sus familiares, cónyuge o amigos, salvo autorización expresa de la Gerencia General de la Empresa.</w:t>
      </w:r>
      <w:r w:rsidRPr="002A3A5C">
        <w:rPr>
          <w:rFonts w:asciiTheme="minorHAnsi" w:hAnsiTheme="minorHAnsi" w:cs="Arial"/>
          <w:sz w:val="20"/>
          <w:szCs w:val="20"/>
          <w:lang w:val="es-ES_tradnl"/>
        </w:rPr>
        <w:tab/>
      </w:r>
    </w:p>
    <w:p w14:paraId="38A2E545" w14:textId="2637B7EC" w:rsidR="008E5307" w:rsidRPr="002A3A5C" w:rsidRDefault="008E5307"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f) Ausentarse de sus labores sin permiso previo de sus superiores</w:t>
      </w:r>
    </w:p>
    <w:p w14:paraId="5C424BF3" w14:textId="053F6750" w:rsidR="008E5307" w:rsidRPr="002A3A5C" w:rsidRDefault="008E5307"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g) Ejecutar trabajos que no le hayan sido ordenados y que sean de interés directo o beneficio   del mismo empleado o de terceros.</w:t>
      </w:r>
    </w:p>
    <w:p w14:paraId="766898D8" w14:textId="2000CB2C" w:rsidR="008E5307" w:rsidRPr="002A3A5C" w:rsidRDefault="008E5307"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 xml:space="preserve">h) Efectuar labores diferentes al cargo en horario de trabajo, tales como mensajes por medio de celular, internet u otro medio, escuchar música, ver televisión, videos, o equivalentes, leer libros o publicaciones que no tengan relación con el trabajo que se ejecuta. </w:t>
      </w:r>
    </w:p>
    <w:p w14:paraId="25BC8211" w14:textId="77777777" w:rsidR="008E5307" w:rsidRPr="002A3A5C" w:rsidRDefault="008E5307"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ab/>
      </w:r>
    </w:p>
    <w:p w14:paraId="603E0E87" w14:textId="1D5F91B4" w:rsidR="005A3331" w:rsidRPr="002A3A5C" w:rsidRDefault="008E5307"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 xml:space="preserve">El incumplimiento de cualquiera de las normas señaladas en el presente contrato será causal inmediata de término del contrato trabajo, como así también el incumplimiento de las obligaciones, responsabilidades e infracciones señaladas en el Reglamento Interno de Orden, Higiene y Seguridad de la Empresa, declarando el trabajador en este acto haber recibido una </w:t>
      </w:r>
    </w:p>
    <w:p w14:paraId="3123D1AC" w14:textId="5D1A97CA" w:rsidR="008E5307" w:rsidRPr="002A3A5C" w:rsidRDefault="008E5307" w:rsidP="008E5307">
      <w:pPr>
        <w:pStyle w:val="Textoindependiente2"/>
        <w:ind w:right="-11"/>
        <w:rPr>
          <w:rFonts w:asciiTheme="minorHAnsi" w:hAnsiTheme="minorHAnsi" w:cs="Arial"/>
          <w:sz w:val="20"/>
          <w:szCs w:val="20"/>
          <w:lang w:val="es-ES_tradnl"/>
        </w:rPr>
      </w:pPr>
      <w:r w:rsidRPr="002A3A5C">
        <w:rPr>
          <w:rFonts w:asciiTheme="minorHAnsi" w:hAnsiTheme="minorHAnsi" w:cs="Arial"/>
          <w:sz w:val="20"/>
          <w:szCs w:val="20"/>
          <w:lang w:val="es-ES_tradnl"/>
        </w:rPr>
        <w:t>copia de tal documento.</w:t>
      </w:r>
    </w:p>
    <w:p w14:paraId="71318C70" w14:textId="77777777" w:rsidR="00FF42BF" w:rsidRPr="002A3A5C" w:rsidRDefault="00FF42BF" w:rsidP="00FF42BF">
      <w:pPr>
        <w:pStyle w:val="Textoindependiente2"/>
        <w:ind w:right="-11"/>
        <w:rPr>
          <w:rFonts w:asciiTheme="minorHAnsi" w:hAnsiTheme="minorHAnsi" w:cs="Arial"/>
          <w:sz w:val="20"/>
          <w:szCs w:val="20"/>
          <w:lang w:val="es-ES_tradnl"/>
        </w:rPr>
      </w:pPr>
    </w:p>
    <w:p w14:paraId="7FE2A7CD" w14:textId="236FB6BF" w:rsidR="007D7C9B" w:rsidRPr="002A3A5C" w:rsidRDefault="005A3331" w:rsidP="0030604E">
      <w:pPr>
        <w:pStyle w:val="Textoindependiente2"/>
        <w:ind w:right="-11"/>
        <w:rPr>
          <w:rFonts w:asciiTheme="minorHAnsi" w:hAnsiTheme="minorHAnsi" w:cs="Arial"/>
          <w:b/>
          <w:bCs w:val="0"/>
          <w:sz w:val="20"/>
          <w:szCs w:val="20"/>
        </w:rPr>
      </w:pPr>
      <w:r w:rsidRPr="002A3A5C">
        <w:rPr>
          <w:rFonts w:asciiTheme="minorHAnsi" w:hAnsiTheme="minorHAnsi" w:cs="Arial"/>
          <w:b/>
          <w:bCs w:val="0"/>
          <w:sz w:val="20"/>
          <w:szCs w:val="20"/>
          <w:lang w:val="es-ES_tradnl"/>
        </w:rPr>
        <w:t>NO</w:t>
      </w:r>
      <w:r w:rsidR="00C41F28" w:rsidRPr="002A3A5C">
        <w:rPr>
          <w:rFonts w:asciiTheme="minorHAnsi" w:hAnsiTheme="minorHAnsi" w:cs="Arial"/>
          <w:b/>
          <w:bCs w:val="0"/>
          <w:sz w:val="20"/>
          <w:szCs w:val="20"/>
          <w:lang w:val="es-ES_tradnl"/>
        </w:rPr>
        <w:t>VENO</w:t>
      </w:r>
      <w:r w:rsidR="00FF42BF" w:rsidRPr="002A3A5C">
        <w:rPr>
          <w:rFonts w:asciiTheme="minorHAnsi" w:hAnsiTheme="minorHAnsi" w:cs="Arial"/>
          <w:sz w:val="20"/>
          <w:szCs w:val="20"/>
          <w:lang w:val="es-ES_tradnl"/>
        </w:rPr>
        <w:t>:</w:t>
      </w:r>
      <w:r w:rsidR="00214508" w:rsidRPr="002A3A5C">
        <w:rPr>
          <w:rFonts w:asciiTheme="minorHAnsi" w:hAnsiTheme="minorHAnsi" w:cs="Arial"/>
          <w:sz w:val="20"/>
          <w:szCs w:val="20"/>
          <w:lang w:val="es-ES_tradnl"/>
        </w:rPr>
        <w:t xml:space="preserve"> </w:t>
      </w:r>
      <w:r w:rsidR="0030604E" w:rsidRPr="002A3A5C">
        <w:rPr>
          <w:rFonts w:asciiTheme="minorHAnsi" w:hAnsiTheme="minorHAnsi" w:cs="Arial"/>
          <w:sz w:val="20"/>
          <w:szCs w:val="20"/>
          <w:lang w:val="es-ES_tradnl"/>
        </w:rPr>
        <w:t xml:space="preserve">La causal que da origen al presente contrato de trabajo de servicios transitorios, es la señalada </w:t>
      </w:r>
      <w:r w:rsidR="008E7DE7" w:rsidRPr="002A3A5C">
        <w:rPr>
          <w:rFonts w:asciiTheme="minorHAnsi" w:hAnsiTheme="minorHAnsi" w:cs="Arial"/>
          <w:sz w:val="20"/>
          <w:szCs w:val="20"/>
          <w:lang w:val="es-ES_tradnl"/>
        </w:rPr>
        <w:t xml:space="preserve">bajo artículo 183-Ñ literal A) del Código del Trabajo, esto es para: </w:t>
      </w:r>
      <w:r w:rsidR="00AF7036" w:rsidRPr="002A3A5C">
        <w:rPr>
          <w:rFonts w:asciiTheme="minorHAnsi" w:hAnsiTheme="minorHAnsi" w:cs="Arial"/>
          <w:sz w:val="20"/>
          <w:szCs w:val="20"/>
          <w:lang w:val="es-ES_tradnl"/>
        </w:rPr>
        <w:t>“suspensión</w:t>
      </w:r>
      <w:r w:rsidR="008E7DE7" w:rsidRPr="002A3A5C">
        <w:rPr>
          <w:rFonts w:asciiTheme="minorHAnsi" w:hAnsiTheme="minorHAnsi" w:cs="Arial"/>
          <w:sz w:val="20"/>
          <w:szCs w:val="20"/>
          <w:lang w:val="es-ES_tradnl"/>
        </w:rPr>
        <w:t xml:space="preserve"> del contrato de trabajo o de la obligación de prestar servicios, según corresponda, de uno o más trabajadores por licencias médicas, descansos de maternidad o feriados.”</w:t>
      </w:r>
      <w:r w:rsidR="0030604E" w:rsidRPr="002A3A5C">
        <w:rPr>
          <w:rFonts w:asciiTheme="minorHAnsi" w:hAnsiTheme="minorHAnsi" w:cs="Arial"/>
          <w:sz w:val="20"/>
          <w:szCs w:val="20"/>
          <w:lang w:val="es-ES_tradnl"/>
        </w:rPr>
        <w:t xml:space="preserve"> Se</w:t>
      </w:r>
      <w:r w:rsidR="00214508" w:rsidRPr="002A3A5C">
        <w:rPr>
          <w:rFonts w:asciiTheme="minorHAnsi" w:hAnsiTheme="minorHAnsi" w:cs="Arial"/>
          <w:sz w:val="20"/>
          <w:szCs w:val="20"/>
          <w:lang w:val="es-ES_tradnl"/>
        </w:rPr>
        <w:t xml:space="preserve"> deja constancia que el trabajador ingresó a prestar servicios para el empleador bajo el régimen de servicios transitorios con fecha  </w:t>
      </w:r>
      <w:r w:rsidR="00C41F28" w:rsidRPr="002A3A5C">
        <w:rPr>
          <w:rFonts w:asciiTheme="minorHAnsi" w:hAnsiTheme="minorHAnsi" w:cs="Arial"/>
          <w:sz w:val="20"/>
          <w:szCs w:val="20"/>
          <w:lang w:val="es-ES_tradnl"/>
        </w:rPr>
        <w:t xml:space="preserve"> </w:t>
      </w:r>
      <w:r w:rsidR="00FE5240" w:rsidRPr="002A3A5C">
        <w:rPr>
          <w:rFonts w:asciiTheme="minorHAnsi" w:hAnsiTheme="minorHAnsi" w:cs="Arial"/>
          <w:b/>
          <w:bCs w:val="0"/>
          <w:sz w:val="20"/>
          <w:szCs w:val="20"/>
          <w:lang w:val="es-ES_tradnl"/>
        </w:rPr>
        <w:t xml:space="preserve">12/05/2025</w:t>
      </w:r>
      <w:proofErr w:type="spellStart"/>
      <w:r w:rsidR="00FE5240" w:rsidRPr="002A3A5C">
        <w:rPr>
          <w:rFonts w:asciiTheme="minorHAnsi" w:hAnsiTheme="minorHAnsi" w:cs="Arial"/>
          <w:b/>
          <w:bCs w:val="0"/>
          <w:sz w:val="20"/>
          <w:szCs w:val="20"/>
          <w:lang w:val="es-ES_tradnl"/>
        </w:rPr>
        <w:t/>
      </w:r>
      <w:proofErr w:type="spellEnd"/>
      <w:r w:rsidR="00FE5240" w:rsidRPr="002A3A5C">
        <w:rPr>
          <w:rFonts w:asciiTheme="minorHAnsi" w:hAnsiTheme="minorHAnsi" w:cs="Arial"/>
          <w:b/>
          <w:bCs w:val="0"/>
          <w:sz w:val="20"/>
          <w:szCs w:val="20"/>
          <w:lang w:val="es-ES_tradnl"/>
        </w:rPr>
        <w:t/>
      </w:r>
      <w:r w:rsidR="00214508" w:rsidRPr="002A3A5C">
        <w:rPr>
          <w:rFonts w:asciiTheme="minorHAnsi" w:hAnsiTheme="minorHAnsi" w:cs="Arial"/>
          <w:sz w:val="20"/>
          <w:szCs w:val="20"/>
          <w:lang w:val="es-ES_tradnl"/>
        </w:rPr>
        <w:t xml:space="preserve"> </w:t>
      </w:r>
      <w:r w:rsidR="00214508" w:rsidRPr="002A3A5C">
        <w:rPr>
          <w:rFonts w:asciiTheme="minorHAnsi" w:hAnsiTheme="minorHAnsi" w:cs="Arial"/>
          <w:bCs w:val="0"/>
          <w:sz w:val="20"/>
          <w:szCs w:val="20"/>
          <w:lang w:val="es-ES_tradnl"/>
        </w:rPr>
        <w:t xml:space="preserve">Y tendrá una duración hasta el </w:t>
      </w:r>
      <w:r w:rsidR="00FE5240" w:rsidRPr="002A3A5C">
        <w:rPr>
          <w:rFonts w:asciiTheme="minorHAnsi" w:hAnsiTheme="minorHAnsi" w:cs="Arial"/>
          <w:b/>
          <w:sz w:val="20"/>
          <w:szCs w:val="20"/>
          <w:lang w:val="es-ES_tradnl"/>
        </w:rPr>
        <w:t xml:space="preserve">31/05/2025</w:t>
      </w:r>
      <w:proofErr w:type="spellStart"/>
      <w:r w:rsidR="00FE5240" w:rsidRPr="002A3A5C">
        <w:rPr>
          <w:rFonts w:asciiTheme="minorHAnsi" w:hAnsiTheme="minorHAnsi" w:cs="Arial"/>
          <w:b/>
          <w:sz w:val="20"/>
          <w:szCs w:val="20"/>
          <w:lang w:val="es-ES_tradnl"/>
        </w:rPr>
        <w:t/>
      </w:r>
      <w:proofErr w:type="spellEnd"/>
      <w:r w:rsidR="00FE5240" w:rsidRPr="002A3A5C">
        <w:rPr>
          <w:rFonts w:asciiTheme="minorHAnsi" w:hAnsiTheme="minorHAnsi" w:cs="Arial"/>
          <w:b/>
          <w:sz w:val="20"/>
          <w:szCs w:val="20"/>
          <w:lang w:val="es-ES_tradnl"/>
        </w:rPr>
        <w:t/>
      </w:r>
      <w:r w:rsidR="00214508" w:rsidRPr="002A3A5C">
        <w:rPr>
          <w:rFonts w:asciiTheme="minorHAnsi" w:hAnsiTheme="minorHAnsi" w:cs="Arial"/>
          <w:bCs w:val="0"/>
          <w:sz w:val="20"/>
          <w:szCs w:val="20"/>
          <w:lang w:val="es-ES_tradnl"/>
        </w:rPr>
        <w:t>.</w:t>
      </w:r>
      <w:r w:rsidR="007D7C9B" w:rsidRPr="002A3A5C">
        <w:rPr>
          <w:rFonts w:asciiTheme="minorHAnsi" w:hAnsiTheme="minorHAnsi" w:cs="Arial"/>
          <w:bCs w:val="0"/>
          <w:sz w:val="20"/>
          <w:szCs w:val="20"/>
          <w:lang w:val="es-ES_tradnl"/>
        </w:rPr>
        <w:t xml:space="preserve"> </w:t>
      </w:r>
      <w:r w:rsidR="008E7DE7" w:rsidRPr="002A3A5C">
        <w:rPr>
          <w:rFonts w:asciiTheme="minorHAnsi" w:hAnsiTheme="minorHAnsi" w:cs="Arial"/>
          <w:bCs w:val="0"/>
          <w:sz w:val="20"/>
          <w:szCs w:val="20"/>
          <w:lang w:val="es-ES_tradnl"/>
        </w:rPr>
        <w:t xml:space="preserve"> </w:t>
      </w:r>
      <w:r w:rsidR="00FE5240" w:rsidRPr="002A3A5C">
        <w:rPr>
          <w:rFonts w:asciiTheme="minorHAnsi" w:hAnsiTheme="minorHAnsi" w:cs="Arial"/>
          <w:bCs w:val="0"/>
          <w:sz w:val="20"/>
          <w:szCs w:val="20"/>
          <w:lang w:val="es-ES_tradnl"/>
        </w:rPr>
        <w:t xml:space="preserve"> </w:t>
      </w:r>
      <w:proofErr w:type="spellStart"/>
      <w:r w:rsidR="00FE5240" w:rsidRPr="002A3A5C">
        <w:rPr>
          <w:rFonts w:asciiTheme="minorHAnsi" w:hAnsiTheme="minorHAnsi" w:cs="Arial"/>
          <w:bCs w:val="0"/>
          <w:sz w:val="20"/>
          <w:szCs w:val="20"/>
          <w:lang w:val="es-ES_tradnl"/>
        </w:rPr>
        <w:t/>
      </w:r>
      <w:proofErr w:type="spellEnd"/>
      <w:r w:rsidR="00FE5240" w:rsidRPr="002A3A5C">
        <w:rPr>
          <w:rFonts w:asciiTheme="minorHAnsi" w:hAnsiTheme="minorHAnsi" w:cs="Arial"/>
          <w:bCs w:val="0"/>
          <w:sz w:val="20"/>
          <w:szCs w:val="20"/>
          <w:lang w:val="es-ES_tradnl"/>
        </w:rPr>
        <w:t/>
      </w:r>
    </w:p>
    <w:p w14:paraId="2BCD592C" w14:textId="130322C6" w:rsidR="007D7C9B" w:rsidRPr="002A3A5C" w:rsidRDefault="007D7C9B" w:rsidP="00116A69">
      <w:pPr>
        <w:ind w:right="-11"/>
        <w:jc w:val="both"/>
        <w:rPr>
          <w:rFonts w:asciiTheme="minorHAnsi" w:hAnsiTheme="minorHAnsi" w:cs="Arial"/>
          <w:bCs/>
          <w:sz w:val="20"/>
          <w:szCs w:val="20"/>
          <w:lang w:val="es-ES_tradnl"/>
        </w:rPr>
      </w:pPr>
    </w:p>
    <w:p w14:paraId="1E72AA0A" w14:textId="3CB9E6FD" w:rsidR="00214508" w:rsidRPr="002A3A5C" w:rsidRDefault="00214508" w:rsidP="00214508">
      <w:pPr>
        <w:rPr>
          <w:rFonts w:asciiTheme="minorHAnsi" w:hAnsiTheme="minorHAnsi" w:cs="Arial"/>
          <w:b/>
          <w:sz w:val="20"/>
          <w:szCs w:val="20"/>
          <w:lang w:val="es-ES_tradnl"/>
        </w:rPr>
      </w:pPr>
      <w:r w:rsidRPr="002A3A5C">
        <w:rPr>
          <w:rFonts w:asciiTheme="minorHAnsi" w:hAnsiTheme="minorHAnsi" w:cs="Arial"/>
          <w:b/>
          <w:sz w:val="20"/>
          <w:szCs w:val="20"/>
          <w:lang w:val="es-ES_tradnl"/>
        </w:rPr>
        <w:t>DECIMO</w:t>
      </w:r>
      <w:r w:rsidRPr="002A3A5C">
        <w:rPr>
          <w:rFonts w:asciiTheme="minorHAnsi" w:hAnsiTheme="minorHAnsi" w:cs="Arial"/>
          <w:bCs/>
          <w:sz w:val="20"/>
          <w:szCs w:val="20"/>
          <w:lang w:val="es-ES_tradnl"/>
        </w:rPr>
        <w:t xml:space="preserve">: Respecto al sistema previsional se deja constancia que el trabajador declara estar afiliado (a) en la AFP </w:t>
      </w:r>
      <w:r w:rsidR="00FE5240" w:rsidRPr="002A3A5C">
        <w:rPr>
          <w:rFonts w:asciiTheme="minorHAnsi" w:hAnsiTheme="minorHAnsi" w:cs="Arial"/>
          <w:b/>
          <w:sz w:val="20"/>
          <w:szCs w:val="20"/>
          <w:lang w:val="es-ES_tradnl"/>
        </w:rPr>
        <w:t xml:space="preserve">AFP Modelo</w:t>
      </w:r>
      <w:proofErr w:type="spellStart"/>
      <w:r w:rsidR="00FE5240" w:rsidRPr="002A3A5C">
        <w:rPr>
          <w:rFonts w:asciiTheme="minorHAnsi" w:hAnsiTheme="minorHAnsi" w:cs="Arial"/>
          <w:b/>
          <w:sz w:val="20"/>
          <w:szCs w:val="20"/>
          <w:lang w:val="es-ES_tradnl"/>
        </w:rPr>
        <w:t/>
      </w:r>
      <w:proofErr w:type="spellEnd"/>
      <w:r w:rsidR="00FE5240" w:rsidRPr="002A3A5C">
        <w:rPr>
          <w:rFonts w:asciiTheme="minorHAnsi" w:hAnsiTheme="minorHAnsi" w:cs="Arial"/>
          <w:b/>
          <w:sz w:val="20"/>
          <w:szCs w:val="20"/>
          <w:lang w:val="es-ES_tradnl"/>
        </w:rPr>
        <w:t/>
      </w:r>
      <w:r w:rsidRPr="002A3A5C">
        <w:rPr>
          <w:rFonts w:asciiTheme="minorHAnsi" w:hAnsiTheme="minorHAnsi" w:cs="Arial"/>
          <w:bCs/>
          <w:sz w:val="20"/>
          <w:szCs w:val="20"/>
          <w:lang w:val="es-ES_tradnl"/>
        </w:rPr>
        <w:t xml:space="preserve"> y por la parte de salud en </w:t>
      </w:r>
      <w:r w:rsidR="00FE5240" w:rsidRPr="002A3A5C">
        <w:rPr>
          <w:rFonts w:asciiTheme="minorHAnsi" w:hAnsiTheme="minorHAnsi" w:cs="Arial"/>
          <w:b/>
          <w:sz w:val="20"/>
          <w:szCs w:val="20"/>
          <w:lang w:val="es-ES_tradnl"/>
        </w:rPr>
        <w:t xml:space="preserve">FONASA</w:t>
      </w:r>
      <w:proofErr w:type="spellStart"/>
      <w:r w:rsidR="00FE5240" w:rsidRPr="002A3A5C">
        <w:rPr>
          <w:rFonts w:asciiTheme="minorHAnsi" w:hAnsiTheme="minorHAnsi" w:cs="Arial"/>
          <w:b/>
          <w:sz w:val="20"/>
          <w:szCs w:val="20"/>
          <w:lang w:val="es-ES_tradnl"/>
        </w:rPr>
        <w:t/>
      </w:r>
      <w:proofErr w:type="spellEnd"/>
      <w:r w:rsidR="00FE5240" w:rsidRPr="002A3A5C">
        <w:rPr>
          <w:rFonts w:asciiTheme="minorHAnsi" w:hAnsiTheme="minorHAnsi" w:cs="Arial"/>
          <w:b/>
          <w:sz w:val="20"/>
          <w:szCs w:val="20"/>
          <w:lang w:val="es-ES_tradnl"/>
        </w:rPr>
        <w:t/>
      </w:r>
      <w:r w:rsidR="00C41F28" w:rsidRPr="002A3A5C">
        <w:rPr>
          <w:rFonts w:asciiTheme="minorHAnsi" w:hAnsiTheme="minorHAnsi" w:cs="Arial"/>
          <w:b/>
          <w:sz w:val="20"/>
          <w:szCs w:val="20"/>
          <w:lang w:val="es-ES_tradnl"/>
        </w:rPr>
        <w:t>.</w:t>
      </w:r>
    </w:p>
    <w:p w14:paraId="78883776" w14:textId="77777777" w:rsidR="00116A69" w:rsidRPr="002A3A5C" w:rsidRDefault="00116A69" w:rsidP="00214508">
      <w:pPr>
        <w:rPr>
          <w:rFonts w:asciiTheme="minorHAnsi" w:hAnsiTheme="minorHAnsi" w:cs="Arial"/>
          <w:b/>
          <w:sz w:val="20"/>
          <w:szCs w:val="20"/>
          <w:lang w:val="es-ES_tradnl"/>
        </w:rPr>
      </w:pPr>
    </w:p>
    <w:p w14:paraId="4C688992" w14:textId="63472508" w:rsidR="0030604E" w:rsidRPr="002A3A5C" w:rsidRDefault="00116A69" w:rsidP="001E3491">
      <w:pPr>
        <w:jc w:val="both"/>
        <w:rPr>
          <w:rFonts w:asciiTheme="minorHAnsi" w:hAnsiTheme="minorHAnsi" w:cs="Arial"/>
          <w:b/>
          <w:sz w:val="20"/>
          <w:szCs w:val="20"/>
          <w:lang w:val="es-ES_tradnl"/>
        </w:rPr>
      </w:pPr>
      <w:r w:rsidRPr="002A3A5C">
        <w:rPr>
          <w:rFonts w:asciiTheme="minorHAnsi" w:hAnsiTheme="minorHAnsi" w:cs="Arial"/>
          <w:bCs/>
          <w:sz w:val="20"/>
          <w:szCs w:val="20"/>
          <w:lang w:val="es-ES_tradnl"/>
        </w:rPr>
        <w:t xml:space="preserve">Las partes establecen que mientras el trabajador no realice el cambio de Empleador en su Isapre, y su Isapre reporte el FUN respectivo a nombre de </w:t>
      </w:r>
      <w:r w:rsidR="008E7DE7" w:rsidRPr="002A3A5C">
        <w:rPr>
          <w:rFonts w:asciiTheme="minorHAnsi" w:hAnsiTheme="minorHAnsi" w:cs="Arial"/>
          <w:bCs/>
          <w:sz w:val="20"/>
          <w:szCs w:val="20"/>
          <w:lang w:val="es-ES_tradnl"/>
        </w:rPr>
        <w:t>Empresa Nacional de Servicios Transitorios</w:t>
      </w:r>
      <w:r w:rsidRPr="002A3A5C">
        <w:rPr>
          <w:rFonts w:asciiTheme="minorHAnsi" w:hAnsiTheme="minorHAnsi" w:cs="Arial"/>
          <w:bCs/>
          <w:sz w:val="20"/>
          <w:szCs w:val="20"/>
          <w:lang w:val="es-ES_tradnl"/>
        </w:rPr>
        <w:t xml:space="preserve"> S.A, se descontará solo el 7% obligatorio, siendo cargo del trabajador el pago del monto adicional, si lo hubiere.</w:t>
      </w:r>
    </w:p>
    <w:p w14:paraId="02F3B1A5" w14:textId="77777777" w:rsidR="0030604E" w:rsidRPr="002A3A5C" w:rsidRDefault="0030604E" w:rsidP="001E3491">
      <w:pPr>
        <w:jc w:val="both"/>
        <w:rPr>
          <w:rFonts w:asciiTheme="minorHAnsi" w:hAnsiTheme="minorHAnsi" w:cs="Arial"/>
          <w:b/>
          <w:sz w:val="20"/>
          <w:szCs w:val="20"/>
          <w:lang w:val="es-ES_tradnl"/>
        </w:rPr>
      </w:pPr>
    </w:p>
    <w:p w14:paraId="23EDE48B" w14:textId="27484298" w:rsidR="00214508" w:rsidRPr="002A3A5C" w:rsidRDefault="00214508" w:rsidP="00214508">
      <w:pPr>
        <w:pStyle w:val="Textoindependiente3"/>
        <w:jc w:val="both"/>
        <w:rPr>
          <w:rFonts w:asciiTheme="minorHAnsi" w:hAnsiTheme="minorHAnsi" w:cs="Arial"/>
          <w:bCs/>
          <w:sz w:val="20"/>
          <w:szCs w:val="20"/>
          <w:lang w:val="es-ES_tradnl"/>
        </w:rPr>
      </w:pPr>
      <w:r w:rsidRPr="002A3A5C">
        <w:rPr>
          <w:rFonts w:ascii="Tahoma" w:eastAsia="Arial Unicode MS" w:hAnsi="Tahoma" w:cs="Tahoma"/>
          <w:b/>
        </w:rPr>
        <w:t xml:space="preserve">DECIMO </w:t>
      </w:r>
      <w:r w:rsidR="00116A69" w:rsidRPr="002A3A5C">
        <w:rPr>
          <w:rFonts w:ascii="Tahoma" w:eastAsia="Arial Unicode MS" w:hAnsi="Tahoma" w:cs="Tahoma"/>
          <w:b/>
        </w:rPr>
        <w:t>PRIMERO</w:t>
      </w:r>
      <w:r w:rsidRPr="002A3A5C">
        <w:rPr>
          <w:rFonts w:ascii="Tahoma" w:eastAsia="Arial Unicode MS" w:hAnsi="Tahoma" w:cs="Tahoma"/>
          <w:b/>
        </w:rPr>
        <w:t xml:space="preserve">: </w:t>
      </w:r>
      <w:r w:rsidRPr="002A3A5C">
        <w:rPr>
          <w:rFonts w:asciiTheme="minorHAnsi" w:hAnsiTheme="minorHAnsi" w:cs="Arial"/>
          <w:bCs/>
          <w:sz w:val="20"/>
          <w:szCs w:val="20"/>
          <w:lang w:val="es-ES_tradnl"/>
        </w:rPr>
        <w:t>El presente Contrato de Trabajo, se firma en tres ejemplares del mismo tenor dejando expresa constancia que en este acto el trabajador recibe una copia de ellos, Se entienden incorporadas al presente documento todas las disposiciones legales que se dicten con posterioridad a la fecha de suscripción y que tengan relación con él.</w:t>
      </w:r>
    </w:p>
    <w:p w14:paraId="279840CD" w14:textId="1C6E432B" w:rsidR="00327798" w:rsidRPr="002A3A5C" w:rsidRDefault="00327798" w:rsidP="00214508">
      <w:pPr>
        <w:pStyle w:val="Textoindependiente3"/>
        <w:jc w:val="both"/>
        <w:rPr>
          <w:rFonts w:asciiTheme="minorHAnsi" w:hAnsiTheme="minorHAnsi" w:cs="Arial"/>
          <w:bCs/>
          <w:sz w:val="20"/>
          <w:szCs w:val="20"/>
          <w:lang w:val="es-ES_tradnl"/>
        </w:rPr>
      </w:pPr>
      <w:r w:rsidRPr="002A3A5C">
        <w:rPr>
          <w:rFonts w:asciiTheme="minorHAnsi" w:hAnsiTheme="minorHAnsi" w:cs="Arial"/>
          <w:bCs/>
          <w:sz w:val="20"/>
          <w:szCs w:val="20"/>
          <w:lang w:val="es-ES_tradnl"/>
        </w:rPr>
        <w:t xml:space="preserve">Las partes fijan su domicilio en la ciudad de </w:t>
      </w:r>
      <w:r w:rsidR="00962885">
        <w:rPr>
          <w:rFonts w:asciiTheme="minorHAnsi" w:hAnsiTheme="minorHAnsi" w:cs="Arial"/>
          <w:bCs/>
          <w:sz w:val="20"/>
          <w:szCs w:val="20"/>
          <w:lang w:val="es-ES_tradnl"/>
        </w:rPr>
        <w:t xml:space="preserve">Viña Del Mar</w:t>
      </w:r>
      <w:r w:rsidRPr="002A3A5C">
        <w:rPr>
          <w:rFonts w:asciiTheme="minorHAnsi" w:hAnsiTheme="minorHAnsi" w:cs="Arial"/>
          <w:bCs/>
          <w:sz w:val="20"/>
          <w:szCs w:val="20"/>
          <w:lang w:val="es-ES_tradnl"/>
        </w:rPr>
        <w:t>, para todos los efectos de este contrato y dejan constancias de que el trabajador ya tenía su domicilio en ella antes de su celebración.</w:t>
      </w:r>
    </w:p>
    <w:p w14:paraId="6FD0D449" w14:textId="396CF625" w:rsidR="001E3491" w:rsidRPr="002A3A5C" w:rsidRDefault="001E3491" w:rsidP="00214508">
      <w:pPr>
        <w:pStyle w:val="Textoindependiente3"/>
        <w:jc w:val="both"/>
        <w:rPr>
          <w:rFonts w:asciiTheme="minorHAnsi" w:hAnsiTheme="minorHAnsi"/>
          <w:bCs/>
          <w:sz w:val="20"/>
          <w:lang w:val="es-ES_tradnl"/>
        </w:rPr>
      </w:pPr>
    </w:p>
    <w:p w14:paraId="3F53E2CB" w14:textId="49B632E2" w:rsidR="001E3491" w:rsidRPr="002A3A5C" w:rsidRDefault="001E3491" w:rsidP="001E3491">
      <w:pPr>
        <w:jc w:val="both"/>
        <w:rPr>
          <w:rFonts w:ascii="Tahoma" w:hAnsi="Tahoma" w:cs="Tahoma"/>
          <w:noProof/>
          <w:sz w:val="22"/>
          <w:szCs w:val="22"/>
        </w:rPr>
      </w:pPr>
      <w:r w:rsidRPr="002A3A5C">
        <w:rPr>
          <w:rFonts w:ascii="Tahoma" w:hAnsi="Tahoma" w:cs="Tahoma"/>
          <w:noProof/>
          <w:sz w:val="22"/>
          <w:szCs w:val="22"/>
        </w:rPr>
        <w:t xml:space="preserve">    </w:t>
      </w:r>
    </w:p>
    <w:p w14:paraId="103052DA" w14:textId="20A4D6F4" w:rsidR="001E3491" w:rsidRPr="002A3A5C" w:rsidRDefault="001E3491" w:rsidP="001E3491">
      <w:pPr>
        <w:jc w:val="both"/>
        <w:rPr>
          <w:rFonts w:ascii="Tahoma" w:hAnsi="Tahoma" w:cs="Tahoma"/>
          <w:noProof/>
          <w:sz w:val="22"/>
          <w:szCs w:val="22"/>
        </w:rPr>
      </w:pPr>
    </w:p>
    <w:p w14:paraId="7E49D7C9" w14:textId="002986EE" w:rsidR="00214508" w:rsidRPr="002A3A5C" w:rsidRDefault="00214508" w:rsidP="009C3133">
      <w:pPr>
        <w:jc w:val="both"/>
        <w:rPr>
          <w:rFonts w:asciiTheme="minorHAnsi" w:hAnsiTheme="minorHAnsi" w:cs="Arial"/>
          <w:bCs/>
          <w:sz w:val="20"/>
          <w:szCs w:val="20"/>
        </w:rPr>
      </w:pPr>
    </w:p>
    <w:p w14:paraId="76561FB5" w14:textId="77777777" w:rsidR="00214508" w:rsidRPr="002A3A5C" w:rsidRDefault="00214508" w:rsidP="00FF42BF">
      <w:pPr>
        <w:pStyle w:val="Textoindependiente2"/>
        <w:ind w:right="-11"/>
        <w:rPr>
          <w:rFonts w:asciiTheme="minorHAnsi" w:hAnsiTheme="minorHAnsi" w:cs="Arial"/>
          <w:bCs w:val="0"/>
          <w:sz w:val="20"/>
          <w:szCs w:val="20"/>
        </w:rPr>
      </w:pPr>
    </w:p>
    <w:p w14:paraId="008CF51C" w14:textId="3A34911A" w:rsidR="001E3491" w:rsidRPr="002A3A5C" w:rsidRDefault="001E3491" w:rsidP="000C6CC6">
      <w:pPr>
        <w:pStyle w:val="Ttulo1"/>
        <w:ind w:right="-11"/>
        <w:jc w:val="left"/>
        <w:rPr>
          <w:b/>
          <w:sz w:val="24"/>
          <w:szCs w:val="24"/>
        </w:rPr>
      </w:pPr>
    </w:p>
    <w:p w14:paraId="0DAF5AFB" w14:textId="1B41FC11" w:rsidR="001E3491" w:rsidRPr="002A3A5C" w:rsidRDefault="001E3491" w:rsidP="001E3491"/>
    <w:p w14:paraId="4D6FEA72" w14:textId="59820230" w:rsidR="001E3491" w:rsidRPr="002A3A5C" w:rsidRDefault="001E3491" w:rsidP="001E3491"/>
    <w:p w14:paraId="6B9ABF0E" w14:textId="4C93D18A" w:rsidR="001E3491" w:rsidRPr="002A3A5C" w:rsidRDefault="001E3491" w:rsidP="001E3491"/>
    <w:p w14:paraId="5DDA6E14" w14:textId="1FBDD207" w:rsidR="007A0356" w:rsidRPr="002A3A5C" w:rsidRDefault="007A0356" w:rsidP="001E3491"/>
    <w:p w14:paraId="502F2B70" w14:textId="3CA239CF" w:rsidR="007A0356" w:rsidRDefault="007A0356" w:rsidP="001E3491"/>
    <w:p w14:paraId="0AB3870E" w14:textId="77777777" w:rsidR="00C324AF" w:rsidRDefault="00C324AF" w:rsidP="001E3491"/>
    <w:p w14:paraId="4EDA44EC" w14:textId="77777777" w:rsidR="00C324AF" w:rsidRDefault="00C324AF" w:rsidP="001E3491"/>
    <w:p w14:paraId="6B89ED69" w14:textId="77777777" w:rsidR="00C324AF" w:rsidRDefault="00C324AF" w:rsidP="001E3491"/>
    <w:p w14:paraId="4D0FFC04" w14:textId="77777777" w:rsidR="00C324AF" w:rsidRDefault="00C324AF" w:rsidP="001E3491"/>
    <w:p w14:paraId="3F60E088" w14:textId="77777777" w:rsidR="00C324AF" w:rsidRDefault="00C324AF" w:rsidP="001E3491"/>
    <w:p w14:paraId="4E184906" w14:textId="77777777" w:rsidR="00C324AF" w:rsidRDefault="00C324AF" w:rsidP="001E3491"/>
    <w:p w14:paraId="2EED4038" w14:textId="77777777" w:rsidR="00C324AF" w:rsidRDefault="00C324AF" w:rsidP="001E3491"/>
    <w:p w14:paraId="55B82E96" w14:textId="77777777" w:rsidR="00C324AF" w:rsidRDefault="00C324AF" w:rsidP="001E3491"/>
    <w:p w14:paraId="514C35C8" w14:textId="77777777" w:rsidR="00C324AF" w:rsidRDefault="00C324AF" w:rsidP="001E3491"/>
    <w:p w14:paraId="7663B13B" w14:textId="77777777" w:rsidR="00C324AF" w:rsidRDefault="00C324AF" w:rsidP="001E3491"/>
    <w:p w14:paraId="4AD4EB46" w14:textId="77777777" w:rsidR="00C324AF" w:rsidRDefault="00C324AF" w:rsidP="001E3491"/>
    <w:p w14:paraId="3340CE8E" w14:textId="77777777" w:rsidR="00C324AF" w:rsidRDefault="00C324AF" w:rsidP="001E3491"/>
    <w:p w14:paraId="4ECE48DD" w14:textId="77777777" w:rsidR="00C324AF" w:rsidRDefault="00C324AF" w:rsidP="001E3491"/>
    <w:p w14:paraId="33623E64" w14:textId="77777777" w:rsidR="00C324AF" w:rsidRDefault="00C324AF" w:rsidP="001E3491"/>
    <w:p w14:paraId="33EBBCB0" w14:textId="77777777" w:rsidR="00C324AF" w:rsidRDefault="00C324AF" w:rsidP="001E3491"/>
    <w:p w14:paraId="5AFFA945" w14:textId="77777777" w:rsidR="00C324AF" w:rsidRDefault="00C324AF" w:rsidP="001E3491"/>
    <w:p w14:paraId="2C680086" w14:textId="77777777" w:rsidR="00C324AF" w:rsidRDefault="00C324AF" w:rsidP="001E3491"/>
    <w:p w14:paraId="7EB73A20" w14:textId="77777777" w:rsidR="00C324AF" w:rsidRDefault="00C324AF" w:rsidP="001E3491"/>
    <w:p w14:paraId="1B26C5C9" w14:textId="77777777" w:rsidR="00C324AF" w:rsidRDefault="00C324AF" w:rsidP="001E3491"/>
    <w:p w14:paraId="450E7F05" w14:textId="77777777" w:rsidR="00C324AF" w:rsidRDefault="00C324AF" w:rsidP="001E3491"/>
    <w:p w14:paraId="1ED20326" w14:textId="77777777" w:rsidR="00C324AF" w:rsidRDefault="00C324AF" w:rsidP="001E3491"/>
    <w:p w14:paraId="298BF48F" w14:textId="77777777" w:rsidR="00C324AF" w:rsidRDefault="00C324AF" w:rsidP="001E3491"/>
    <w:p w14:paraId="0B187718" w14:textId="77777777" w:rsidR="00C324AF" w:rsidRDefault="00C324AF" w:rsidP="001E3491"/>
    <w:p w14:paraId="697DE4AA" w14:textId="77777777" w:rsidR="00C324AF" w:rsidRDefault="00C324AF" w:rsidP="001E3491"/>
    <w:p w14:paraId="0A6E202C" w14:textId="77777777" w:rsidR="00C324AF" w:rsidRDefault="00C324AF" w:rsidP="001E3491"/>
    <w:p w14:paraId="2A1AF968" w14:textId="77777777" w:rsidR="00C324AF" w:rsidRDefault="00C324AF" w:rsidP="001E3491"/>
    <w:p w14:paraId="69ED5C59" w14:textId="77777777" w:rsidR="00C324AF" w:rsidRDefault="00C324AF" w:rsidP="001E3491"/>
    <w:p w14:paraId="68B453F5" w14:textId="77777777" w:rsidR="00C324AF" w:rsidRDefault="00C324AF" w:rsidP="001E3491"/>
    <w:p w14:paraId="1DD1CF78" w14:textId="77777777" w:rsidR="00C324AF" w:rsidRPr="002A3A5C" w:rsidRDefault="00C324AF" w:rsidP="001E3491"/>
    <w:p w14:paraId="36909709" w14:textId="63FF1021" w:rsidR="007A0356" w:rsidRPr="002A3A5C" w:rsidRDefault="007A0356" w:rsidP="001E3491"/>
    <w:p w14:paraId="4B1AB65A" w14:textId="5AD277E8" w:rsidR="007A0356" w:rsidRPr="002A3A5C" w:rsidRDefault="007A0356" w:rsidP="001E3491"/>
    <w:p w14:paraId="574ED79F" w14:textId="77777777" w:rsidR="007A0356" w:rsidRPr="002A3A5C" w:rsidRDefault="007A0356" w:rsidP="001E3491"/>
    <w:p w14:paraId="682387C5" w14:textId="361C6D07" w:rsidR="001E3491" w:rsidRPr="002A3A5C" w:rsidRDefault="001E3491" w:rsidP="001E3491"/>
    <w:p w14:paraId="4A55011A" w14:textId="77777777" w:rsidR="00DA7A69" w:rsidRPr="002A3A5C" w:rsidRDefault="00DA7A69" w:rsidP="00DA7A69">
      <w:pPr>
        <w:jc w:val="center"/>
        <w:rPr>
          <w:rFonts w:ascii="Tahoma" w:hAnsi="Tahoma" w:cs="Tahoma"/>
          <w:b/>
          <w:sz w:val="22"/>
          <w:szCs w:val="22"/>
          <w:u w:val="single"/>
        </w:rPr>
      </w:pPr>
      <w:r w:rsidRPr="002A3A5C">
        <w:rPr>
          <w:rFonts w:ascii="Tahoma" w:hAnsi="Tahoma" w:cs="Tahoma"/>
          <w:b/>
          <w:sz w:val="22"/>
          <w:szCs w:val="22"/>
          <w:u w:val="single"/>
        </w:rPr>
        <w:t>DECLARACION Y ACUSO DE RECIBO</w:t>
      </w:r>
    </w:p>
    <w:p w14:paraId="3A181192" w14:textId="77777777" w:rsidR="00DA7A69" w:rsidRPr="002A3A5C" w:rsidRDefault="00DA7A69" w:rsidP="00DA7A69">
      <w:pPr>
        <w:jc w:val="both"/>
        <w:rPr>
          <w:rFonts w:ascii="Tahoma" w:hAnsi="Tahoma" w:cs="Tahoma"/>
          <w:b/>
          <w:sz w:val="22"/>
          <w:szCs w:val="22"/>
        </w:rPr>
      </w:pPr>
    </w:p>
    <w:p w14:paraId="4866E0AF" w14:textId="77777777" w:rsidR="00DA7A69" w:rsidRPr="002A3A5C" w:rsidRDefault="00DA7A69" w:rsidP="00DA7A69">
      <w:pPr>
        <w:jc w:val="both"/>
        <w:rPr>
          <w:rFonts w:ascii="Tahoma" w:hAnsi="Tahoma" w:cs="Tahoma"/>
          <w:b/>
          <w:sz w:val="22"/>
          <w:szCs w:val="22"/>
        </w:rPr>
      </w:pPr>
    </w:p>
    <w:p w14:paraId="2DC680D4" w14:textId="77777777" w:rsidR="00DA7A69" w:rsidRPr="002A3A5C" w:rsidRDefault="00DA7A69" w:rsidP="00DA7A69">
      <w:pPr>
        <w:ind w:left="284" w:right="282"/>
        <w:jc w:val="both"/>
        <w:rPr>
          <w:rFonts w:ascii="Tahoma" w:hAnsi="Tahoma" w:cs="Tahoma"/>
        </w:rPr>
      </w:pPr>
      <w:r w:rsidRPr="002A3A5C">
        <w:rPr>
          <w:rFonts w:ascii="Tahoma" w:hAnsi="Tahoma" w:cs="Tahoma"/>
        </w:rPr>
        <w:t xml:space="preserve">Bajo mi firma declaro haber recibido, leído y comprendido el presente Reglamento Interno de Orden, Higiene y Seguridad de la Empresa, Rol Único Tributario </w:t>
      </w:r>
      <w:proofErr w:type="spellStart"/>
      <w:r w:rsidRPr="002A3A5C">
        <w:rPr>
          <w:rFonts w:ascii="Tahoma" w:hAnsi="Tahoma" w:cs="Tahoma"/>
        </w:rPr>
        <w:t>N°</w:t>
      </w:r>
      <w:proofErr w:type="spellEnd"/>
      <w:r w:rsidRPr="002A3A5C">
        <w:rPr>
          <w:rFonts w:ascii="Tahoma" w:hAnsi="Tahoma" w:cs="Tahoma"/>
        </w:rPr>
        <w:t xml:space="preserve"> 76.909.910-7, del cual me comprometo a cumplir en su totalidad, no pudiendo alegar desconocimiento de su texto a contar de esta fecha.</w:t>
      </w:r>
    </w:p>
    <w:p w14:paraId="33490408" w14:textId="77777777" w:rsidR="00DA7A69" w:rsidRPr="002A3A5C" w:rsidRDefault="00DA7A69" w:rsidP="00DA7A69">
      <w:pPr>
        <w:ind w:left="284" w:right="282"/>
        <w:rPr>
          <w:rFonts w:ascii="Tahoma" w:hAnsi="Tahoma" w:cs="Tahoma"/>
          <w:sz w:val="22"/>
          <w:szCs w:val="22"/>
        </w:rPr>
      </w:pPr>
    </w:p>
    <w:p w14:paraId="132C7788" w14:textId="77777777" w:rsidR="00DA7A69" w:rsidRPr="002A3A5C" w:rsidRDefault="00DA7A69" w:rsidP="00DA7A69">
      <w:pPr>
        <w:ind w:left="284" w:right="282"/>
        <w:rPr>
          <w:rFonts w:ascii="Tahoma" w:hAnsi="Tahoma" w:cs="Tahoma"/>
          <w:sz w:val="22"/>
          <w:szCs w:val="22"/>
        </w:rPr>
      </w:pPr>
    </w:p>
    <w:p w14:paraId="0C7EC54A" w14:textId="34276918" w:rsidR="00DA7A69" w:rsidRPr="002A3A5C" w:rsidRDefault="00DA7A69" w:rsidP="00671F61">
      <w:pPr>
        <w:spacing w:line="360" w:lineRule="auto"/>
        <w:ind w:left="284" w:right="284"/>
        <w:rPr>
          <w:rFonts w:ascii="Tahoma" w:hAnsi="Tahoma" w:cs="Tahoma"/>
          <w:sz w:val="22"/>
          <w:szCs w:val="22"/>
        </w:rPr>
      </w:pPr>
      <w:r w:rsidRPr="002A3A5C">
        <w:rPr>
          <w:rFonts w:ascii="Tahoma" w:hAnsi="Tahoma" w:cs="Tahoma"/>
          <w:sz w:val="22"/>
          <w:szCs w:val="22"/>
        </w:rPr>
        <w:t>Nombre del Trabajador</w:t>
      </w:r>
      <w:r w:rsidRPr="002A3A5C">
        <w:rPr>
          <w:rFonts w:ascii="Tahoma" w:hAnsi="Tahoma" w:cs="Tahoma"/>
          <w:sz w:val="22"/>
          <w:szCs w:val="22"/>
        </w:rPr>
        <w:tab/>
      </w:r>
      <w:r w:rsidRPr="002A3A5C">
        <w:rPr>
          <w:rFonts w:ascii="Tahoma" w:hAnsi="Tahoma" w:cs="Tahoma"/>
          <w:sz w:val="22"/>
          <w:szCs w:val="22"/>
        </w:rPr>
        <w:tab/>
        <w:t xml:space="preserve">: </w:t>
      </w:r>
      <w:r w:rsidR="00FE5240" w:rsidRPr="002A3A5C">
        <w:rPr>
          <w:rFonts w:ascii="Tahoma" w:hAnsi="Tahoma" w:cs="Tahoma"/>
          <w:b/>
          <w:sz w:val="22"/>
          <w:szCs w:val="22"/>
        </w:rPr>
        <w:t xml:space="preserve">Linda Estefanía Zamora Álamos</w:t>
      </w:r>
      <w:proofErr w:type="spellStart"/>
      <w:r w:rsidR="00FE5240" w:rsidRPr="002A3A5C">
        <w:rPr>
          <w:rFonts w:ascii="Tahoma" w:hAnsi="Tahoma" w:cs="Tahoma"/>
          <w:b/>
          <w:sz w:val="22"/>
          <w:szCs w:val="22"/>
        </w:rPr>
        <w:t/>
      </w:r>
      <w:proofErr w:type="spellEnd"/>
      <w:r w:rsidR="00FE5240" w:rsidRPr="002A3A5C">
        <w:rPr>
          <w:rFonts w:ascii="Tahoma" w:hAnsi="Tahoma" w:cs="Tahoma"/>
          <w:b/>
          <w:sz w:val="22"/>
          <w:szCs w:val="22"/>
        </w:rPr>
        <w:t/>
      </w:r>
    </w:p>
    <w:p w14:paraId="5F8EC93E" w14:textId="07951D9C" w:rsidR="00DA7A69" w:rsidRPr="002A3A5C" w:rsidRDefault="00DA7A69" w:rsidP="00671F61">
      <w:pPr>
        <w:spacing w:line="360" w:lineRule="auto"/>
        <w:ind w:left="284" w:right="284"/>
        <w:rPr>
          <w:rFonts w:ascii="Tahoma" w:hAnsi="Tahoma" w:cs="Tahoma"/>
          <w:b/>
          <w:noProof/>
          <w:sz w:val="22"/>
          <w:szCs w:val="22"/>
        </w:rPr>
      </w:pPr>
      <w:r w:rsidRPr="002A3A5C">
        <w:rPr>
          <w:rFonts w:ascii="Tahoma" w:hAnsi="Tahoma" w:cs="Tahoma"/>
          <w:sz w:val="22"/>
          <w:szCs w:val="22"/>
        </w:rPr>
        <w:t>Cedula de Identidad</w:t>
      </w:r>
      <w:r w:rsidRPr="002A3A5C">
        <w:rPr>
          <w:rFonts w:ascii="Tahoma" w:hAnsi="Tahoma" w:cs="Tahoma"/>
          <w:sz w:val="22"/>
          <w:szCs w:val="22"/>
        </w:rPr>
        <w:tab/>
      </w:r>
      <w:r w:rsidRPr="002A3A5C">
        <w:rPr>
          <w:rFonts w:ascii="Tahoma" w:hAnsi="Tahoma" w:cs="Tahoma"/>
          <w:sz w:val="22"/>
          <w:szCs w:val="22"/>
        </w:rPr>
        <w:tab/>
        <w:t xml:space="preserve">: </w:t>
      </w:r>
      <w:r w:rsidR="00FE5240" w:rsidRPr="002A3A5C">
        <w:rPr>
          <w:rFonts w:ascii="Tahoma" w:hAnsi="Tahoma" w:cs="Tahoma"/>
          <w:b/>
          <w:sz w:val="22"/>
          <w:szCs w:val="22"/>
        </w:rPr>
        <w:t xml:space="preserve">20831580-3</w:t>
      </w:r>
      <w:proofErr w:type="spellStart"/>
      <w:r w:rsidR="00FE5240" w:rsidRPr="002A3A5C">
        <w:rPr>
          <w:rFonts w:ascii="Tahoma" w:hAnsi="Tahoma" w:cs="Tahoma"/>
          <w:b/>
          <w:sz w:val="22"/>
          <w:szCs w:val="22"/>
        </w:rPr>
        <w:t/>
      </w:r>
      <w:proofErr w:type="spellEnd"/>
      <w:r w:rsidR="00FE5240" w:rsidRPr="002A3A5C">
        <w:rPr>
          <w:rFonts w:ascii="Tahoma" w:hAnsi="Tahoma" w:cs="Tahoma"/>
          <w:b/>
          <w:sz w:val="22"/>
          <w:szCs w:val="22"/>
        </w:rPr>
        <w:t/>
      </w:r>
    </w:p>
    <w:p w14:paraId="03CB4457" w14:textId="55754BD2" w:rsidR="00DA7A69" w:rsidRPr="002A3A5C" w:rsidRDefault="00DA7A69" w:rsidP="00671F61">
      <w:pPr>
        <w:spacing w:line="360" w:lineRule="auto"/>
        <w:ind w:left="284" w:right="284"/>
        <w:rPr>
          <w:rFonts w:ascii="Tahoma" w:hAnsi="Tahoma" w:cs="Tahoma"/>
          <w:b/>
          <w:sz w:val="22"/>
          <w:szCs w:val="22"/>
        </w:rPr>
      </w:pPr>
      <w:r w:rsidRPr="002A3A5C">
        <w:rPr>
          <w:rFonts w:ascii="Tahoma" w:hAnsi="Tahoma" w:cs="Tahoma"/>
          <w:sz w:val="22"/>
          <w:szCs w:val="22"/>
        </w:rPr>
        <w:lastRenderedPageBreak/>
        <w:t>Cargo</w:t>
      </w:r>
      <w:r w:rsidRPr="002A3A5C">
        <w:rPr>
          <w:rFonts w:ascii="Tahoma" w:hAnsi="Tahoma" w:cs="Tahoma"/>
          <w:sz w:val="22"/>
          <w:szCs w:val="22"/>
        </w:rPr>
        <w:tab/>
      </w:r>
      <w:r w:rsidRPr="002A3A5C">
        <w:rPr>
          <w:rFonts w:ascii="Tahoma" w:hAnsi="Tahoma" w:cs="Tahoma"/>
          <w:sz w:val="22"/>
          <w:szCs w:val="22"/>
        </w:rPr>
        <w:tab/>
      </w:r>
      <w:r w:rsidRPr="002A3A5C">
        <w:rPr>
          <w:rFonts w:ascii="Tahoma" w:hAnsi="Tahoma" w:cs="Tahoma"/>
          <w:sz w:val="22"/>
          <w:szCs w:val="22"/>
        </w:rPr>
        <w:tab/>
      </w:r>
      <w:r w:rsidRPr="002A3A5C">
        <w:rPr>
          <w:rFonts w:ascii="Tahoma" w:hAnsi="Tahoma" w:cs="Tahoma"/>
          <w:sz w:val="22"/>
          <w:szCs w:val="22"/>
        </w:rPr>
        <w:tab/>
        <w:t>:</w:t>
      </w:r>
      <w:r w:rsidRPr="002A3A5C">
        <w:rPr>
          <w:rFonts w:ascii="Tahoma" w:hAnsi="Tahoma" w:cs="Tahoma"/>
          <w:b/>
          <w:sz w:val="22"/>
          <w:szCs w:val="22"/>
        </w:rPr>
        <w:t xml:space="preserve"> </w:t>
      </w:r>
      <w:r w:rsidR="00962885" w:rsidRPr="00962885">
        <w:rPr>
          <w:rFonts w:ascii="Tahoma" w:hAnsi="Tahoma" w:cs="Tahoma"/>
          <w:b/>
          <w:bCs/>
          <w:sz w:val="22"/>
          <w:szCs w:val="22"/>
        </w:rPr>
        <w:t xml:space="preserve">GESTOR DE VENTAS PART TIME</w:t>
      </w:r>
    </w:p>
    <w:p w14:paraId="0E499889" w14:textId="7175D114" w:rsidR="00DA7A69" w:rsidRPr="002A3A5C" w:rsidRDefault="00671F61" w:rsidP="00671F61">
      <w:pPr>
        <w:spacing w:line="360" w:lineRule="auto"/>
        <w:ind w:right="284"/>
        <w:rPr>
          <w:rFonts w:ascii="Tahoma" w:hAnsi="Tahoma" w:cs="Tahoma"/>
          <w:sz w:val="22"/>
          <w:szCs w:val="22"/>
        </w:rPr>
      </w:pPr>
      <w:r w:rsidRPr="002A3A5C">
        <w:rPr>
          <w:rFonts w:ascii="Tahoma" w:hAnsi="Tahoma" w:cs="Tahoma"/>
          <w:sz w:val="22"/>
          <w:szCs w:val="22"/>
        </w:rPr>
        <w:t xml:space="preserve">    </w:t>
      </w:r>
      <w:r w:rsidR="00DA7A69" w:rsidRPr="002A3A5C">
        <w:rPr>
          <w:rFonts w:ascii="Tahoma" w:hAnsi="Tahoma" w:cs="Tahoma"/>
          <w:sz w:val="22"/>
          <w:szCs w:val="22"/>
        </w:rPr>
        <w:t>Fecha</w:t>
      </w:r>
      <w:r w:rsidR="00DA7A69" w:rsidRPr="002A3A5C">
        <w:rPr>
          <w:rFonts w:ascii="Tahoma" w:hAnsi="Tahoma" w:cs="Tahoma"/>
          <w:sz w:val="22"/>
          <w:szCs w:val="22"/>
        </w:rPr>
        <w:tab/>
      </w:r>
      <w:r w:rsidR="00DA7A69" w:rsidRPr="002A3A5C">
        <w:rPr>
          <w:rFonts w:ascii="Tahoma" w:hAnsi="Tahoma" w:cs="Tahoma"/>
          <w:sz w:val="22"/>
          <w:szCs w:val="22"/>
        </w:rPr>
        <w:tab/>
      </w:r>
      <w:r w:rsidR="00DA7A69" w:rsidRPr="002A3A5C">
        <w:rPr>
          <w:rFonts w:ascii="Tahoma" w:hAnsi="Tahoma" w:cs="Tahoma"/>
          <w:sz w:val="22"/>
          <w:szCs w:val="22"/>
        </w:rPr>
        <w:tab/>
      </w:r>
      <w:r w:rsidR="00DA7A69" w:rsidRPr="002A3A5C">
        <w:rPr>
          <w:rFonts w:ascii="Tahoma" w:hAnsi="Tahoma" w:cs="Tahoma"/>
          <w:sz w:val="22"/>
          <w:szCs w:val="22"/>
        </w:rPr>
        <w:tab/>
        <w:t xml:space="preserve">: </w:t>
      </w:r>
      <w:r w:rsidR="00FE5240" w:rsidRPr="002A3A5C">
        <w:rPr>
          <w:rFonts w:ascii="Tahoma" w:hAnsi="Tahoma" w:cs="Tahoma"/>
          <w:b/>
          <w:noProof/>
          <w:sz w:val="22"/>
          <w:szCs w:val="22"/>
          <w:lang w:val="es-CL"/>
        </w:rPr>
        <w:t xml:space="preserve">12/05/2025</w:t>
      </w:r>
    </w:p>
    <w:p w14:paraId="386D7B6A" w14:textId="77777777" w:rsidR="00DA7A69" w:rsidRPr="002A3A5C" w:rsidRDefault="00DA7A69" w:rsidP="00DA7A69">
      <w:pPr>
        <w:ind w:left="284" w:right="282"/>
        <w:jc w:val="both"/>
        <w:rPr>
          <w:rFonts w:ascii="Tahoma" w:hAnsi="Tahoma" w:cs="Tahoma"/>
          <w:sz w:val="22"/>
          <w:szCs w:val="22"/>
        </w:rPr>
      </w:pPr>
    </w:p>
    <w:p w14:paraId="5B245B76" w14:textId="77777777" w:rsidR="00DA7A69" w:rsidRPr="002A3A5C" w:rsidRDefault="00DA7A69" w:rsidP="00DA7A69">
      <w:pPr>
        <w:jc w:val="both"/>
        <w:rPr>
          <w:rFonts w:ascii="Tahoma" w:hAnsi="Tahoma" w:cs="Tahoma"/>
          <w:sz w:val="22"/>
          <w:szCs w:val="22"/>
        </w:rPr>
      </w:pPr>
    </w:p>
    <w:p w14:paraId="1CD5A26C" w14:textId="77777777" w:rsidR="00DA7A69" w:rsidRPr="002A3A5C" w:rsidRDefault="00DA7A69" w:rsidP="00DA7A69">
      <w:pPr>
        <w:jc w:val="both"/>
        <w:rPr>
          <w:rFonts w:ascii="Tahoma" w:hAnsi="Tahoma" w:cs="Tahoma"/>
          <w:sz w:val="22"/>
          <w:szCs w:val="22"/>
        </w:rPr>
      </w:pPr>
    </w:p>
    <w:p w14:paraId="4AC4D9EF" w14:textId="1422D419" w:rsidR="00DA7A69" w:rsidRPr="002A3A5C" w:rsidRDefault="00DA7A69" w:rsidP="00DA7A69">
      <w:pPr>
        <w:jc w:val="both"/>
        <w:rPr>
          <w:rFonts w:ascii="Tahoma" w:hAnsi="Tahoma" w:cs="Tahoma"/>
          <w:sz w:val="22"/>
          <w:szCs w:val="22"/>
        </w:rPr>
      </w:pPr>
    </w:p>
    <w:p w14:paraId="172F841F" w14:textId="14EC6637" w:rsidR="00DA7A69" w:rsidRPr="002A3A5C" w:rsidRDefault="00DA7A69" w:rsidP="00DA7A69">
      <w:pPr>
        <w:jc w:val="both"/>
        <w:rPr>
          <w:rFonts w:ascii="Tahoma" w:hAnsi="Tahoma" w:cs="Tahoma"/>
          <w:sz w:val="22"/>
          <w:szCs w:val="22"/>
        </w:rPr>
      </w:pPr>
    </w:p>
    <w:p w14:paraId="4C1A145C" w14:textId="1F8BF919" w:rsidR="00DA7A69" w:rsidRPr="002A3A5C" w:rsidRDefault="00DA7A69" w:rsidP="00DA7A69">
      <w:pPr>
        <w:jc w:val="both"/>
        <w:rPr>
          <w:rFonts w:ascii="Tahoma" w:hAnsi="Tahoma" w:cs="Tahoma"/>
          <w:sz w:val="22"/>
          <w:szCs w:val="22"/>
        </w:rPr>
      </w:pPr>
    </w:p>
    <w:p w14:paraId="57DFE83B" w14:textId="43DD0975" w:rsidR="00DA7A69" w:rsidRPr="002A3A5C" w:rsidRDefault="00DA7A69" w:rsidP="00DA7A69">
      <w:pPr>
        <w:jc w:val="both"/>
        <w:rPr>
          <w:rFonts w:ascii="Tahoma" w:hAnsi="Tahoma" w:cs="Tahoma"/>
          <w:sz w:val="22"/>
          <w:szCs w:val="22"/>
        </w:rPr>
      </w:pPr>
    </w:p>
    <w:p w14:paraId="11C0A82C" w14:textId="77777777" w:rsidR="00DA7A69" w:rsidRPr="002A3A5C" w:rsidRDefault="00DA7A69" w:rsidP="00DA7A69">
      <w:pPr>
        <w:jc w:val="both"/>
        <w:rPr>
          <w:rFonts w:ascii="Tahoma" w:hAnsi="Tahoma" w:cs="Tahoma"/>
          <w:sz w:val="22"/>
          <w:szCs w:val="22"/>
        </w:rPr>
      </w:pPr>
    </w:p>
    <w:p w14:paraId="7CE97159" w14:textId="77777777" w:rsidR="00DA7A69" w:rsidRPr="002A3A5C" w:rsidRDefault="00DA7A69" w:rsidP="00DA7A69">
      <w:pPr>
        <w:jc w:val="both"/>
        <w:rPr>
          <w:rFonts w:ascii="Tahoma" w:hAnsi="Tahoma" w:cs="Tahoma"/>
          <w:sz w:val="22"/>
          <w:szCs w:val="22"/>
        </w:rPr>
      </w:pPr>
    </w:p>
    <w:p w14:paraId="3EDFA9EB" w14:textId="77777777" w:rsidR="00DA7A69" w:rsidRPr="002A3A5C" w:rsidRDefault="00DA7A69" w:rsidP="00DA7A69">
      <w:pPr>
        <w:ind w:left="3540" w:right="282" w:firstLine="708"/>
        <w:rPr>
          <w:rFonts w:ascii="Tahoma" w:hAnsi="Tahoma" w:cs="Tahoma"/>
          <w:sz w:val="22"/>
          <w:szCs w:val="22"/>
        </w:rPr>
      </w:pPr>
    </w:p>
    <w:p w14:paraId="330A2070" w14:textId="77777777" w:rsidR="00DA7A69" w:rsidRPr="002A3A5C" w:rsidRDefault="00DA7A69" w:rsidP="00DA7A69">
      <w:pPr>
        <w:ind w:left="3540" w:right="282" w:firstLine="708"/>
        <w:rPr>
          <w:rFonts w:ascii="Tahoma" w:hAnsi="Tahoma" w:cs="Tahoma"/>
          <w:sz w:val="22"/>
          <w:szCs w:val="22"/>
        </w:rPr>
      </w:pPr>
    </w:p>
    <w:p w14:paraId="43765567" w14:textId="77777777" w:rsidR="00DA7A69" w:rsidRPr="002A3A5C" w:rsidRDefault="00DA7A69" w:rsidP="00DA7A69">
      <w:pPr>
        <w:ind w:left="3540" w:right="282" w:firstLine="708"/>
        <w:rPr>
          <w:rFonts w:ascii="Tahoma" w:hAnsi="Tahoma" w:cs="Tahoma"/>
          <w:sz w:val="22"/>
          <w:szCs w:val="22"/>
        </w:rPr>
      </w:pPr>
    </w:p>
    <w:p w14:paraId="6586E709" w14:textId="77777777" w:rsidR="00DA7A69" w:rsidRPr="002A3A5C" w:rsidRDefault="00DA7A69" w:rsidP="00DA7A69">
      <w:pPr>
        <w:ind w:left="3540" w:right="282" w:firstLine="708"/>
        <w:rPr>
          <w:rFonts w:ascii="Tahoma" w:hAnsi="Tahoma" w:cs="Tahoma"/>
          <w:sz w:val="22"/>
          <w:szCs w:val="22"/>
        </w:rPr>
      </w:pPr>
    </w:p>
    <w:p w14:paraId="37B156C3" w14:textId="77777777" w:rsidR="00DA7A69" w:rsidRPr="002A3A5C" w:rsidRDefault="00DA7A69" w:rsidP="00DA7A69">
      <w:pPr>
        <w:ind w:left="3540" w:right="282" w:firstLine="708"/>
        <w:rPr>
          <w:rFonts w:ascii="Tahoma" w:hAnsi="Tahoma" w:cs="Tahoma"/>
          <w:sz w:val="22"/>
          <w:szCs w:val="22"/>
        </w:rPr>
      </w:pPr>
    </w:p>
    <w:p w14:paraId="0649723E" w14:textId="77777777" w:rsidR="00DA7A69" w:rsidRPr="002A3A5C" w:rsidRDefault="00DA7A69" w:rsidP="00DA7A69">
      <w:pPr>
        <w:ind w:left="3540" w:right="282" w:firstLine="708"/>
        <w:rPr>
          <w:rFonts w:ascii="Tahoma" w:hAnsi="Tahoma" w:cs="Tahoma"/>
          <w:sz w:val="22"/>
          <w:szCs w:val="22"/>
        </w:rPr>
      </w:pPr>
    </w:p>
    <w:p w14:paraId="6EB7A0F8" w14:textId="77777777" w:rsidR="00DA7A69" w:rsidRPr="002A3A5C" w:rsidRDefault="00DA7A69" w:rsidP="00DA7A69">
      <w:pPr>
        <w:ind w:left="3540" w:right="282" w:firstLine="708"/>
        <w:rPr>
          <w:rFonts w:ascii="Tahoma" w:hAnsi="Tahoma" w:cs="Tahoma"/>
          <w:sz w:val="22"/>
          <w:szCs w:val="22"/>
        </w:rPr>
      </w:pPr>
    </w:p>
    <w:p w14:paraId="4ACF1A54" w14:textId="77777777" w:rsidR="00DA7A69" w:rsidRPr="002A3A5C" w:rsidRDefault="00DA7A69" w:rsidP="00DA7A69">
      <w:pPr>
        <w:ind w:left="3540" w:right="282" w:firstLine="708"/>
        <w:rPr>
          <w:rFonts w:ascii="Tahoma" w:hAnsi="Tahoma" w:cs="Tahoma"/>
          <w:sz w:val="22"/>
          <w:szCs w:val="22"/>
        </w:rPr>
      </w:pPr>
    </w:p>
    <w:p w14:paraId="43582823" w14:textId="77777777" w:rsidR="00DA7A69" w:rsidRPr="002A3A5C" w:rsidRDefault="00DA7A69" w:rsidP="00DA7A69">
      <w:pPr>
        <w:ind w:left="3540" w:right="282" w:firstLine="708"/>
        <w:rPr>
          <w:rFonts w:ascii="Tahoma" w:hAnsi="Tahoma" w:cs="Tahoma"/>
          <w:sz w:val="22"/>
          <w:szCs w:val="22"/>
        </w:rPr>
      </w:pPr>
    </w:p>
    <w:p w14:paraId="6B32B9B7" w14:textId="77777777" w:rsidR="00DA7A69" w:rsidRPr="002A3A5C" w:rsidRDefault="00DA7A69" w:rsidP="00DA7A69">
      <w:pPr>
        <w:ind w:left="3540" w:right="282" w:firstLine="708"/>
        <w:rPr>
          <w:rFonts w:ascii="Tahoma" w:hAnsi="Tahoma" w:cs="Tahoma"/>
          <w:sz w:val="22"/>
          <w:szCs w:val="22"/>
        </w:rPr>
      </w:pPr>
    </w:p>
    <w:p w14:paraId="1CFEABA2" w14:textId="77777777" w:rsidR="00DA7A69" w:rsidRPr="002A3A5C" w:rsidRDefault="00DA7A69" w:rsidP="00DA7A69">
      <w:pPr>
        <w:ind w:left="3540" w:right="282" w:firstLine="708"/>
        <w:rPr>
          <w:rFonts w:ascii="Tahoma" w:hAnsi="Tahoma" w:cs="Tahoma"/>
          <w:sz w:val="22"/>
          <w:szCs w:val="22"/>
        </w:rPr>
      </w:pPr>
    </w:p>
    <w:p w14:paraId="520E1ABB" w14:textId="77777777" w:rsidR="00DA7A69" w:rsidRPr="002A3A5C" w:rsidRDefault="00DA7A69" w:rsidP="00DA7A69">
      <w:pPr>
        <w:ind w:left="3540" w:right="282" w:firstLine="708"/>
        <w:rPr>
          <w:rFonts w:ascii="Tahoma" w:hAnsi="Tahoma" w:cs="Tahoma"/>
          <w:sz w:val="22"/>
          <w:szCs w:val="22"/>
        </w:rPr>
      </w:pPr>
    </w:p>
    <w:p w14:paraId="46172DF7" w14:textId="77777777" w:rsidR="00DA7A69" w:rsidRPr="002A3A5C" w:rsidRDefault="00DA7A69" w:rsidP="00DA7A69">
      <w:pPr>
        <w:ind w:left="3540" w:right="282" w:firstLine="708"/>
        <w:rPr>
          <w:rFonts w:ascii="Tahoma" w:hAnsi="Tahoma" w:cs="Tahoma"/>
          <w:sz w:val="22"/>
          <w:szCs w:val="22"/>
        </w:rPr>
      </w:pPr>
    </w:p>
    <w:p w14:paraId="19377633" w14:textId="77777777" w:rsidR="00DA7A69" w:rsidRPr="002A3A5C" w:rsidRDefault="00DA7A69" w:rsidP="00DA7A69">
      <w:pPr>
        <w:ind w:left="3540" w:right="282" w:firstLine="708"/>
        <w:rPr>
          <w:rFonts w:ascii="Tahoma" w:hAnsi="Tahoma" w:cs="Tahoma"/>
          <w:sz w:val="22"/>
          <w:szCs w:val="22"/>
        </w:rPr>
      </w:pPr>
    </w:p>
    <w:p w14:paraId="43AB592E" w14:textId="77777777" w:rsidR="00DA7A69" w:rsidRPr="002A3A5C" w:rsidRDefault="00DA7A69" w:rsidP="00DA7A69">
      <w:pPr>
        <w:ind w:left="3540" w:right="282" w:firstLine="708"/>
        <w:rPr>
          <w:rFonts w:ascii="Tahoma" w:hAnsi="Tahoma" w:cs="Tahoma"/>
          <w:sz w:val="22"/>
          <w:szCs w:val="22"/>
        </w:rPr>
      </w:pPr>
    </w:p>
    <w:p w14:paraId="66E86F1A" w14:textId="77777777" w:rsidR="00DA7A69" w:rsidRPr="002A3A5C" w:rsidRDefault="00DA7A69" w:rsidP="00DA7A69">
      <w:pPr>
        <w:ind w:left="3540" w:right="282" w:firstLine="708"/>
        <w:rPr>
          <w:rFonts w:ascii="Tahoma" w:hAnsi="Tahoma" w:cs="Tahoma"/>
          <w:sz w:val="22"/>
          <w:szCs w:val="22"/>
        </w:rPr>
      </w:pPr>
    </w:p>
    <w:p w14:paraId="2774641A" w14:textId="77777777" w:rsidR="00DA7A69" w:rsidRPr="002A3A5C" w:rsidRDefault="00DA7A69" w:rsidP="00DA7A69">
      <w:pPr>
        <w:ind w:left="3540" w:right="282" w:firstLine="708"/>
        <w:rPr>
          <w:rFonts w:ascii="Tahoma" w:hAnsi="Tahoma" w:cs="Tahoma"/>
          <w:sz w:val="22"/>
          <w:szCs w:val="22"/>
        </w:rPr>
      </w:pPr>
    </w:p>
    <w:p w14:paraId="6EF1BDE2" w14:textId="77777777" w:rsidR="00DA7A69" w:rsidRPr="002A3A5C" w:rsidRDefault="00DA7A69" w:rsidP="00DA7A69">
      <w:pPr>
        <w:ind w:left="3540" w:right="282" w:firstLine="708"/>
        <w:rPr>
          <w:rFonts w:ascii="Tahoma" w:hAnsi="Tahoma" w:cs="Tahoma"/>
          <w:sz w:val="22"/>
          <w:szCs w:val="22"/>
        </w:rPr>
      </w:pPr>
    </w:p>
    <w:p w14:paraId="02AC83AA" w14:textId="77777777" w:rsidR="00DA7A69" w:rsidRPr="002A3A5C" w:rsidRDefault="00DA7A69" w:rsidP="00DA7A69">
      <w:pPr>
        <w:ind w:left="3540" w:right="282" w:firstLine="708"/>
        <w:rPr>
          <w:rFonts w:ascii="Tahoma" w:hAnsi="Tahoma" w:cs="Tahoma"/>
          <w:sz w:val="22"/>
          <w:szCs w:val="22"/>
        </w:rPr>
      </w:pPr>
    </w:p>
    <w:p w14:paraId="52EF0473" w14:textId="77777777" w:rsidR="00DA7A69" w:rsidRPr="002A3A5C" w:rsidRDefault="00DA7A69" w:rsidP="00DA7A69">
      <w:pPr>
        <w:ind w:left="3540" w:right="282" w:firstLine="708"/>
        <w:rPr>
          <w:rFonts w:ascii="Tahoma" w:hAnsi="Tahoma" w:cs="Tahoma"/>
          <w:sz w:val="22"/>
          <w:szCs w:val="22"/>
        </w:rPr>
      </w:pPr>
    </w:p>
    <w:p w14:paraId="7BB1855C" w14:textId="77777777" w:rsidR="00DA7A69" w:rsidRPr="002A3A5C" w:rsidRDefault="00DA7A69" w:rsidP="00DA7A69">
      <w:pPr>
        <w:ind w:left="3540" w:right="282" w:firstLine="708"/>
        <w:rPr>
          <w:rFonts w:ascii="Tahoma" w:hAnsi="Tahoma" w:cs="Tahoma"/>
          <w:sz w:val="22"/>
          <w:szCs w:val="22"/>
        </w:rPr>
      </w:pPr>
    </w:p>
    <w:p w14:paraId="56A439BB" w14:textId="77777777" w:rsidR="00DA7A69" w:rsidRPr="002A3A5C" w:rsidRDefault="00DA7A69" w:rsidP="00DA7A69">
      <w:pPr>
        <w:ind w:left="3540" w:right="282" w:firstLine="708"/>
        <w:rPr>
          <w:rFonts w:ascii="Tahoma" w:hAnsi="Tahoma" w:cs="Tahoma"/>
          <w:sz w:val="22"/>
          <w:szCs w:val="22"/>
        </w:rPr>
      </w:pPr>
    </w:p>
    <w:p w14:paraId="0817E8BD" w14:textId="77777777" w:rsidR="002C3FCE" w:rsidRPr="002A3A5C" w:rsidRDefault="002C3FCE" w:rsidP="00DA7A69">
      <w:pPr>
        <w:widowControl w:val="0"/>
        <w:spacing w:line="360" w:lineRule="auto"/>
        <w:jc w:val="center"/>
        <w:rPr>
          <w:sz w:val="22"/>
          <w:szCs w:val="20"/>
          <w:u w:val="single"/>
        </w:rPr>
      </w:pPr>
      <w:bookmarkStart w:id="4" w:name="_Hlk531018896"/>
    </w:p>
    <w:p w14:paraId="283DEE26" w14:textId="77777777" w:rsidR="002C3FCE" w:rsidRPr="002A3A5C" w:rsidRDefault="002C3FCE" w:rsidP="00DA7A69">
      <w:pPr>
        <w:widowControl w:val="0"/>
        <w:spacing w:line="360" w:lineRule="auto"/>
        <w:jc w:val="center"/>
        <w:rPr>
          <w:sz w:val="22"/>
          <w:szCs w:val="20"/>
          <w:u w:val="single"/>
        </w:rPr>
      </w:pPr>
    </w:p>
    <w:p w14:paraId="38F20D78" w14:textId="77777777" w:rsidR="009C3133" w:rsidRPr="002A3A5C" w:rsidRDefault="009C3133" w:rsidP="00DA7A69">
      <w:pPr>
        <w:widowControl w:val="0"/>
        <w:spacing w:line="360" w:lineRule="auto"/>
        <w:jc w:val="center"/>
        <w:rPr>
          <w:sz w:val="22"/>
          <w:szCs w:val="20"/>
          <w:u w:val="single"/>
        </w:rPr>
      </w:pPr>
    </w:p>
    <w:p w14:paraId="2194B80A" w14:textId="77777777" w:rsidR="009C3133" w:rsidRPr="002A3A5C" w:rsidRDefault="009C3133" w:rsidP="00DA7A69">
      <w:pPr>
        <w:widowControl w:val="0"/>
        <w:spacing w:line="360" w:lineRule="auto"/>
        <w:jc w:val="center"/>
        <w:rPr>
          <w:sz w:val="22"/>
          <w:szCs w:val="20"/>
          <w:u w:val="single"/>
        </w:rPr>
      </w:pPr>
    </w:p>
    <w:p w14:paraId="2ABDA769" w14:textId="38FB73C2" w:rsidR="00DA7A69" w:rsidRPr="002A3A5C" w:rsidRDefault="00DA7A69" w:rsidP="00DA7A69">
      <w:pPr>
        <w:widowControl w:val="0"/>
        <w:spacing w:line="360" w:lineRule="auto"/>
        <w:jc w:val="center"/>
        <w:rPr>
          <w:b/>
          <w:sz w:val="22"/>
          <w:szCs w:val="20"/>
          <w:u w:val="single"/>
        </w:rPr>
      </w:pPr>
      <w:r w:rsidRPr="002A3A5C">
        <w:rPr>
          <w:sz w:val="22"/>
          <w:szCs w:val="20"/>
          <w:u w:val="single"/>
        </w:rPr>
        <w:t>CARTA DE PRESENTACION</w:t>
      </w:r>
    </w:p>
    <w:p w14:paraId="48CC2F60" w14:textId="77777777" w:rsidR="00DA7A69" w:rsidRPr="002A3A5C" w:rsidRDefault="00DA7A69" w:rsidP="00DA7A69">
      <w:pPr>
        <w:pStyle w:val="Ttulo5"/>
        <w:spacing w:line="360" w:lineRule="auto"/>
        <w:rPr>
          <w:rFonts w:ascii="Arial" w:hAnsi="Arial" w:cs="Arial"/>
          <w:i w:val="0"/>
          <w:iCs w:val="0"/>
          <w:sz w:val="20"/>
          <w:szCs w:val="20"/>
        </w:rPr>
      </w:pPr>
    </w:p>
    <w:p w14:paraId="5C42539C" w14:textId="77777777" w:rsidR="00DA7A69" w:rsidRPr="002A3A5C" w:rsidRDefault="00DA7A69" w:rsidP="00DA7A69">
      <w:pPr>
        <w:pStyle w:val="Ttulo5"/>
        <w:spacing w:before="0" w:after="0"/>
        <w:rPr>
          <w:rFonts w:ascii="Arial" w:hAnsi="Arial" w:cs="Arial"/>
          <w:i w:val="0"/>
          <w:iCs w:val="0"/>
          <w:sz w:val="20"/>
          <w:szCs w:val="20"/>
        </w:rPr>
      </w:pPr>
      <w:r w:rsidRPr="002A3A5C">
        <w:rPr>
          <w:rFonts w:ascii="Arial" w:hAnsi="Arial" w:cs="Arial"/>
          <w:i w:val="0"/>
          <w:iCs w:val="0"/>
          <w:sz w:val="20"/>
          <w:szCs w:val="20"/>
        </w:rPr>
        <w:t>Señores:</w:t>
      </w:r>
    </w:p>
    <w:p w14:paraId="13C8E43F" w14:textId="51CD6902" w:rsidR="00DA7A69" w:rsidRPr="00C324AF" w:rsidRDefault="00C77329" w:rsidP="00DA7A69">
      <w:pPr>
        <w:rPr>
          <w:iCs/>
          <w:sz w:val="20"/>
          <w:szCs w:val="20"/>
          <w:u w:val="single"/>
          <w:lang w:val="pt-PT"/>
        </w:rPr>
      </w:pPr>
      <w:r w:rsidRPr="002A3A5C">
        <w:rPr>
          <w:rFonts w:ascii="Calibri" w:hAnsi="Calibri"/>
          <w:b/>
          <w:sz w:val="20"/>
          <w:szCs w:val="20"/>
          <w:u w:val="single"/>
        </w:rPr>
        <w:fldChar w:fldCharType="begin"/>
      </w:r>
      <w:r w:rsidRPr="00C324AF">
        <w:rPr>
          <w:rFonts w:ascii="Calibri" w:hAnsi="Calibri"/>
          <w:b/>
          <w:sz w:val="20"/>
          <w:szCs w:val="20"/>
          <w:u w:val="single"/>
          <w:lang w:val="pt-PT"/>
        </w:rPr>
        <w:instrText xml:space="preserve"> MERGEFIELD CADENA </w:instrText>
      </w:r>
      <w:r w:rsidRPr="002A3A5C">
        <w:rPr>
          <w:rFonts w:ascii="Calibri" w:hAnsi="Calibri"/>
          <w:b/>
          <w:sz w:val="20"/>
          <w:szCs w:val="20"/>
          <w:u w:val="single"/>
        </w:rPr>
        <w:fldChar w:fldCharType="separate"/>
      </w:r>
      <w:r w:rsidR="00671F61" w:rsidRPr="00C324AF">
        <w:rPr>
          <w:rFonts w:ascii="Calibri" w:hAnsi="Calibri"/>
          <w:b/>
          <w:noProof/>
          <w:sz w:val="20"/>
          <w:szCs w:val="20"/>
          <w:u w:val="single"/>
          <w:lang w:val="pt-PT"/>
        </w:rPr>
        <w:t>ABCDIN LOS ANGELES</w:t>
      </w:r>
      <w:r w:rsidRPr="002A3A5C">
        <w:rPr>
          <w:rFonts w:ascii="Calibri" w:hAnsi="Calibri"/>
          <w:b/>
          <w:sz w:val="20"/>
          <w:szCs w:val="20"/>
          <w:u w:val="single"/>
        </w:rPr>
        <w:fldChar w:fldCharType="end"/>
      </w:r>
    </w:p>
    <w:p w14:paraId="3452AE01" w14:textId="77777777" w:rsidR="00DA7A69" w:rsidRPr="00C324AF" w:rsidRDefault="00DA7A69" w:rsidP="00DA7A69">
      <w:pPr>
        <w:rPr>
          <w:iCs/>
          <w:sz w:val="20"/>
          <w:szCs w:val="20"/>
          <w:u w:val="single"/>
          <w:lang w:val="pt-PT"/>
        </w:rPr>
      </w:pPr>
    </w:p>
    <w:p w14:paraId="2D95C0E0" w14:textId="1CE9118A" w:rsidR="00DA7A69" w:rsidRPr="00C324AF" w:rsidRDefault="00DA7A69" w:rsidP="00DA7A69">
      <w:pPr>
        <w:rPr>
          <w:b/>
          <w:iCs/>
          <w:sz w:val="20"/>
          <w:szCs w:val="20"/>
          <w:u w:val="single"/>
          <w:lang w:val="pt-PT"/>
        </w:rPr>
      </w:pPr>
      <w:r w:rsidRPr="00C324AF">
        <w:rPr>
          <w:iCs/>
          <w:sz w:val="20"/>
          <w:szCs w:val="20"/>
          <w:u w:val="single"/>
          <w:lang w:val="pt-PT"/>
        </w:rPr>
        <w:t xml:space="preserve">P R E S E N T E </w:t>
      </w:r>
    </w:p>
    <w:p w14:paraId="65150CCB" w14:textId="77777777" w:rsidR="00DA7A69" w:rsidRPr="00C324AF" w:rsidRDefault="00DA7A69" w:rsidP="00DA7A69">
      <w:pPr>
        <w:jc w:val="both"/>
        <w:rPr>
          <w:iCs/>
          <w:sz w:val="20"/>
          <w:szCs w:val="20"/>
          <w:lang w:val="pt-PT"/>
        </w:rPr>
      </w:pPr>
    </w:p>
    <w:p w14:paraId="7398A328" w14:textId="77777777" w:rsidR="00DA7A69" w:rsidRPr="00C324AF" w:rsidRDefault="00DA7A69" w:rsidP="00DA7A69">
      <w:pPr>
        <w:jc w:val="both"/>
        <w:rPr>
          <w:iCs/>
          <w:sz w:val="20"/>
          <w:szCs w:val="20"/>
          <w:lang w:val="pt-PT"/>
        </w:rPr>
      </w:pPr>
    </w:p>
    <w:p w14:paraId="41B82673" w14:textId="77777777" w:rsidR="00DA7A69" w:rsidRPr="002A3A5C" w:rsidRDefault="00DA7A69" w:rsidP="00DA7A69">
      <w:pPr>
        <w:jc w:val="both"/>
        <w:rPr>
          <w:iCs/>
          <w:sz w:val="20"/>
          <w:szCs w:val="20"/>
        </w:rPr>
      </w:pPr>
      <w:r w:rsidRPr="002A3A5C">
        <w:rPr>
          <w:iCs/>
          <w:sz w:val="20"/>
          <w:szCs w:val="20"/>
        </w:rPr>
        <w:t>Estimados señores:</w:t>
      </w:r>
    </w:p>
    <w:p w14:paraId="50A7D96D" w14:textId="77777777" w:rsidR="00DA7A69" w:rsidRPr="002A3A5C" w:rsidRDefault="00DA7A69" w:rsidP="00DA7A69">
      <w:pPr>
        <w:jc w:val="both"/>
        <w:rPr>
          <w:iCs/>
          <w:sz w:val="20"/>
          <w:szCs w:val="20"/>
        </w:rPr>
      </w:pPr>
      <w:r w:rsidRPr="002A3A5C">
        <w:rPr>
          <w:iCs/>
          <w:sz w:val="20"/>
          <w:szCs w:val="20"/>
        </w:rPr>
        <w:t xml:space="preserve">                                  </w:t>
      </w:r>
    </w:p>
    <w:p w14:paraId="524D07A8" w14:textId="58BF0F14" w:rsidR="00DA7A69" w:rsidRPr="002A3A5C" w:rsidRDefault="00DA7A69" w:rsidP="00DA7A69">
      <w:pPr>
        <w:spacing w:line="360" w:lineRule="auto"/>
        <w:jc w:val="both"/>
        <w:rPr>
          <w:iCs/>
          <w:sz w:val="20"/>
          <w:szCs w:val="20"/>
        </w:rPr>
      </w:pPr>
      <w:r w:rsidRPr="002A3A5C">
        <w:rPr>
          <w:iCs/>
          <w:sz w:val="20"/>
          <w:szCs w:val="20"/>
        </w:rPr>
        <w:t xml:space="preserve">A través de esta carta presentamos al señor (a) </w:t>
      </w:r>
      <w:r w:rsidR="00FE5240" w:rsidRPr="002A3A5C">
        <w:rPr>
          <w:b/>
          <w:iCs/>
          <w:sz w:val="20"/>
          <w:szCs w:val="20"/>
        </w:rPr>
        <w:t xml:space="preserve">Linda Estefanía Zamora Álamos</w:t>
      </w:r>
      <w:proofErr w:type="spellStart"/>
      <w:r w:rsidR="00FE5240" w:rsidRPr="002A3A5C">
        <w:rPr>
          <w:b/>
          <w:iCs/>
          <w:sz w:val="20"/>
          <w:szCs w:val="20"/>
        </w:rPr>
        <w:t/>
      </w:r>
      <w:proofErr w:type="gramStart"/>
      <w:r w:rsidR="00FE5240" w:rsidRPr="002A3A5C">
        <w:rPr>
          <w:b/>
          <w:iCs/>
          <w:sz w:val="20"/>
          <w:szCs w:val="20"/>
        </w:rPr>
        <w:t/>
      </w:r>
      <w:proofErr w:type="spellEnd"/>
      <w:r w:rsidR="00FE5240" w:rsidRPr="002A3A5C">
        <w:rPr>
          <w:b/>
          <w:iCs/>
          <w:sz w:val="20"/>
          <w:szCs w:val="20"/>
        </w:rPr>
        <w:t/>
      </w:r>
      <w:r w:rsidRPr="002A3A5C">
        <w:rPr>
          <w:b/>
          <w:iCs/>
          <w:sz w:val="20"/>
          <w:szCs w:val="20"/>
        </w:rPr>
        <w:t xml:space="preserve">  </w:t>
      </w:r>
      <w:r w:rsidRPr="002A3A5C">
        <w:rPr>
          <w:iCs/>
          <w:sz w:val="20"/>
          <w:szCs w:val="20"/>
        </w:rPr>
        <w:t>Rut</w:t>
      </w:r>
      <w:proofErr w:type="gramEnd"/>
      <w:r w:rsidRPr="002A3A5C">
        <w:rPr>
          <w:iCs/>
          <w:sz w:val="20"/>
          <w:szCs w:val="20"/>
        </w:rPr>
        <w:t xml:space="preserve">: </w:t>
      </w:r>
      <w:r w:rsidR="00FE5240" w:rsidRPr="002A3A5C">
        <w:rPr>
          <w:b/>
          <w:iCs/>
          <w:sz w:val="20"/>
          <w:szCs w:val="20"/>
        </w:rPr>
        <w:t xml:space="preserve">20831580-3</w:t>
      </w:r>
      <w:proofErr w:type="spellStart"/>
      <w:r w:rsidR="00FE5240" w:rsidRPr="002A3A5C">
        <w:rPr>
          <w:b/>
          <w:iCs/>
          <w:sz w:val="20"/>
          <w:szCs w:val="20"/>
        </w:rPr>
        <w:t/>
      </w:r>
      <w:proofErr w:type="spellEnd"/>
      <w:r w:rsidR="00FE5240" w:rsidRPr="002A3A5C">
        <w:rPr>
          <w:b/>
          <w:iCs/>
          <w:sz w:val="20"/>
          <w:szCs w:val="20"/>
        </w:rPr>
        <w:t/>
      </w:r>
      <w:r w:rsidRPr="002A3A5C">
        <w:rPr>
          <w:b/>
          <w:iCs/>
          <w:sz w:val="20"/>
          <w:szCs w:val="20"/>
        </w:rPr>
        <w:t xml:space="preserve"> </w:t>
      </w:r>
      <w:r w:rsidRPr="002A3A5C">
        <w:rPr>
          <w:iCs/>
          <w:sz w:val="20"/>
          <w:szCs w:val="20"/>
        </w:rPr>
        <w:t xml:space="preserve">funcionario de nuestro cliente </w:t>
      </w:r>
      <w:r w:rsidR="00C77329" w:rsidRPr="002A3A5C">
        <w:rPr>
          <w:b/>
          <w:iCs/>
          <w:sz w:val="20"/>
          <w:szCs w:val="20"/>
        </w:rPr>
        <w:fldChar w:fldCharType="begin"/>
      </w:r>
      <w:r w:rsidR="00C77329" w:rsidRPr="002A3A5C">
        <w:rPr>
          <w:b/>
          <w:iCs/>
          <w:sz w:val="20"/>
          <w:szCs w:val="20"/>
        </w:rPr>
        <w:instrText xml:space="preserve"> MERGEFIELD CENTRO_DE_COSTO </w:instrText>
      </w:r>
      <w:r w:rsidR="00C77329" w:rsidRPr="002A3A5C">
        <w:rPr>
          <w:b/>
          <w:iCs/>
          <w:sz w:val="20"/>
          <w:szCs w:val="20"/>
        </w:rPr>
        <w:fldChar w:fldCharType="separate"/>
      </w:r>
      <w:r w:rsidR="00671F61" w:rsidRPr="002A3A5C">
        <w:rPr>
          <w:b/>
          <w:iCs/>
          <w:noProof/>
          <w:sz w:val="20"/>
          <w:szCs w:val="20"/>
        </w:rPr>
        <w:t>WOM</w:t>
      </w:r>
      <w:r w:rsidR="00C77329" w:rsidRPr="002A3A5C">
        <w:rPr>
          <w:b/>
          <w:iCs/>
          <w:sz w:val="20"/>
          <w:szCs w:val="20"/>
        </w:rPr>
        <w:fldChar w:fldCharType="end"/>
      </w:r>
      <w:r w:rsidRPr="002A3A5C">
        <w:rPr>
          <w:b/>
          <w:iCs/>
          <w:sz w:val="20"/>
          <w:szCs w:val="20"/>
        </w:rPr>
        <w:t xml:space="preserve"> </w:t>
      </w:r>
      <w:r w:rsidRPr="002A3A5C">
        <w:rPr>
          <w:iCs/>
          <w:sz w:val="20"/>
          <w:szCs w:val="20"/>
        </w:rPr>
        <w:t xml:space="preserve">quien se </w:t>
      </w:r>
      <w:r w:rsidR="006C2480" w:rsidRPr="002A3A5C">
        <w:rPr>
          <w:iCs/>
          <w:sz w:val="20"/>
          <w:szCs w:val="20"/>
        </w:rPr>
        <w:t>desempeñará</w:t>
      </w:r>
      <w:r w:rsidRPr="002A3A5C">
        <w:rPr>
          <w:iCs/>
          <w:sz w:val="20"/>
          <w:szCs w:val="20"/>
        </w:rPr>
        <w:t xml:space="preserve"> como </w:t>
      </w:r>
      <w:r w:rsidR="00962885">
        <w:rPr>
          <w:rFonts w:asciiTheme="minorHAnsi" w:hAnsiTheme="minorHAnsi" w:cs="Arial"/>
          <w:b/>
          <w:bCs/>
          <w:color w:val="000000"/>
          <w:sz w:val="20"/>
          <w:szCs w:val="20"/>
        </w:rPr>
        <w:t xml:space="preserve">GESTOR DE VENTAS PART TIME</w:t>
      </w:r>
      <w:r w:rsidRPr="002A3A5C">
        <w:rPr>
          <w:b/>
          <w:iCs/>
          <w:sz w:val="20"/>
          <w:szCs w:val="20"/>
        </w:rPr>
        <w:t xml:space="preserve"> </w:t>
      </w:r>
      <w:r w:rsidRPr="002A3A5C">
        <w:rPr>
          <w:iCs/>
          <w:sz w:val="20"/>
          <w:szCs w:val="20"/>
        </w:rPr>
        <w:t>de dicho cliente.</w:t>
      </w:r>
    </w:p>
    <w:p w14:paraId="702BA8CC" w14:textId="77777777" w:rsidR="00DA7A69" w:rsidRPr="002A3A5C" w:rsidRDefault="00DA7A69" w:rsidP="00DA7A69">
      <w:pPr>
        <w:pStyle w:val="Textoindependiente"/>
        <w:spacing w:line="360" w:lineRule="auto"/>
        <w:jc w:val="both"/>
        <w:rPr>
          <w:i/>
          <w:iCs/>
          <w:sz w:val="20"/>
        </w:rPr>
      </w:pPr>
    </w:p>
    <w:p w14:paraId="55F7821C" w14:textId="7FFADCF7" w:rsidR="00DA7A69" w:rsidRPr="002A3A5C" w:rsidRDefault="00DA7A69" w:rsidP="00DA7A69">
      <w:pPr>
        <w:pStyle w:val="Textoindependiente"/>
        <w:spacing w:line="360" w:lineRule="auto"/>
        <w:jc w:val="both"/>
        <w:rPr>
          <w:i/>
          <w:iCs/>
          <w:sz w:val="20"/>
        </w:rPr>
      </w:pPr>
      <w:proofErr w:type="gramStart"/>
      <w:r w:rsidRPr="002A3A5C">
        <w:rPr>
          <w:iCs/>
          <w:sz w:val="20"/>
          <w:lang w:val="es-ES"/>
        </w:rPr>
        <w:t>Además</w:t>
      </w:r>
      <w:proofErr w:type="gramEnd"/>
      <w:r w:rsidRPr="002A3A5C">
        <w:rPr>
          <w:iCs/>
          <w:sz w:val="20"/>
          <w:lang w:val="es-ES"/>
        </w:rPr>
        <w:t xml:space="preserve"> por intermedio de esta, </w:t>
      </w:r>
      <w:r w:rsidRPr="002A3A5C">
        <w:rPr>
          <w:sz w:val="18"/>
        </w:rPr>
        <w:t>Empresa Nacional de Servicios Transitorios S.A</w:t>
      </w:r>
      <w:r w:rsidRPr="002A3A5C">
        <w:rPr>
          <w:iCs/>
          <w:sz w:val="20"/>
          <w:lang w:val="es-ES"/>
        </w:rPr>
        <w:t xml:space="preserve">., Rol Único Tributario </w:t>
      </w:r>
      <w:proofErr w:type="spellStart"/>
      <w:r w:rsidRPr="002A3A5C">
        <w:rPr>
          <w:iCs/>
          <w:sz w:val="20"/>
          <w:lang w:val="es-ES"/>
        </w:rPr>
        <w:t>N°</w:t>
      </w:r>
      <w:proofErr w:type="spellEnd"/>
      <w:r w:rsidRPr="002A3A5C">
        <w:rPr>
          <w:iCs/>
          <w:sz w:val="20"/>
          <w:lang w:val="es-ES"/>
        </w:rPr>
        <w:t xml:space="preserve"> 76.909.910-7, certifica que el señor (a) </w:t>
      </w:r>
      <w:r w:rsidR="00FE5240" w:rsidRPr="002A3A5C">
        <w:rPr>
          <w:b/>
          <w:iCs/>
          <w:sz w:val="20"/>
          <w:lang w:val="es-ES"/>
        </w:rPr>
        <w:t xml:space="preserve">Linda Estefanía Zamora Álamos</w:t>
      </w:r>
      <w:proofErr w:type="spellStart"/>
      <w:r w:rsidR="00FE5240" w:rsidRPr="002A3A5C">
        <w:rPr>
          <w:b/>
          <w:iCs/>
          <w:sz w:val="20"/>
          <w:lang w:val="es-ES"/>
        </w:rPr>
        <w:t/>
      </w:r>
      <w:proofErr w:type="spellEnd"/>
      <w:r w:rsidR="00FE5240" w:rsidRPr="002A3A5C">
        <w:rPr>
          <w:b/>
          <w:iCs/>
          <w:sz w:val="20"/>
          <w:lang w:val="es-ES"/>
        </w:rPr>
        <w:t/>
      </w:r>
      <w:r w:rsidRPr="002A3A5C">
        <w:rPr>
          <w:b/>
          <w:iCs/>
          <w:sz w:val="20"/>
          <w:lang w:val="es-ES"/>
        </w:rPr>
        <w:t xml:space="preserve"> </w:t>
      </w:r>
      <w:r w:rsidRPr="002A3A5C">
        <w:rPr>
          <w:iCs/>
          <w:sz w:val="20"/>
          <w:lang w:val="es-ES"/>
        </w:rPr>
        <w:t xml:space="preserve">está </w:t>
      </w:r>
      <w:proofErr w:type="gramStart"/>
      <w:r w:rsidRPr="002A3A5C">
        <w:rPr>
          <w:iCs/>
          <w:sz w:val="20"/>
          <w:lang w:val="es-ES"/>
        </w:rPr>
        <w:t>afiliado  (</w:t>
      </w:r>
      <w:proofErr w:type="gramEnd"/>
      <w:r w:rsidRPr="002A3A5C">
        <w:rPr>
          <w:iCs/>
          <w:sz w:val="20"/>
          <w:lang w:val="es-ES"/>
        </w:rPr>
        <w:t xml:space="preserve">a) </w:t>
      </w:r>
      <w:r w:rsidR="00F02B15">
        <w:rPr>
          <w:iCs/>
          <w:sz w:val="20"/>
          <w:lang w:val="es-ES"/>
        </w:rPr>
        <w:t>ACHS.</w:t>
      </w:r>
      <w:r w:rsidRPr="002A3A5C">
        <w:rPr>
          <w:i/>
          <w:iCs/>
          <w:sz w:val="20"/>
        </w:rPr>
        <w:tab/>
      </w:r>
      <w:r w:rsidRPr="002A3A5C">
        <w:rPr>
          <w:i/>
          <w:iCs/>
          <w:sz w:val="20"/>
        </w:rPr>
        <w:tab/>
      </w:r>
    </w:p>
    <w:p w14:paraId="13474A82" w14:textId="77777777" w:rsidR="00DA7A69" w:rsidRPr="002A3A5C" w:rsidRDefault="00DA7A69" w:rsidP="00DA7A69">
      <w:pPr>
        <w:jc w:val="both"/>
        <w:rPr>
          <w:iCs/>
          <w:sz w:val="20"/>
          <w:szCs w:val="20"/>
        </w:rPr>
      </w:pPr>
    </w:p>
    <w:p w14:paraId="31022B01" w14:textId="77777777" w:rsidR="00DA7A69" w:rsidRPr="002A3A5C" w:rsidRDefault="00DA7A69" w:rsidP="00DA7A69">
      <w:pPr>
        <w:jc w:val="center"/>
        <w:rPr>
          <w:iCs/>
          <w:sz w:val="20"/>
          <w:szCs w:val="20"/>
        </w:rPr>
      </w:pPr>
      <w:r w:rsidRPr="002A3A5C">
        <w:rPr>
          <w:iCs/>
          <w:sz w:val="20"/>
          <w:szCs w:val="20"/>
        </w:rPr>
        <w:t>Se despide atentamente,</w:t>
      </w:r>
    </w:p>
    <w:p w14:paraId="3B388DAB" w14:textId="77777777" w:rsidR="00DA7A69" w:rsidRPr="002A3A5C" w:rsidRDefault="00DA7A69" w:rsidP="00DA7A69">
      <w:pPr>
        <w:jc w:val="center"/>
        <w:rPr>
          <w:iCs/>
          <w:sz w:val="20"/>
          <w:szCs w:val="20"/>
        </w:rPr>
      </w:pPr>
    </w:p>
    <w:p w14:paraId="039FBDD4" w14:textId="77777777" w:rsidR="00DA7A69" w:rsidRPr="002A3A5C" w:rsidRDefault="00DA7A69" w:rsidP="00DA7A69">
      <w:pPr>
        <w:jc w:val="center"/>
        <w:rPr>
          <w:iCs/>
          <w:sz w:val="20"/>
          <w:szCs w:val="20"/>
        </w:rPr>
      </w:pPr>
    </w:p>
    <w:p w14:paraId="2242264A" w14:textId="77777777" w:rsidR="00DA7A69" w:rsidRPr="002A3A5C" w:rsidRDefault="00DA7A69" w:rsidP="00DA7A69">
      <w:pPr>
        <w:jc w:val="center"/>
        <w:rPr>
          <w:iCs/>
          <w:sz w:val="20"/>
          <w:szCs w:val="20"/>
        </w:rPr>
      </w:pPr>
    </w:p>
    <w:p w14:paraId="5EC3A82B" w14:textId="77777777" w:rsidR="00DA7A69" w:rsidRPr="002A3A5C" w:rsidRDefault="00DA7A69" w:rsidP="00DA7A69">
      <w:pPr>
        <w:jc w:val="center"/>
        <w:rPr>
          <w:iCs/>
          <w:sz w:val="20"/>
          <w:szCs w:val="20"/>
        </w:rPr>
      </w:pPr>
      <w:r w:rsidRPr="002A3A5C">
        <w:rPr>
          <w:noProof/>
        </w:rPr>
        <w:drawing>
          <wp:anchor distT="0" distB="0" distL="114300" distR="114300" simplePos="0" relativeHeight="251656192" behindDoc="1" locked="0" layoutInCell="1" allowOverlap="1" wp14:anchorId="78866119" wp14:editId="5647F218">
            <wp:simplePos x="0" y="0"/>
            <wp:positionH relativeFrom="column">
              <wp:posOffset>2260121</wp:posOffset>
            </wp:positionH>
            <wp:positionV relativeFrom="paragraph">
              <wp:posOffset>51723</wp:posOffset>
            </wp:positionV>
            <wp:extent cx="1903524" cy="106967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3524"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1757CF" w14:textId="77777777" w:rsidR="00DA7A69" w:rsidRPr="002A3A5C" w:rsidRDefault="00DA7A69" w:rsidP="00DA7A69">
      <w:pPr>
        <w:jc w:val="center"/>
        <w:rPr>
          <w:iCs/>
          <w:sz w:val="20"/>
          <w:szCs w:val="20"/>
        </w:rPr>
      </w:pPr>
    </w:p>
    <w:p w14:paraId="0190600B" w14:textId="77777777" w:rsidR="00DA7A69" w:rsidRPr="002A3A5C" w:rsidRDefault="00DA7A69" w:rsidP="00DA7A69">
      <w:pPr>
        <w:rPr>
          <w:iCs/>
          <w:sz w:val="20"/>
          <w:szCs w:val="20"/>
        </w:rPr>
      </w:pPr>
      <w:r w:rsidRPr="002A3A5C">
        <w:rPr>
          <w:color w:val="0000FF"/>
        </w:rPr>
        <w:t xml:space="preserve">                                               </w:t>
      </w:r>
      <w:r w:rsidRPr="002A3A5C">
        <w:rPr>
          <w:color w:val="0000FF"/>
        </w:rPr>
        <w:tab/>
      </w:r>
      <w:r w:rsidRPr="002A3A5C">
        <w:rPr>
          <w:color w:val="0000FF"/>
        </w:rPr>
        <w:tab/>
        <w:t xml:space="preserve"> </w:t>
      </w:r>
    </w:p>
    <w:p w14:paraId="1AC1302F" w14:textId="77777777" w:rsidR="00DA7A69" w:rsidRPr="002A3A5C" w:rsidRDefault="00DA7A69" w:rsidP="00DA7A69">
      <w:pPr>
        <w:jc w:val="center"/>
        <w:rPr>
          <w:iCs/>
          <w:sz w:val="20"/>
          <w:szCs w:val="20"/>
        </w:rPr>
      </w:pPr>
    </w:p>
    <w:p w14:paraId="006238AC" w14:textId="77777777" w:rsidR="00DA7A69" w:rsidRPr="002A3A5C" w:rsidRDefault="00DA7A69" w:rsidP="00DA7A69">
      <w:pPr>
        <w:jc w:val="center"/>
        <w:rPr>
          <w:iCs/>
          <w:sz w:val="20"/>
          <w:szCs w:val="20"/>
        </w:rPr>
      </w:pPr>
    </w:p>
    <w:p w14:paraId="0FA054A5" w14:textId="77777777" w:rsidR="00DA7A69" w:rsidRPr="002A3A5C" w:rsidRDefault="00DA7A69" w:rsidP="00DA7A69">
      <w:pPr>
        <w:jc w:val="center"/>
        <w:rPr>
          <w:iCs/>
          <w:sz w:val="20"/>
          <w:szCs w:val="20"/>
        </w:rPr>
      </w:pPr>
    </w:p>
    <w:p w14:paraId="5324C2F0" w14:textId="701924A9" w:rsidR="00DA7A69" w:rsidRPr="002A3A5C" w:rsidRDefault="00DA7A69" w:rsidP="00DA7A69">
      <w:pPr>
        <w:jc w:val="center"/>
        <w:rPr>
          <w:iCs/>
          <w:sz w:val="20"/>
          <w:szCs w:val="20"/>
        </w:rPr>
      </w:pPr>
      <w:r w:rsidRPr="002A3A5C">
        <w:rPr>
          <w:iCs/>
          <w:sz w:val="20"/>
          <w:szCs w:val="20"/>
        </w:rPr>
        <w:t>Departamento de Recursos Humanos</w:t>
      </w:r>
    </w:p>
    <w:p w14:paraId="445745F8" w14:textId="77777777" w:rsidR="00DA7A69" w:rsidRPr="002A3A5C" w:rsidRDefault="00DA7A69" w:rsidP="00DA7A69">
      <w:pPr>
        <w:rPr>
          <w:sz w:val="18"/>
        </w:rPr>
      </w:pPr>
    </w:p>
    <w:p w14:paraId="6324244B" w14:textId="77777777" w:rsidR="00DA7A69" w:rsidRPr="002A3A5C" w:rsidRDefault="00DA7A69" w:rsidP="00DA7A69">
      <w:pPr>
        <w:suppressAutoHyphens/>
        <w:jc w:val="both"/>
        <w:rPr>
          <w:rFonts w:ascii="Arial" w:hAnsi="Arial"/>
        </w:rPr>
      </w:pPr>
    </w:p>
    <w:p w14:paraId="7C912BFB" w14:textId="77777777" w:rsidR="00DA7A69" w:rsidRPr="002A3A5C" w:rsidRDefault="00DA7A69" w:rsidP="00DA7A69">
      <w:pPr>
        <w:jc w:val="center"/>
        <w:rPr>
          <w:rFonts w:ascii="Calibri" w:hAnsi="Calibri" w:cs="Calibri"/>
          <w:b/>
          <w:sz w:val="16"/>
          <w:szCs w:val="16"/>
          <w:lang w:val="es-ES_tradnl"/>
        </w:rPr>
      </w:pPr>
    </w:p>
    <w:p w14:paraId="68513B1C" w14:textId="77777777" w:rsidR="00DA7A69" w:rsidRPr="002A3A5C" w:rsidRDefault="00DA7A69" w:rsidP="00DA7A69">
      <w:pPr>
        <w:jc w:val="center"/>
        <w:rPr>
          <w:rFonts w:ascii="Calibri" w:hAnsi="Calibri" w:cs="Calibri"/>
          <w:b/>
          <w:sz w:val="16"/>
          <w:szCs w:val="16"/>
          <w:lang w:val="es-ES_tradnl"/>
        </w:rPr>
      </w:pPr>
    </w:p>
    <w:p w14:paraId="0F5595FD" w14:textId="77777777" w:rsidR="00DA7A69" w:rsidRPr="002A3A5C" w:rsidRDefault="00DA7A69" w:rsidP="00DA7A69">
      <w:pPr>
        <w:jc w:val="center"/>
        <w:rPr>
          <w:rFonts w:ascii="Calibri" w:hAnsi="Calibri" w:cs="Calibri"/>
          <w:b/>
          <w:sz w:val="16"/>
          <w:szCs w:val="16"/>
          <w:lang w:val="es-ES_tradnl"/>
        </w:rPr>
      </w:pPr>
    </w:p>
    <w:p w14:paraId="6167C534" w14:textId="77777777" w:rsidR="00DA7A69" w:rsidRPr="002A3A5C" w:rsidRDefault="00DA7A69" w:rsidP="00DA7A69">
      <w:pPr>
        <w:jc w:val="center"/>
        <w:rPr>
          <w:rFonts w:ascii="Calibri" w:hAnsi="Calibri" w:cs="Calibri"/>
          <w:b/>
          <w:sz w:val="16"/>
          <w:szCs w:val="16"/>
          <w:lang w:val="es-ES_tradnl"/>
        </w:rPr>
      </w:pPr>
    </w:p>
    <w:bookmarkEnd w:id="4"/>
    <w:p w14:paraId="650541DE" w14:textId="77777777" w:rsidR="00DA7A69" w:rsidRPr="002A3A5C" w:rsidRDefault="00DA7A69" w:rsidP="00DA7A69">
      <w:pPr>
        <w:jc w:val="center"/>
        <w:rPr>
          <w:rFonts w:ascii="Calibri" w:hAnsi="Calibri" w:cs="Calibri"/>
          <w:b/>
          <w:sz w:val="16"/>
          <w:szCs w:val="16"/>
          <w:lang w:val="es-ES_tradnl"/>
        </w:rPr>
      </w:pPr>
    </w:p>
    <w:p w14:paraId="15BCC3A8" w14:textId="77777777" w:rsidR="00DA7A69" w:rsidRPr="002A3A5C" w:rsidRDefault="00DA7A69" w:rsidP="00DA7A69">
      <w:pPr>
        <w:jc w:val="center"/>
        <w:rPr>
          <w:rFonts w:ascii="Calibri" w:hAnsi="Calibri" w:cs="Calibri"/>
          <w:b/>
          <w:sz w:val="16"/>
          <w:szCs w:val="16"/>
          <w:lang w:val="es-ES_tradnl"/>
        </w:rPr>
      </w:pPr>
    </w:p>
    <w:p w14:paraId="05AACDFD" w14:textId="77777777" w:rsidR="00DA7A69" w:rsidRPr="002A3A5C" w:rsidRDefault="00DA7A69" w:rsidP="00DA7A69">
      <w:pPr>
        <w:jc w:val="center"/>
        <w:rPr>
          <w:rFonts w:ascii="Calibri" w:hAnsi="Calibri" w:cs="Calibri"/>
          <w:b/>
          <w:sz w:val="16"/>
          <w:szCs w:val="16"/>
          <w:lang w:val="es-ES_tradnl"/>
        </w:rPr>
      </w:pPr>
    </w:p>
    <w:p w14:paraId="04AD211B" w14:textId="77777777" w:rsidR="00DA7A69" w:rsidRPr="002A3A5C" w:rsidRDefault="00DA7A69" w:rsidP="00DA7A69">
      <w:pPr>
        <w:jc w:val="center"/>
        <w:rPr>
          <w:rFonts w:ascii="Calibri" w:hAnsi="Calibri" w:cs="Calibri"/>
          <w:b/>
          <w:sz w:val="16"/>
          <w:szCs w:val="16"/>
          <w:lang w:val="es-ES_tradnl"/>
        </w:rPr>
      </w:pPr>
    </w:p>
    <w:p w14:paraId="00DBB326" w14:textId="77777777" w:rsidR="00DA7A69" w:rsidRPr="002A3A5C" w:rsidRDefault="00DA7A69" w:rsidP="00DA7A69">
      <w:pPr>
        <w:jc w:val="center"/>
        <w:rPr>
          <w:rFonts w:ascii="Calibri" w:hAnsi="Calibri" w:cs="Calibri"/>
          <w:b/>
          <w:sz w:val="16"/>
          <w:szCs w:val="16"/>
          <w:lang w:val="es-ES_tradnl"/>
        </w:rPr>
      </w:pPr>
    </w:p>
    <w:p w14:paraId="07745DF9" w14:textId="77777777" w:rsidR="00DA7A69" w:rsidRPr="002A3A5C" w:rsidRDefault="00DA7A69" w:rsidP="00DA7A69">
      <w:pPr>
        <w:jc w:val="center"/>
        <w:rPr>
          <w:rFonts w:ascii="Calibri" w:hAnsi="Calibri" w:cs="Calibri"/>
          <w:b/>
          <w:sz w:val="16"/>
          <w:szCs w:val="16"/>
          <w:lang w:val="es-ES_tradnl"/>
        </w:rPr>
      </w:pPr>
    </w:p>
    <w:p w14:paraId="1645D089" w14:textId="2D41665A" w:rsidR="00DA7A69" w:rsidRPr="002A3A5C" w:rsidRDefault="00DA7A69" w:rsidP="00DA7A69">
      <w:pPr>
        <w:jc w:val="center"/>
        <w:rPr>
          <w:rFonts w:ascii="Calibri" w:hAnsi="Calibri" w:cs="Calibri"/>
          <w:b/>
          <w:sz w:val="16"/>
          <w:szCs w:val="16"/>
          <w:lang w:val="es-ES_tradnl"/>
        </w:rPr>
      </w:pPr>
    </w:p>
    <w:p w14:paraId="41004A03" w14:textId="231E5280" w:rsidR="00327798" w:rsidRPr="002A3A5C" w:rsidRDefault="00327798" w:rsidP="00DA7A69">
      <w:pPr>
        <w:jc w:val="center"/>
        <w:rPr>
          <w:rFonts w:ascii="Calibri" w:hAnsi="Calibri" w:cs="Calibri"/>
          <w:b/>
          <w:sz w:val="16"/>
          <w:szCs w:val="16"/>
          <w:lang w:val="es-ES_tradnl"/>
        </w:rPr>
      </w:pPr>
    </w:p>
    <w:p w14:paraId="5D4FB0EB" w14:textId="55431EF5" w:rsidR="00327798" w:rsidRPr="002A3A5C" w:rsidRDefault="00327798" w:rsidP="00DA7A69">
      <w:pPr>
        <w:jc w:val="center"/>
        <w:rPr>
          <w:rFonts w:ascii="Calibri" w:hAnsi="Calibri" w:cs="Calibri"/>
          <w:b/>
          <w:sz w:val="16"/>
          <w:szCs w:val="16"/>
          <w:lang w:val="es-ES_tradnl"/>
        </w:rPr>
      </w:pPr>
    </w:p>
    <w:p w14:paraId="0B0772F3" w14:textId="37D194DE" w:rsidR="00327798" w:rsidRPr="002A3A5C" w:rsidRDefault="00327798" w:rsidP="00DA7A69">
      <w:pPr>
        <w:jc w:val="center"/>
        <w:rPr>
          <w:rFonts w:ascii="Calibri" w:hAnsi="Calibri" w:cs="Calibri"/>
          <w:b/>
          <w:sz w:val="16"/>
          <w:szCs w:val="16"/>
          <w:lang w:val="es-ES_tradnl"/>
        </w:rPr>
      </w:pPr>
    </w:p>
    <w:p w14:paraId="7E48D226" w14:textId="4AB30346" w:rsidR="00327798" w:rsidRPr="002A3A5C" w:rsidRDefault="00327798" w:rsidP="00DA7A69">
      <w:pPr>
        <w:jc w:val="center"/>
        <w:rPr>
          <w:rFonts w:ascii="Calibri" w:hAnsi="Calibri" w:cs="Calibri"/>
          <w:b/>
          <w:sz w:val="16"/>
          <w:szCs w:val="16"/>
          <w:lang w:val="es-ES_tradnl"/>
        </w:rPr>
      </w:pPr>
    </w:p>
    <w:p w14:paraId="50917DDA" w14:textId="789603D6" w:rsidR="00327798" w:rsidRPr="002A3A5C" w:rsidRDefault="00327798" w:rsidP="00DA7A69">
      <w:pPr>
        <w:jc w:val="center"/>
        <w:rPr>
          <w:rFonts w:ascii="Calibri" w:hAnsi="Calibri" w:cs="Calibri"/>
          <w:b/>
          <w:sz w:val="16"/>
          <w:szCs w:val="16"/>
          <w:lang w:val="es-ES_tradnl"/>
        </w:rPr>
      </w:pPr>
    </w:p>
    <w:p w14:paraId="2E1E1B4F" w14:textId="540A7532" w:rsidR="00327798" w:rsidRPr="002A3A5C" w:rsidRDefault="00327798" w:rsidP="00DA7A69">
      <w:pPr>
        <w:jc w:val="center"/>
        <w:rPr>
          <w:rFonts w:ascii="Calibri" w:hAnsi="Calibri" w:cs="Calibri"/>
          <w:b/>
          <w:sz w:val="16"/>
          <w:szCs w:val="16"/>
          <w:lang w:val="es-ES_tradnl"/>
        </w:rPr>
      </w:pPr>
    </w:p>
    <w:p w14:paraId="303EF4A7" w14:textId="7A3C7D50" w:rsidR="00327798" w:rsidRPr="002A3A5C" w:rsidRDefault="00327798" w:rsidP="00DA7A69">
      <w:pPr>
        <w:jc w:val="center"/>
        <w:rPr>
          <w:rFonts w:ascii="Calibri" w:hAnsi="Calibri" w:cs="Calibri"/>
          <w:b/>
          <w:sz w:val="16"/>
          <w:szCs w:val="16"/>
          <w:lang w:val="es-ES_tradnl"/>
        </w:rPr>
      </w:pPr>
    </w:p>
    <w:p w14:paraId="7DA04D4F" w14:textId="09C2DB98" w:rsidR="00327798" w:rsidRPr="002A3A5C" w:rsidRDefault="00327798" w:rsidP="00DA7A69">
      <w:pPr>
        <w:jc w:val="center"/>
        <w:rPr>
          <w:rFonts w:ascii="Calibri" w:hAnsi="Calibri" w:cs="Calibri"/>
          <w:b/>
          <w:sz w:val="16"/>
          <w:szCs w:val="16"/>
          <w:lang w:val="es-ES_tradnl"/>
        </w:rPr>
      </w:pPr>
    </w:p>
    <w:p w14:paraId="59940CA2" w14:textId="18B38BD8" w:rsidR="00327798" w:rsidRPr="002A3A5C" w:rsidRDefault="00327798" w:rsidP="00DA7A69">
      <w:pPr>
        <w:jc w:val="center"/>
        <w:rPr>
          <w:rFonts w:ascii="Calibri" w:hAnsi="Calibri" w:cs="Calibri"/>
          <w:b/>
          <w:sz w:val="16"/>
          <w:szCs w:val="16"/>
          <w:lang w:val="es-ES_tradnl"/>
        </w:rPr>
      </w:pPr>
    </w:p>
    <w:p w14:paraId="3B08AE8B" w14:textId="571CD280" w:rsidR="003F14DE" w:rsidRPr="002A3A5C" w:rsidRDefault="003F14DE" w:rsidP="00DA7A69">
      <w:pPr>
        <w:jc w:val="center"/>
        <w:rPr>
          <w:rFonts w:ascii="Calibri" w:hAnsi="Calibri" w:cs="Calibri"/>
          <w:b/>
          <w:sz w:val="16"/>
          <w:szCs w:val="16"/>
          <w:lang w:val="es-ES_tradnl"/>
        </w:rPr>
      </w:pPr>
    </w:p>
    <w:p w14:paraId="07C467B3" w14:textId="14CAE06C" w:rsidR="003F14DE" w:rsidRPr="002A3A5C" w:rsidRDefault="003F14DE" w:rsidP="00DA7A69">
      <w:pPr>
        <w:jc w:val="center"/>
        <w:rPr>
          <w:rFonts w:ascii="Calibri" w:hAnsi="Calibri" w:cs="Calibri"/>
          <w:b/>
          <w:sz w:val="16"/>
          <w:szCs w:val="16"/>
          <w:lang w:val="es-ES_tradnl"/>
        </w:rPr>
      </w:pPr>
    </w:p>
    <w:p w14:paraId="46105105" w14:textId="7B011916" w:rsidR="003F14DE" w:rsidRPr="002A3A5C" w:rsidRDefault="003F14DE" w:rsidP="00DA7A69">
      <w:pPr>
        <w:jc w:val="center"/>
        <w:rPr>
          <w:rFonts w:ascii="Calibri" w:hAnsi="Calibri" w:cs="Calibri"/>
          <w:b/>
          <w:sz w:val="16"/>
          <w:szCs w:val="16"/>
          <w:lang w:val="es-ES_tradnl"/>
        </w:rPr>
      </w:pPr>
    </w:p>
    <w:p w14:paraId="742C4CE3" w14:textId="628E8FE2" w:rsidR="003F14DE" w:rsidRPr="002A3A5C" w:rsidRDefault="003F14DE" w:rsidP="00DA7A69">
      <w:pPr>
        <w:jc w:val="center"/>
        <w:rPr>
          <w:rFonts w:ascii="Calibri" w:hAnsi="Calibri" w:cs="Calibri"/>
          <w:b/>
          <w:sz w:val="16"/>
          <w:szCs w:val="16"/>
          <w:lang w:val="es-ES_tradnl"/>
        </w:rPr>
      </w:pPr>
    </w:p>
    <w:p w14:paraId="1232AED7" w14:textId="77777777" w:rsidR="003F14DE" w:rsidRPr="002A3A5C" w:rsidRDefault="003F14DE" w:rsidP="00DA7A69">
      <w:pPr>
        <w:jc w:val="center"/>
        <w:rPr>
          <w:rFonts w:ascii="Calibri" w:hAnsi="Calibri" w:cs="Calibri"/>
          <w:b/>
          <w:sz w:val="16"/>
          <w:szCs w:val="16"/>
          <w:lang w:val="es-ES_tradnl"/>
        </w:rPr>
      </w:pPr>
    </w:p>
    <w:p w14:paraId="280D9659" w14:textId="2C4D8FE7" w:rsidR="00F05CB7" w:rsidRPr="002A3A5C" w:rsidRDefault="00F05CB7" w:rsidP="00DA7A69">
      <w:pPr>
        <w:jc w:val="center"/>
        <w:rPr>
          <w:rFonts w:ascii="Calibri" w:hAnsi="Calibri" w:cs="Calibri"/>
          <w:b/>
          <w:sz w:val="16"/>
          <w:szCs w:val="16"/>
          <w:lang w:val="es-ES_tradnl"/>
        </w:rPr>
      </w:pPr>
    </w:p>
    <w:p w14:paraId="369653E8" w14:textId="401DAD98" w:rsidR="00F05CB7" w:rsidRPr="002A3A5C" w:rsidRDefault="00F05CB7" w:rsidP="00DA7A69">
      <w:pPr>
        <w:jc w:val="center"/>
        <w:rPr>
          <w:rFonts w:ascii="Calibri" w:hAnsi="Calibri" w:cs="Calibri"/>
          <w:b/>
          <w:sz w:val="16"/>
          <w:szCs w:val="16"/>
          <w:lang w:val="es-ES_tradnl"/>
        </w:rPr>
      </w:pPr>
    </w:p>
    <w:p w14:paraId="45143FED" w14:textId="26015FBC" w:rsidR="00F05CB7" w:rsidRDefault="00F05CB7" w:rsidP="00F05CB7">
      <w:pPr>
        <w:rPr>
          <w:rFonts w:ascii="Tahoma" w:hAnsi="Tahoma" w:cs="Tahoma"/>
        </w:rPr>
      </w:pPr>
      <w:r w:rsidRPr="002A3A5C">
        <w:rPr>
          <w:rFonts w:ascii="Tahoma" w:hAnsi="Tahoma" w:cs="Tahoma"/>
          <w:iCs/>
          <w:noProof/>
          <w:sz w:val="20"/>
          <w:szCs w:val="20"/>
          <w:lang w:val="es-CL" w:eastAsia="es-CL"/>
        </w:rPr>
        <w:lastRenderedPageBreak/>
        <w:drawing>
          <wp:inline distT="0" distB="0" distL="0" distR="0" wp14:anchorId="709AB5B3" wp14:editId="7A398B9C">
            <wp:extent cx="6368415" cy="82581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3204" cy="8277352"/>
                    </a:xfrm>
                    <a:prstGeom prst="rect">
                      <a:avLst/>
                    </a:prstGeom>
                    <a:noFill/>
                    <a:ln>
                      <a:noFill/>
                    </a:ln>
                  </pic:spPr>
                </pic:pic>
              </a:graphicData>
            </a:graphic>
          </wp:inline>
        </w:drawing>
      </w:r>
    </w:p>
    <w:sectPr w:rsidR="00F05CB7" w:rsidSect="00327798">
      <w:headerReference w:type="default" r:id="rId18"/>
      <w:footerReference w:type="default" r:id="rId19"/>
      <w:type w:val="continuous"/>
      <w:pgSz w:w="12240" w:h="15840"/>
      <w:pgMar w:top="813" w:right="1183" w:bottom="993" w:left="993" w:header="11" w:footer="56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FE1F6" w14:textId="77777777" w:rsidR="007228E0" w:rsidRDefault="007228E0">
      <w:r>
        <w:separator/>
      </w:r>
    </w:p>
  </w:endnote>
  <w:endnote w:type="continuationSeparator" w:id="0">
    <w:p w14:paraId="2940DA75" w14:textId="77777777" w:rsidR="007228E0" w:rsidRDefault="00722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49EC1" w14:textId="77777777" w:rsidR="00AF69DC" w:rsidRPr="003F4458" w:rsidRDefault="00AF69DC" w:rsidP="008E06E0">
    <w:pPr>
      <w:pStyle w:val="Piedepgina"/>
      <w:jc w:val="center"/>
      <w:rPr>
        <w:rFonts w:ascii="Arial" w:hAnsi="Arial" w:cs="Arial"/>
        <w:sz w:val="16"/>
        <w:szCs w:val="14"/>
      </w:rPr>
    </w:pPr>
    <w:r>
      <w:rPr>
        <w:rFonts w:ascii="Arial" w:hAnsi="Arial" w:cs="Arial"/>
        <w:noProof/>
        <w:sz w:val="16"/>
        <w:szCs w:val="14"/>
        <w:lang w:val="es-CL" w:eastAsia="es-CL"/>
      </w:rPr>
      <w:drawing>
        <wp:anchor distT="0" distB="0" distL="114300" distR="114300" simplePos="0" relativeHeight="251658240" behindDoc="0" locked="0" layoutInCell="1" allowOverlap="1" wp14:anchorId="1796E982" wp14:editId="1388E5B0">
          <wp:simplePos x="0" y="0"/>
          <wp:positionH relativeFrom="column">
            <wp:posOffset>6516370</wp:posOffset>
          </wp:positionH>
          <wp:positionV relativeFrom="paragraph">
            <wp:posOffset>9935210</wp:posOffset>
          </wp:positionV>
          <wp:extent cx="464820" cy="430530"/>
          <wp:effectExtent l="19050" t="0" r="0" b="0"/>
          <wp:wrapNone/>
          <wp:docPr id="17" name="1 Imagen" descr="LOGO ISO GEN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ISO GENERICA.jpg"/>
                  <pic:cNvPicPr>
                    <a:picLocks noChangeAspect="1" noChangeArrowheads="1"/>
                  </pic:cNvPicPr>
                </pic:nvPicPr>
                <pic:blipFill>
                  <a:blip r:embed="rId1"/>
                  <a:srcRect/>
                  <a:stretch>
                    <a:fillRect/>
                  </a:stretch>
                </pic:blipFill>
                <pic:spPr bwMode="auto">
                  <a:xfrm>
                    <a:off x="0" y="0"/>
                    <a:ext cx="464820" cy="430530"/>
                  </a:xfrm>
                  <a:prstGeom prst="rect">
                    <a:avLst/>
                  </a:prstGeom>
                  <a:noFill/>
                  <a:ln w="9525">
                    <a:noFill/>
                    <a:miter lim="800000"/>
                    <a:headEnd/>
                    <a:tailEnd/>
                  </a:ln>
                </pic:spPr>
              </pic:pic>
            </a:graphicData>
          </a:graphic>
        </wp:anchor>
      </w:drawing>
    </w:r>
    <w:r>
      <w:rPr>
        <w:rFonts w:ascii="Arial" w:hAnsi="Arial" w:cs="Arial"/>
        <w:noProof/>
        <w:sz w:val="16"/>
        <w:szCs w:val="14"/>
        <w:lang w:val="es-CL" w:eastAsia="es-CL"/>
      </w:rPr>
      <w:drawing>
        <wp:anchor distT="0" distB="0" distL="114300" distR="114300" simplePos="0" relativeHeight="251656192" behindDoc="0" locked="0" layoutInCell="1" allowOverlap="1" wp14:anchorId="05E05307" wp14:editId="09DDEEF7">
          <wp:simplePos x="0" y="0"/>
          <wp:positionH relativeFrom="column">
            <wp:posOffset>6516370</wp:posOffset>
          </wp:positionH>
          <wp:positionV relativeFrom="paragraph">
            <wp:posOffset>9935210</wp:posOffset>
          </wp:positionV>
          <wp:extent cx="464820" cy="430530"/>
          <wp:effectExtent l="19050" t="0" r="0" b="0"/>
          <wp:wrapNone/>
          <wp:docPr id="20" name="1 Imagen" descr="LOGO ISO GEN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ISO GENERICA.jpg"/>
                  <pic:cNvPicPr>
                    <a:picLocks noChangeAspect="1" noChangeArrowheads="1"/>
                  </pic:cNvPicPr>
                </pic:nvPicPr>
                <pic:blipFill>
                  <a:blip r:embed="rId1"/>
                  <a:srcRect/>
                  <a:stretch>
                    <a:fillRect/>
                  </a:stretch>
                </pic:blipFill>
                <pic:spPr bwMode="auto">
                  <a:xfrm>
                    <a:off x="0" y="0"/>
                    <a:ext cx="464820" cy="43053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99B37" w14:textId="77777777" w:rsidR="007228E0" w:rsidRDefault="007228E0">
      <w:r>
        <w:separator/>
      </w:r>
    </w:p>
  </w:footnote>
  <w:footnote w:type="continuationSeparator" w:id="0">
    <w:p w14:paraId="3455B53F" w14:textId="77777777" w:rsidR="007228E0" w:rsidRDefault="007228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CCDC9" w14:textId="3C734B29" w:rsidR="00AF69DC" w:rsidRDefault="00AF69DC" w:rsidP="00C46499">
    <w:pPr>
      <w:pStyle w:val="Encabezado"/>
      <w:rPr>
        <w:rFonts w:ascii="Arial" w:hAnsi="Arial" w:cs="Arial"/>
        <w:b/>
        <w:u w:val="single"/>
      </w:rPr>
    </w:pPr>
    <w:r>
      <w:rPr>
        <w:noProof/>
      </w:rPr>
      <w:drawing>
        <wp:anchor distT="0" distB="0" distL="114300" distR="114300" simplePos="0" relativeHeight="251660288" behindDoc="1" locked="0" layoutInCell="1" allowOverlap="1" wp14:anchorId="0A289F8A" wp14:editId="71A0561E">
          <wp:simplePos x="0" y="0"/>
          <wp:positionH relativeFrom="margin">
            <wp:posOffset>-122555</wp:posOffset>
          </wp:positionH>
          <wp:positionV relativeFrom="paragraph">
            <wp:posOffset>107315</wp:posOffset>
          </wp:positionV>
          <wp:extent cx="1560830" cy="603250"/>
          <wp:effectExtent l="0" t="0" r="0" b="635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4514" cy="6046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 xml:space="preserve">               </w:t>
    </w:r>
    <w:r>
      <w:rPr>
        <w:noProof/>
        <w:lang w:val="es-CL" w:eastAsia="es-CL"/>
      </w:rPr>
      <w:t xml:space="preserve">                            </w:t>
    </w:r>
  </w:p>
  <w:p w14:paraId="74FF5D40" w14:textId="6BA1E24B" w:rsidR="00AF69DC" w:rsidRDefault="00AF69DC" w:rsidP="00643CFF">
    <w:pPr>
      <w:pStyle w:val="Encabezado"/>
      <w:ind w:left="7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C35C8"/>
    <w:multiLevelType w:val="hybridMultilevel"/>
    <w:tmpl w:val="60AC0B0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15:restartNumberingAfterBreak="0">
    <w:nsid w:val="046245F4"/>
    <w:multiLevelType w:val="hybridMultilevel"/>
    <w:tmpl w:val="D3329B1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88B7905"/>
    <w:multiLevelType w:val="hybridMultilevel"/>
    <w:tmpl w:val="2E76C08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C0C6D2A"/>
    <w:multiLevelType w:val="hybridMultilevel"/>
    <w:tmpl w:val="F438881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0C44FF8"/>
    <w:multiLevelType w:val="hybridMultilevel"/>
    <w:tmpl w:val="66C0521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11650662"/>
    <w:multiLevelType w:val="hybridMultilevel"/>
    <w:tmpl w:val="0D5825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117316A2"/>
    <w:multiLevelType w:val="hybridMultilevel"/>
    <w:tmpl w:val="DB0622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1252151B"/>
    <w:multiLevelType w:val="hybridMultilevel"/>
    <w:tmpl w:val="DA8CE5B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15:restartNumberingAfterBreak="0">
    <w:nsid w:val="17AD05D6"/>
    <w:multiLevelType w:val="hybridMultilevel"/>
    <w:tmpl w:val="0890F6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18B914C4"/>
    <w:multiLevelType w:val="hybridMultilevel"/>
    <w:tmpl w:val="95E634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8C86223"/>
    <w:multiLevelType w:val="hybridMultilevel"/>
    <w:tmpl w:val="4014CF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1A2403ED"/>
    <w:multiLevelType w:val="hybridMultilevel"/>
    <w:tmpl w:val="AACAB05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1AE5777A"/>
    <w:multiLevelType w:val="hybridMultilevel"/>
    <w:tmpl w:val="9432DC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1B472C9D"/>
    <w:multiLevelType w:val="hybridMultilevel"/>
    <w:tmpl w:val="62C4522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1CB1648B"/>
    <w:multiLevelType w:val="hybridMultilevel"/>
    <w:tmpl w:val="0BD2CB86"/>
    <w:lvl w:ilvl="0" w:tplc="34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1EF9609C"/>
    <w:multiLevelType w:val="hybridMultilevel"/>
    <w:tmpl w:val="1FE8558C"/>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6" w15:restartNumberingAfterBreak="0">
    <w:nsid w:val="21CA7B8F"/>
    <w:multiLevelType w:val="hybridMultilevel"/>
    <w:tmpl w:val="D60E556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3703045"/>
    <w:multiLevelType w:val="hybridMultilevel"/>
    <w:tmpl w:val="1DDCF1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2C0339CC"/>
    <w:multiLevelType w:val="hybridMultilevel"/>
    <w:tmpl w:val="087011F4"/>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9" w15:restartNumberingAfterBreak="0">
    <w:nsid w:val="2CAA24D2"/>
    <w:multiLevelType w:val="hybridMultilevel"/>
    <w:tmpl w:val="99DC11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2F3D7942"/>
    <w:multiLevelType w:val="hybridMultilevel"/>
    <w:tmpl w:val="64F8E46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15:restartNumberingAfterBreak="0">
    <w:nsid w:val="309509EE"/>
    <w:multiLevelType w:val="hybridMultilevel"/>
    <w:tmpl w:val="3DD68618"/>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2" w15:restartNumberingAfterBreak="0">
    <w:nsid w:val="32FC36D8"/>
    <w:multiLevelType w:val="hybridMultilevel"/>
    <w:tmpl w:val="5194EF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33324E90"/>
    <w:multiLevelType w:val="hybridMultilevel"/>
    <w:tmpl w:val="7D76B55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4" w15:restartNumberingAfterBreak="0">
    <w:nsid w:val="35177C96"/>
    <w:multiLevelType w:val="hybridMultilevel"/>
    <w:tmpl w:val="A3D4994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5" w15:restartNumberingAfterBreak="0">
    <w:nsid w:val="366160BD"/>
    <w:multiLevelType w:val="hybridMultilevel"/>
    <w:tmpl w:val="E2823E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366E509A"/>
    <w:multiLevelType w:val="hybridMultilevel"/>
    <w:tmpl w:val="B46E5DA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36F63AF4"/>
    <w:multiLevelType w:val="hybridMultilevel"/>
    <w:tmpl w:val="BB3C6B2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8" w15:restartNumberingAfterBreak="0">
    <w:nsid w:val="37AE4A64"/>
    <w:multiLevelType w:val="hybridMultilevel"/>
    <w:tmpl w:val="625A9440"/>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9" w15:restartNumberingAfterBreak="0">
    <w:nsid w:val="3D925CB9"/>
    <w:multiLevelType w:val="hybridMultilevel"/>
    <w:tmpl w:val="F1A84B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3DA40371"/>
    <w:multiLevelType w:val="hybridMultilevel"/>
    <w:tmpl w:val="53008A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3EFE4537"/>
    <w:multiLevelType w:val="hybridMultilevel"/>
    <w:tmpl w:val="83609BF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43F55CAB"/>
    <w:multiLevelType w:val="hybridMultilevel"/>
    <w:tmpl w:val="CE64612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15:restartNumberingAfterBreak="0">
    <w:nsid w:val="47A70E8D"/>
    <w:multiLevelType w:val="hybridMultilevel"/>
    <w:tmpl w:val="ABAC5C5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 w15:restartNumberingAfterBreak="0">
    <w:nsid w:val="486163C0"/>
    <w:multiLevelType w:val="hybridMultilevel"/>
    <w:tmpl w:val="8CF872B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4F470B2E"/>
    <w:multiLevelType w:val="hybridMultilevel"/>
    <w:tmpl w:val="2BEECD4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51043F86"/>
    <w:multiLevelType w:val="hybridMultilevel"/>
    <w:tmpl w:val="9B7C54D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7" w15:restartNumberingAfterBreak="0">
    <w:nsid w:val="51E46004"/>
    <w:multiLevelType w:val="hybridMultilevel"/>
    <w:tmpl w:val="C04237FE"/>
    <w:lvl w:ilvl="0" w:tplc="340A0001">
      <w:start w:val="1"/>
      <w:numFmt w:val="bullet"/>
      <w:lvlText w:val=""/>
      <w:lvlJc w:val="left"/>
      <w:pPr>
        <w:ind w:left="862" w:hanging="360"/>
      </w:pPr>
      <w:rPr>
        <w:rFonts w:ascii="Symbol" w:hAnsi="Symbol" w:hint="default"/>
      </w:rPr>
    </w:lvl>
    <w:lvl w:ilvl="1" w:tplc="340A0003">
      <w:start w:val="1"/>
      <w:numFmt w:val="bullet"/>
      <w:lvlText w:val="o"/>
      <w:lvlJc w:val="left"/>
      <w:pPr>
        <w:ind w:left="1582" w:hanging="360"/>
      </w:pPr>
      <w:rPr>
        <w:rFonts w:ascii="Courier New" w:hAnsi="Courier New" w:cs="Courier New" w:hint="default"/>
      </w:rPr>
    </w:lvl>
    <w:lvl w:ilvl="2" w:tplc="340A0005">
      <w:start w:val="1"/>
      <w:numFmt w:val="bullet"/>
      <w:lvlText w:val=""/>
      <w:lvlJc w:val="left"/>
      <w:pPr>
        <w:ind w:left="2302" w:hanging="360"/>
      </w:pPr>
      <w:rPr>
        <w:rFonts w:ascii="Wingdings" w:hAnsi="Wingdings" w:hint="default"/>
      </w:rPr>
    </w:lvl>
    <w:lvl w:ilvl="3" w:tplc="340A0001">
      <w:start w:val="1"/>
      <w:numFmt w:val="bullet"/>
      <w:lvlText w:val=""/>
      <w:lvlJc w:val="left"/>
      <w:pPr>
        <w:ind w:left="3022" w:hanging="360"/>
      </w:pPr>
      <w:rPr>
        <w:rFonts w:ascii="Symbol" w:hAnsi="Symbol" w:hint="default"/>
      </w:rPr>
    </w:lvl>
    <w:lvl w:ilvl="4" w:tplc="340A0003">
      <w:start w:val="1"/>
      <w:numFmt w:val="bullet"/>
      <w:lvlText w:val="o"/>
      <w:lvlJc w:val="left"/>
      <w:pPr>
        <w:ind w:left="3742" w:hanging="360"/>
      </w:pPr>
      <w:rPr>
        <w:rFonts w:ascii="Courier New" w:hAnsi="Courier New" w:cs="Courier New" w:hint="default"/>
      </w:rPr>
    </w:lvl>
    <w:lvl w:ilvl="5" w:tplc="340A0005">
      <w:start w:val="1"/>
      <w:numFmt w:val="bullet"/>
      <w:lvlText w:val=""/>
      <w:lvlJc w:val="left"/>
      <w:pPr>
        <w:ind w:left="4462" w:hanging="360"/>
      </w:pPr>
      <w:rPr>
        <w:rFonts w:ascii="Wingdings" w:hAnsi="Wingdings" w:hint="default"/>
      </w:rPr>
    </w:lvl>
    <w:lvl w:ilvl="6" w:tplc="340A0001">
      <w:start w:val="1"/>
      <w:numFmt w:val="bullet"/>
      <w:lvlText w:val=""/>
      <w:lvlJc w:val="left"/>
      <w:pPr>
        <w:ind w:left="5182" w:hanging="360"/>
      </w:pPr>
      <w:rPr>
        <w:rFonts w:ascii="Symbol" w:hAnsi="Symbol" w:hint="default"/>
      </w:rPr>
    </w:lvl>
    <w:lvl w:ilvl="7" w:tplc="340A0003">
      <w:start w:val="1"/>
      <w:numFmt w:val="bullet"/>
      <w:lvlText w:val="o"/>
      <w:lvlJc w:val="left"/>
      <w:pPr>
        <w:ind w:left="5902" w:hanging="360"/>
      </w:pPr>
      <w:rPr>
        <w:rFonts w:ascii="Courier New" w:hAnsi="Courier New" w:cs="Courier New" w:hint="default"/>
      </w:rPr>
    </w:lvl>
    <w:lvl w:ilvl="8" w:tplc="340A0005">
      <w:start w:val="1"/>
      <w:numFmt w:val="bullet"/>
      <w:lvlText w:val=""/>
      <w:lvlJc w:val="left"/>
      <w:pPr>
        <w:ind w:left="6622" w:hanging="360"/>
      </w:pPr>
      <w:rPr>
        <w:rFonts w:ascii="Wingdings" w:hAnsi="Wingdings" w:hint="default"/>
      </w:rPr>
    </w:lvl>
  </w:abstractNum>
  <w:abstractNum w:abstractNumId="38" w15:restartNumberingAfterBreak="0">
    <w:nsid w:val="5482354F"/>
    <w:multiLevelType w:val="hybridMultilevel"/>
    <w:tmpl w:val="1662F1C0"/>
    <w:lvl w:ilvl="0" w:tplc="34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0"/>
        </w:tabs>
        <w:ind w:left="0" w:hanging="360"/>
      </w:pPr>
      <w:rPr>
        <w:rFonts w:ascii="Courier New" w:hAnsi="Courier New" w:cs="Courier New" w:hint="default"/>
      </w:rPr>
    </w:lvl>
    <w:lvl w:ilvl="2" w:tplc="0C0A0005">
      <w:start w:val="1"/>
      <w:numFmt w:val="bullet"/>
      <w:lvlText w:val=""/>
      <w:lvlJc w:val="left"/>
      <w:pPr>
        <w:tabs>
          <w:tab w:val="num" w:pos="720"/>
        </w:tabs>
        <w:ind w:left="720" w:hanging="360"/>
      </w:pPr>
      <w:rPr>
        <w:rFonts w:ascii="Wingdings" w:hAnsi="Wingdings" w:cs="Wingdings" w:hint="default"/>
      </w:rPr>
    </w:lvl>
    <w:lvl w:ilvl="3" w:tplc="0C0A0001">
      <w:start w:val="1"/>
      <w:numFmt w:val="bullet"/>
      <w:lvlText w:val=""/>
      <w:lvlJc w:val="left"/>
      <w:pPr>
        <w:tabs>
          <w:tab w:val="num" w:pos="1440"/>
        </w:tabs>
        <w:ind w:left="1440" w:hanging="360"/>
      </w:pPr>
      <w:rPr>
        <w:rFonts w:ascii="Symbol" w:hAnsi="Symbol" w:cs="Symbol" w:hint="default"/>
      </w:rPr>
    </w:lvl>
    <w:lvl w:ilvl="4" w:tplc="0C0A0003">
      <w:start w:val="1"/>
      <w:numFmt w:val="bullet"/>
      <w:lvlText w:val="o"/>
      <w:lvlJc w:val="left"/>
      <w:pPr>
        <w:tabs>
          <w:tab w:val="num" w:pos="2160"/>
        </w:tabs>
        <w:ind w:left="2160" w:hanging="360"/>
      </w:pPr>
      <w:rPr>
        <w:rFonts w:ascii="Courier New" w:hAnsi="Courier New" w:cs="Courier New" w:hint="default"/>
      </w:rPr>
    </w:lvl>
    <w:lvl w:ilvl="5" w:tplc="0C0A0005">
      <w:start w:val="1"/>
      <w:numFmt w:val="bullet"/>
      <w:lvlText w:val=""/>
      <w:lvlJc w:val="left"/>
      <w:pPr>
        <w:tabs>
          <w:tab w:val="num" w:pos="2880"/>
        </w:tabs>
        <w:ind w:left="2880" w:hanging="360"/>
      </w:pPr>
      <w:rPr>
        <w:rFonts w:ascii="Wingdings" w:hAnsi="Wingdings" w:cs="Wingdings" w:hint="default"/>
      </w:rPr>
    </w:lvl>
    <w:lvl w:ilvl="6" w:tplc="0C0A0001">
      <w:start w:val="1"/>
      <w:numFmt w:val="bullet"/>
      <w:lvlText w:val=""/>
      <w:lvlJc w:val="left"/>
      <w:pPr>
        <w:tabs>
          <w:tab w:val="num" w:pos="3600"/>
        </w:tabs>
        <w:ind w:left="3600" w:hanging="360"/>
      </w:pPr>
      <w:rPr>
        <w:rFonts w:ascii="Symbol" w:hAnsi="Symbol" w:cs="Symbol" w:hint="default"/>
      </w:rPr>
    </w:lvl>
    <w:lvl w:ilvl="7" w:tplc="0C0A0003">
      <w:start w:val="1"/>
      <w:numFmt w:val="bullet"/>
      <w:lvlText w:val="o"/>
      <w:lvlJc w:val="left"/>
      <w:pPr>
        <w:tabs>
          <w:tab w:val="num" w:pos="4320"/>
        </w:tabs>
        <w:ind w:left="4320" w:hanging="360"/>
      </w:pPr>
      <w:rPr>
        <w:rFonts w:ascii="Courier New" w:hAnsi="Courier New" w:cs="Courier New" w:hint="default"/>
      </w:rPr>
    </w:lvl>
    <w:lvl w:ilvl="8" w:tplc="0C0A0005">
      <w:start w:val="1"/>
      <w:numFmt w:val="bullet"/>
      <w:lvlText w:val=""/>
      <w:lvlJc w:val="left"/>
      <w:pPr>
        <w:tabs>
          <w:tab w:val="num" w:pos="5040"/>
        </w:tabs>
        <w:ind w:left="5040" w:hanging="360"/>
      </w:pPr>
      <w:rPr>
        <w:rFonts w:ascii="Wingdings" w:hAnsi="Wingdings" w:cs="Wingdings" w:hint="default"/>
      </w:rPr>
    </w:lvl>
  </w:abstractNum>
  <w:abstractNum w:abstractNumId="39" w15:restartNumberingAfterBreak="0">
    <w:nsid w:val="56B77372"/>
    <w:multiLevelType w:val="hybridMultilevel"/>
    <w:tmpl w:val="3DA8D26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0" w15:restartNumberingAfterBreak="0">
    <w:nsid w:val="56FF438D"/>
    <w:multiLevelType w:val="hybridMultilevel"/>
    <w:tmpl w:val="086C5792"/>
    <w:lvl w:ilvl="0" w:tplc="340A0001">
      <w:start w:val="1"/>
      <w:numFmt w:val="bullet"/>
      <w:lvlText w:val=""/>
      <w:lvlJc w:val="left"/>
      <w:pPr>
        <w:ind w:left="2655" w:hanging="360"/>
      </w:pPr>
      <w:rPr>
        <w:rFonts w:ascii="Symbol" w:hAnsi="Symbol" w:hint="default"/>
      </w:rPr>
    </w:lvl>
    <w:lvl w:ilvl="1" w:tplc="340A0003" w:tentative="1">
      <w:start w:val="1"/>
      <w:numFmt w:val="bullet"/>
      <w:lvlText w:val="o"/>
      <w:lvlJc w:val="left"/>
      <w:pPr>
        <w:ind w:left="3375" w:hanging="360"/>
      </w:pPr>
      <w:rPr>
        <w:rFonts w:ascii="Courier New" w:hAnsi="Courier New" w:cs="Courier New" w:hint="default"/>
      </w:rPr>
    </w:lvl>
    <w:lvl w:ilvl="2" w:tplc="340A0005" w:tentative="1">
      <w:start w:val="1"/>
      <w:numFmt w:val="bullet"/>
      <w:lvlText w:val=""/>
      <w:lvlJc w:val="left"/>
      <w:pPr>
        <w:ind w:left="4095" w:hanging="360"/>
      </w:pPr>
      <w:rPr>
        <w:rFonts w:ascii="Wingdings" w:hAnsi="Wingdings" w:hint="default"/>
      </w:rPr>
    </w:lvl>
    <w:lvl w:ilvl="3" w:tplc="340A0001" w:tentative="1">
      <w:start w:val="1"/>
      <w:numFmt w:val="bullet"/>
      <w:lvlText w:val=""/>
      <w:lvlJc w:val="left"/>
      <w:pPr>
        <w:ind w:left="4815" w:hanging="360"/>
      </w:pPr>
      <w:rPr>
        <w:rFonts w:ascii="Symbol" w:hAnsi="Symbol" w:hint="default"/>
      </w:rPr>
    </w:lvl>
    <w:lvl w:ilvl="4" w:tplc="340A0003" w:tentative="1">
      <w:start w:val="1"/>
      <w:numFmt w:val="bullet"/>
      <w:lvlText w:val="o"/>
      <w:lvlJc w:val="left"/>
      <w:pPr>
        <w:ind w:left="5535" w:hanging="360"/>
      </w:pPr>
      <w:rPr>
        <w:rFonts w:ascii="Courier New" w:hAnsi="Courier New" w:cs="Courier New" w:hint="default"/>
      </w:rPr>
    </w:lvl>
    <w:lvl w:ilvl="5" w:tplc="340A0005" w:tentative="1">
      <w:start w:val="1"/>
      <w:numFmt w:val="bullet"/>
      <w:lvlText w:val=""/>
      <w:lvlJc w:val="left"/>
      <w:pPr>
        <w:ind w:left="6255" w:hanging="360"/>
      </w:pPr>
      <w:rPr>
        <w:rFonts w:ascii="Wingdings" w:hAnsi="Wingdings" w:hint="default"/>
      </w:rPr>
    </w:lvl>
    <w:lvl w:ilvl="6" w:tplc="340A0001" w:tentative="1">
      <w:start w:val="1"/>
      <w:numFmt w:val="bullet"/>
      <w:lvlText w:val=""/>
      <w:lvlJc w:val="left"/>
      <w:pPr>
        <w:ind w:left="6975" w:hanging="360"/>
      </w:pPr>
      <w:rPr>
        <w:rFonts w:ascii="Symbol" w:hAnsi="Symbol" w:hint="default"/>
      </w:rPr>
    </w:lvl>
    <w:lvl w:ilvl="7" w:tplc="340A0003" w:tentative="1">
      <w:start w:val="1"/>
      <w:numFmt w:val="bullet"/>
      <w:lvlText w:val="o"/>
      <w:lvlJc w:val="left"/>
      <w:pPr>
        <w:ind w:left="7695" w:hanging="360"/>
      </w:pPr>
      <w:rPr>
        <w:rFonts w:ascii="Courier New" w:hAnsi="Courier New" w:cs="Courier New" w:hint="default"/>
      </w:rPr>
    </w:lvl>
    <w:lvl w:ilvl="8" w:tplc="340A0005" w:tentative="1">
      <w:start w:val="1"/>
      <w:numFmt w:val="bullet"/>
      <w:lvlText w:val=""/>
      <w:lvlJc w:val="left"/>
      <w:pPr>
        <w:ind w:left="8415" w:hanging="360"/>
      </w:pPr>
      <w:rPr>
        <w:rFonts w:ascii="Wingdings" w:hAnsi="Wingdings" w:hint="default"/>
      </w:rPr>
    </w:lvl>
  </w:abstractNum>
  <w:abstractNum w:abstractNumId="41" w15:restartNumberingAfterBreak="0">
    <w:nsid w:val="59FA16CC"/>
    <w:multiLevelType w:val="hybridMultilevel"/>
    <w:tmpl w:val="220A616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2" w15:restartNumberingAfterBreak="0">
    <w:nsid w:val="5BE94B1B"/>
    <w:multiLevelType w:val="hybridMultilevel"/>
    <w:tmpl w:val="3A08B3F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629F3713"/>
    <w:multiLevelType w:val="hybridMultilevel"/>
    <w:tmpl w:val="67A6CC9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4" w15:restartNumberingAfterBreak="0">
    <w:nsid w:val="6315696E"/>
    <w:multiLevelType w:val="hybridMultilevel"/>
    <w:tmpl w:val="E79E2AA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5" w15:restartNumberingAfterBreak="0">
    <w:nsid w:val="6453188A"/>
    <w:multiLevelType w:val="hybridMultilevel"/>
    <w:tmpl w:val="892E323A"/>
    <w:lvl w:ilvl="0" w:tplc="C4DA8296">
      <w:start w:val="1"/>
      <w:numFmt w:val="bullet"/>
      <w:lvlText w:val=""/>
      <w:lvlJc w:val="left"/>
      <w:pPr>
        <w:tabs>
          <w:tab w:val="num" w:pos="360"/>
        </w:tabs>
        <w:ind w:left="360" w:hanging="360"/>
      </w:pPr>
      <w:rPr>
        <w:rFonts w:ascii="Wingdings" w:hAnsi="Wingdings" w:cs="Wingdings" w:hint="default"/>
      </w:rPr>
    </w:lvl>
    <w:lvl w:ilvl="1" w:tplc="3FF036BA">
      <w:numFmt w:val="bullet"/>
      <w:lvlText w:val="-"/>
      <w:lvlJc w:val="left"/>
      <w:pPr>
        <w:tabs>
          <w:tab w:val="num" w:pos="0"/>
        </w:tabs>
        <w:ind w:left="0" w:hanging="360"/>
      </w:pPr>
      <w:rPr>
        <w:rFonts w:ascii="Arial" w:eastAsia="Times New Roman" w:hAnsi="Arial" w:cs="Times New Roman" w:hint="default"/>
      </w:rPr>
    </w:lvl>
    <w:lvl w:ilvl="2" w:tplc="0C0A0005">
      <w:start w:val="1"/>
      <w:numFmt w:val="bullet"/>
      <w:lvlText w:val=""/>
      <w:lvlJc w:val="left"/>
      <w:pPr>
        <w:tabs>
          <w:tab w:val="num" w:pos="720"/>
        </w:tabs>
        <w:ind w:left="720" w:hanging="360"/>
      </w:pPr>
      <w:rPr>
        <w:rFonts w:ascii="Wingdings" w:hAnsi="Wingdings" w:cs="Wingdings" w:hint="default"/>
      </w:rPr>
    </w:lvl>
    <w:lvl w:ilvl="3" w:tplc="0C0A0001">
      <w:start w:val="1"/>
      <w:numFmt w:val="bullet"/>
      <w:lvlText w:val=""/>
      <w:lvlJc w:val="left"/>
      <w:pPr>
        <w:tabs>
          <w:tab w:val="num" w:pos="1440"/>
        </w:tabs>
        <w:ind w:left="1440" w:hanging="360"/>
      </w:pPr>
      <w:rPr>
        <w:rFonts w:ascii="Symbol" w:hAnsi="Symbol" w:cs="Symbol" w:hint="default"/>
      </w:rPr>
    </w:lvl>
    <w:lvl w:ilvl="4" w:tplc="0C0A0003">
      <w:start w:val="1"/>
      <w:numFmt w:val="bullet"/>
      <w:lvlText w:val="o"/>
      <w:lvlJc w:val="left"/>
      <w:pPr>
        <w:tabs>
          <w:tab w:val="num" w:pos="2160"/>
        </w:tabs>
        <w:ind w:left="2160" w:hanging="360"/>
      </w:pPr>
      <w:rPr>
        <w:rFonts w:ascii="Courier New" w:hAnsi="Courier New" w:cs="Courier New" w:hint="default"/>
      </w:rPr>
    </w:lvl>
    <w:lvl w:ilvl="5" w:tplc="0C0A0005">
      <w:start w:val="1"/>
      <w:numFmt w:val="bullet"/>
      <w:lvlText w:val=""/>
      <w:lvlJc w:val="left"/>
      <w:pPr>
        <w:tabs>
          <w:tab w:val="num" w:pos="2880"/>
        </w:tabs>
        <w:ind w:left="2880" w:hanging="360"/>
      </w:pPr>
      <w:rPr>
        <w:rFonts w:ascii="Wingdings" w:hAnsi="Wingdings" w:cs="Wingdings" w:hint="default"/>
      </w:rPr>
    </w:lvl>
    <w:lvl w:ilvl="6" w:tplc="0C0A0001">
      <w:start w:val="1"/>
      <w:numFmt w:val="bullet"/>
      <w:lvlText w:val=""/>
      <w:lvlJc w:val="left"/>
      <w:pPr>
        <w:tabs>
          <w:tab w:val="num" w:pos="3600"/>
        </w:tabs>
        <w:ind w:left="3600" w:hanging="360"/>
      </w:pPr>
      <w:rPr>
        <w:rFonts w:ascii="Symbol" w:hAnsi="Symbol" w:cs="Symbol" w:hint="default"/>
      </w:rPr>
    </w:lvl>
    <w:lvl w:ilvl="7" w:tplc="0C0A0003">
      <w:start w:val="1"/>
      <w:numFmt w:val="bullet"/>
      <w:lvlText w:val="o"/>
      <w:lvlJc w:val="left"/>
      <w:pPr>
        <w:tabs>
          <w:tab w:val="num" w:pos="4320"/>
        </w:tabs>
        <w:ind w:left="4320" w:hanging="360"/>
      </w:pPr>
      <w:rPr>
        <w:rFonts w:ascii="Courier New" w:hAnsi="Courier New" w:cs="Courier New" w:hint="default"/>
      </w:rPr>
    </w:lvl>
    <w:lvl w:ilvl="8" w:tplc="0C0A0005">
      <w:start w:val="1"/>
      <w:numFmt w:val="bullet"/>
      <w:lvlText w:val=""/>
      <w:lvlJc w:val="left"/>
      <w:pPr>
        <w:tabs>
          <w:tab w:val="num" w:pos="5040"/>
        </w:tabs>
        <w:ind w:left="5040" w:hanging="360"/>
      </w:pPr>
      <w:rPr>
        <w:rFonts w:ascii="Wingdings" w:hAnsi="Wingdings" w:cs="Wingdings" w:hint="default"/>
      </w:rPr>
    </w:lvl>
  </w:abstractNum>
  <w:abstractNum w:abstractNumId="46" w15:restartNumberingAfterBreak="0">
    <w:nsid w:val="67310370"/>
    <w:multiLevelType w:val="hybridMultilevel"/>
    <w:tmpl w:val="5F72F47C"/>
    <w:lvl w:ilvl="0" w:tplc="340A000D">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7" w15:restartNumberingAfterBreak="0">
    <w:nsid w:val="70C161D9"/>
    <w:multiLevelType w:val="hybridMultilevel"/>
    <w:tmpl w:val="FE72E73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8" w15:restartNumberingAfterBreak="0">
    <w:nsid w:val="70F65C4E"/>
    <w:multiLevelType w:val="hybridMultilevel"/>
    <w:tmpl w:val="EFDEA2A0"/>
    <w:lvl w:ilvl="0" w:tplc="CFF0C340">
      <w:start w:val="1"/>
      <w:numFmt w:val="decimal"/>
      <w:lvlText w:val="%1."/>
      <w:lvlJc w:val="left"/>
      <w:pPr>
        <w:ind w:left="720" w:hanging="360"/>
      </w:pPr>
      <w:rPr>
        <w:rFonts w:cs="Arial"/>
        <w:b/>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9" w15:restartNumberingAfterBreak="0">
    <w:nsid w:val="732F2CEA"/>
    <w:multiLevelType w:val="hybridMultilevel"/>
    <w:tmpl w:val="570CD88E"/>
    <w:lvl w:ilvl="0" w:tplc="74102BF8">
      <w:numFmt w:val="bullet"/>
      <w:lvlText w:val="•"/>
      <w:lvlJc w:val="left"/>
      <w:pPr>
        <w:ind w:left="1065" w:hanging="705"/>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72A4B87"/>
    <w:multiLevelType w:val="singleLevel"/>
    <w:tmpl w:val="F3B89AA2"/>
    <w:lvl w:ilvl="0">
      <w:start w:val="1"/>
      <w:numFmt w:val="upperRoman"/>
      <w:pStyle w:val="Ttulo2"/>
      <w:lvlText w:val="%1."/>
      <w:lvlJc w:val="left"/>
      <w:pPr>
        <w:tabs>
          <w:tab w:val="num" w:pos="720"/>
        </w:tabs>
        <w:ind w:left="720" w:hanging="720"/>
      </w:pPr>
      <w:rPr>
        <w:rFonts w:cs="Times New Roman" w:hint="default"/>
      </w:rPr>
    </w:lvl>
  </w:abstractNum>
  <w:abstractNum w:abstractNumId="51" w15:restartNumberingAfterBreak="0">
    <w:nsid w:val="7A4A385C"/>
    <w:multiLevelType w:val="hybridMultilevel"/>
    <w:tmpl w:val="E988B61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1290434452">
    <w:abstractNumId w:val="50"/>
  </w:num>
  <w:num w:numId="2" w16cid:durableId="1463578145">
    <w:abstractNumId w:val="7"/>
  </w:num>
  <w:num w:numId="3" w16cid:durableId="816339824">
    <w:abstractNumId w:val="33"/>
  </w:num>
  <w:num w:numId="4" w16cid:durableId="2077895312">
    <w:abstractNumId w:val="39"/>
  </w:num>
  <w:num w:numId="5" w16cid:durableId="900605298">
    <w:abstractNumId w:val="47"/>
  </w:num>
  <w:num w:numId="6" w16cid:durableId="1392655119">
    <w:abstractNumId w:val="38"/>
  </w:num>
  <w:num w:numId="7" w16cid:durableId="651953253">
    <w:abstractNumId w:val="8"/>
  </w:num>
  <w:num w:numId="8" w16cid:durableId="609095090">
    <w:abstractNumId w:val="36"/>
  </w:num>
  <w:num w:numId="9" w16cid:durableId="1713191437">
    <w:abstractNumId w:val="44"/>
  </w:num>
  <w:num w:numId="10" w16cid:durableId="903028361">
    <w:abstractNumId w:val="4"/>
  </w:num>
  <w:num w:numId="11" w16cid:durableId="304354042">
    <w:abstractNumId w:val="45"/>
  </w:num>
  <w:num w:numId="12" w16cid:durableId="1634751836">
    <w:abstractNumId w:val="10"/>
  </w:num>
  <w:num w:numId="13" w16cid:durableId="1620793977">
    <w:abstractNumId w:val="6"/>
  </w:num>
  <w:num w:numId="14" w16cid:durableId="379864114">
    <w:abstractNumId w:val="31"/>
  </w:num>
  <w:num w:numId="15" w16cid:durableId="26875637">
    <w:abstractNumId w:val="23"/>
  </w:num>
  <w:num w:numId="16" w16cid:durableId="1525436867">
    <w:abstractNumId w:val="12"/>
  </w:num>
  <w:num w:numId="17" w16cid:durableId="1355573981">
    <w:abstractNumId w:val="13"/>
  </w:num>
  <w:num w:numId="18" w16cid:durableId="1736663600">
    <w:abstractNumId w:val="22"/>
  </w:num>
  <w:num w:numId="19" w16cid:durableId="1717000498">
    <w:abstractNumId w:val="11"/>
  </w:num>
  <w:num w:numId="20" w16cid:durableId="1333753461">
    <w:abstractNumId w:val="27"/>
  </w:num>
  <w:num w:numId="21" w16cid:durableId="800416622">
    <w:abstractNumId w:val="43"/>
  </w:num>
  <w:num w:numId="22" w16cid:durableId="250352938">
    <w:abstractNumId w:val="32"/>
  </w:num>
  <w:num w:numId="23" w16cid:durableId="1876843681">
    <w:abstractNumId w:val="20"/>
  </w:num>
  <w:num w:numId="24" w16cid:durableId="1554660490">
    <w:abstractNumId w:val="34"/>
  </w:num>
  <w:num w:numId="25" w16cid:durableId="91321899">
    <w:abstractNumId w:val="5"/>
  </w:num>
  <w:num w:numId="26" w16cid:durableId="401832339">
    <w:abstractNumId w:val="41"/>
  </w:num>
  <w:num w:numId="27" w16cid:durableId="782506108">
    <w:abstractNumId w:val="40"/>
  </w:num>
  <w:num w:numId="28" w16cid:durableId="813958870">
    <w:abstractNumId w:val="18"/>
  </w:num>
  <w:num w:numId="29" w16cid:durableId="886571170">
    <w:abstractNumId w:val="49"/>
  </w:num>
  <w:num w:numId="30" w16cid:durableId="769933094">
    <w:abstractNumId w:val="17"/>
  </w:num>
  <w:num w:numId="31" w16cid:durableId="1662150698">
    <w:abstractNumId w:val="48"/>
  </w:num>
  <w:num w:numId="32" w16cid:durableId="129369400">
    <w:abstractNumId w:val="0"/>
  </w:num>
  <w:num w:numId="33" w16cid:durableId="1263026232">
    <w:abstractNumId w:val="14"/>
  </w:num>
  <w:num w:numId="34" w16cid:durableId="433064115">
    <w:abstractNumId w:val="24"/>
  </w:num>
  <w:num w:numId="35" w16cid:durableId="1392190360">
    <w:abstractNumId w:val="29"/>
  </w:num>
  <w:num w:numId="36" w16cid:durableId="2114399575">
    <w:abstractNumId w:val="26"/>
  </w:num>
  <w:num w:numId="37" w16cid:durableId="86929546">
    <w:abstractNumId w:val="21"/>
  </w:num>
  <w:num w:numId="38" w16cid:durableId="1582907786">
    <w:abstractNumId w:val="16"/>
  </w:num>
  <w:num w:numId="39" w16cid:durableId="1746342067">
    <w:abstractNumId w:val="28"/>
  </w:num>
  <w:num w:numId="40" w16cid:durableId="1348367597">
    <w:abstractNumId w:val="30"/>
  </w:num>
  <w:num w:numId="41" w16cid:durableId="69818144">
    <w:abstractNumId w:val="9"/>
  </w:num>
  <w:num w:numId="42" w16cid:durableId="1060904350">
    <w:abstractNumId w:val="25"/>
  </w:num>
  <w:num w:numId="43" w16cid:durableId="73011126">
    <w:abstractNumId w:val="19"/>
  </w:num>
  <w:num w:numId="44" w16cid:durableId="2098095589">
    <w:abstractNumId w:val="37"/>
  </w:num>
  <w:num w:numId="45" w16cid:durableId="994719984">
    <w:abstractNumId w:val="15"/>
  </w:num>
  <w:num w:numId="46" w16cid:durableId="994646954">
    <w:abstractNumId w:val="46"/>
  </w:num>
  <w:num w:numId="47" w16cid:durableId="1053504804">
    <w:abstractNumId w:val="51"/>
  </w:num>
  <w:num w:numId="48" w16cid:durableId="73675387">
    <w:abstractNumId w:val="35"/>
  </w:num>
  <w:num w:numId="49" w16cid:durableId="909660908">
    <w:abstractNumId w:val="42"/>
  </w:num>
  <w:num w:numId="50" w16cid:durableId="1202938343">
    <w:abstractNumId w:val="2"/>
  </w:num>
  <w:num w:numId="51" w16cid:durableId="1663989">
    <w:abstractNumId w:val="1"/>
  </w:num>
  <w:num w:numId="52" w16cid:durableId="463348700">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DC6"/>
    <w:rsid w:val="00000350"/>
    <w:rsid w:val="0000120C"/>
    <w:rsid w:val="000017A8"/>
    <w:rsid w:val="00001864"/>
    <w:rsid w:val="00001C00"/>
    <w:rsid w:val="000022EF"/>
    <w:rsid w:val="000027FF"/>
    <w:rsid w:val="00002A58"/>
    <w:rsid w:val="00002D4A"/>
    <w:rsid w:val="0000306A"/>
    <w:rsid w:val="000031F4"/>
    <w:rsid w:val="00003607"/>
    <w:rsid w:val="00003BE8"/>
    <w:rsid w:val="00003D0F"/>
    <w:rsid w:val="000042F4"/>
    <w:rsid w:val="00004966"/>
    <w:rsid w:val="000054BA"/>
    <w:rsid w:val="00005558"/>
    <w:rsid w:val="00005C70"/>
    <w:rsid w:val="00005ED6"/>
    <w:rsid w:val="000062D1"/>
    <w:rsid w:val="00006527"/>
    <w:rsid w:val="00006FBA"/>
    <w:rsid w:val="00007D02"/>
    <w:rsid w:val="0001170A"/>
    <w:rsid w:val="00011ABC"/>
    <w:rsid w:val="00011D8F"/>
    <w:rsid w:val="00012984"/>
    <w:rsid w:val="00012B69"/>
    <w:rsid w:val="00012FDA"/>
    <w:rsid w:val="00015DEE"/>
    <w:rsid w:val="0001629C"/>
    <w:rsid w:val="000176A8"/>
    <w:rsid w:val="00017E9E"/>
    <w:rsid w:val="00020098"/>
    <w:rsid w:val="00020218"/>
    <w:rsid w:val="00020231"/>
    <w:rsid w:val="00020AC9"/>
    <w:rsid w:val="0002164D"/>
    <w:rsid w:val="00021C12"/>
    <w:rsid w:val="00021EDA"/>
    <w:rsid w:val="00021FFD"/>
    <w:rsid w:val="000221D4"/>
    <w:rsid w:val="00022B19"/>
    <w:rsid w:val="00024131"/>
    <w:rsid w:val="0002458E"/>
    <w:rsid w:val="0002463D"/>
    <w:rsid w:val="00024AAD"/>
    <w:rsid w:val="0002511B"/>
    <w:rsid w:val="00025414"/>
    <w:rsid w:val="000256D5"/>
    <w:rsid w:val="00026075"/>
    <w:rsid w:val="0002634F"/>
    <w:rsid w:val="00026496"/>
    <w:rsid w:val="0002689A"/>
    <w:rsid w:val="00027086"/>
    <w:rsid w:val="0002750F"/>
    <w:rsid w:val="00027C36"/>
    <w:rsid w:val="00030745"/>
    <w:rsid w:val="00030C1C"/>
    <w:rsid w:val="000310B0"/>
    <w:rsid w:val="00031576"/>
    <w:rsid w:val="00031923"/>
    <w:rsid w:val="00032048"/>
    <w:rsid w:val="000326BD"/>
    <w:rsid w:val="00032910"/>
    <w:rsid w:val="000337B8"/>
    <w:rsid w:val="00033AEB"/>
    <w:rsid w:val="00033D6E"/>
    <w:rsid w:val="00034008"/>
    <w:rsid w:val="00034C13"/>
    <w:rsid w:val="0003543E"/>
    <w:rsid w:val="00035B2B"/>
    <w:rsid w:val="00036090"/>
    <w:rsid w:val="00036534"/>
    <w:rsid w:val="000367C5"/>
    <w:rsid w:val="00036A42"/>
    <w:rsid w:val="00036FCC"/>
    <w:rsid w:val="000370F3"/>
    <w:rsid w:val="000375D9"/>
    <w:rsid w:val="00037E11"/>
    <w:rsid w:val="00037E1A"/>
    <w:rsid w:val="00040D6A"/>
    <w:rsid w:val="00041217"/>
    <w:rsid w:val="00041971"/>
    <w:rsid w:val="00041EAC"/>
    <w:rsid w:val="00043DE3"/>
    <w:rsid w:val="0004431E"/>
    <w:rsid w:val="00044FDB"/>
    <w:rsid w:val="000457D5"/>
    <w:rsid w:val="00045A51"/>
    <w:rsid w:val="00045D3B"/>
    <w:rsid w:val="00045DFD"/>
    <w:rsid w:val="0004677E"/>
    <w:rsid w:val="000467C8"/>
    <w:rsid w:val="00046CD0"/>
    <w:rsid w:val="00047754"/>
    <w:rsid w:val="0004799C"/>
    <w:rsid w:val="00047D4E"/>
    <w:rsid w:val="00050866"/>
    <w:rsid w:val="00051F49"/>
    <w:rsid w:val="00052704"/>
    <w:rsid w:val="00052A15"/>
    <w:rsid w:val="0005490A"/>
    <w:rsid w:val="00054A2C"/>
    <w:rsid w:val="00055BDA"/>
    <w:rsid w:val="00055CEC"/>
    <w:rsid w:val="00055EB8"/>
    <w:rsid w:val="0005609B"/>
    <w:rsid w:val="000561DC"/>
    <w:rsid w:val="00056544"/>
    <w:rsid w:val="000567E9"/>
    <w:rsid w:val="000574E7"/>
    <w:rsid w:val="0005781C"/>
    <w:rsid w:val="00060103"/>
    <w:rsid w:val="000604F3"/>
    <w:rsid w:val="00062D6F"/>
    <w:rsid w:val="00063C2D"/>
    <w:rsid w:val="00063F0E"/>
    <w:rsid w:val="00064051"/>
    <w:rsid w:val="00064F64"/>
    <w:rsid w:val="00065549"/>
    <w:rsid w:val="00066030"/>
    <w:rsid w:val="00066274"/>
    <w:rsid w:val="000664FD"/>
    <w:rsid w:val="00067189"/>
    <w:rsid w:val="00067EF0"/>
    <w:rsid w:val="00067FCE"/>
    <w:rsid w:val="0007134A"/>
    <w:rsid w:val="000715B7"/>
    <w:rsid w:val="000726D0"/>
    <w:rsid w:val="00072DE8"/>
    <w:rsid w:val="0007390E"/>
    <w:rsid w:val="00073E33"/>
    <w:rsid w:val="000740A9"/>
    <w:rsid w:val="000740B0"/>
    <w:rsid w:val="0007473A"/>
    <w:rsid w:val="0007593B"/>
    <w:rsid w:val="00075990"/>
    <w:rsid w:val="00075CA8"/>
    <w:rsid w:val="000762A6"/>
    <w:rsid w:val="000769E0"/>
    <w:rsid w:val="00077400"/>
    <w:rsid w:val="000776C9"/>
    <w:rsid w:val="00077AA9"/>
    <w:rsid w:val="00077C71"/>
    <w:rsid w:val="00080369"/>
    <w:rsid w:val="0008157A"/>
    <w:rsid w:val="00081F36"/>
    <w:rsid w:val="0008216A"/>
    <w:rsid w:val="00082D18"/>
    <w:rsid w:val="00082EC2"/>
    <w:rsid w:val="00083908"/>
    <w:rsid w:val="00085296"/>
    <w:rsid w:val="0008568A"/>
    <w:rsid w:val="00085EC7"/>
    <w:rsid w:val="00086408"/>
    <w:rsid w:val="00086491"/>
    <w:rsid w:val="000864DB"/>
    <w:rsid w:val="00086F78"/>
    <w:rsid w:val="000875C1"/>
    <w:rsid w:val="00090294"/>
    <w:rsid w:val="000903B4"/>
    <w:rsid w:val="0009083C"/>
    <w:rsid w:val="00090EA5"/>
    <w:rsid w:val="00091128"/>
    <w:rsid w:val="00091166"/>
    <w:rsid w:val="00091519"/>
    <w:rsid w:val="00091980"/>
    <w:rsid w:val="00091EA6"/>
    <w:rsid w:val="00092D4E"/>
    <w:rsid w:val="00092ED6"/>
    <w:rsid w:val="00093A40"/>
    <w:rsid w:val="00093D44"/>
    <w:rsid w:val="000945C2"/>
    <w:rsid w:val="00095450"/>
    <w:rsid w:val="00095DE0"/>
    <w:rsid w:val="000963F2"/>
    <w:rsid w:val="000969A1"/>
    <w:rsid w:val="00097188"/>
    <w:rsid w:val="0009727C"/>
    <w:rsid w:val="000979E0"/>
    <w:rsid w:val="00097B7C"/>
    <w:rsid w:val="00097CE4"/>
    <w:rsid w:val="000A02AC"/>
    <w:rsid w:val="000A0D2A"/>
    <w:rsid w:val="000A0EF2"/>
    <w:rsid w:val="000A0FFC"/>
    <w:rsid w:val="000A1B3B"/>
    <w:rsid w:val="000A1E8F"/>
    <w:rsid w:val="000A2814"/>
    <w:rsid w:val="000A3AC9"/>
    <w:rsid w:val="000A4C24"/>
    <w:rsid w:val="000A525E"/>
    <w:rsid w:val="000A5A06"/>
    <w:rsid w:val="000A61A7"/>
    <w:rsid w:val="000A6319"/>
    <w:rsid w:val="000A6F73"/>
    <w:rsid w:val="000A6F87"/>
    <w:rsid w:val="000A71C0"/>
    <w:rsid w:val="000B0A0E"/>
    <w:rsid w:val="000B0ADD"/>
    <w:rsid w:val="000B14D3"/>
    <w:rsid w:val="000B1783"/>
    <w:rsid w:val="000B1A8D"/>
    <w:rsid w:val="000B283B"/>
    <w:rsid w:val="000B37E5"/>
    <w:rsid w:val="000B4A52"/>
    <w:rsid w:val="000B4B8B"/>
    <w:rsid w:val="000B4CE6"/>
    <w:rsid w:val="000B51EC"/>
    <w:rsid w:val="000B5BA2"/>
    <w:rsid w:val="000B60DF"/>
    <w:rsid w:val="000B67E2"/>
    <w:rsid w:val="000B68C9"/>
    <w:rsid w:val="000B7298"/>
    <w:rsid w:val="000B7487"/>
    <w:rsid w:val="000B75C8"/>
    <w:rsid w:val="000B7B3C"/>
    <w:rsid w:val="000B7CEB"/>
    <w:rsid w:val="000B7D26"/>
    <w:rsid w:val="000B7EEE"/>
    <w:rsid w:val="000C02FF"/>
    <w:rsid w:val="000C054E"/>
    <w:rsid w:val="000C09D2"/>
    <w:rsid w:val="000C1C66"/>
    <w:rsid w:val="000C2663"/>
    <w:rsid w:val="000C2FA5"/>
    <w:rsid w:val="000C3721"/>
    <w:rsid w:val="000C3E5D"/>
    <w:rsid w:val="000C5130"/>
    <w:rsid w:val="000C521E"/>
    <w:rsid w:val="000C5620"/>
    <w:rsid w:val="000C5F77"/>
    <w:rsid w:val="000C5FC7"/>
    <w:rsid w:val="000C603A"/>
    <w:rsid w:val="000C6599"/>
    <w:rsid w:val="000C6CC6"/>
    <w:rsid w:val="000D0581"/>
    <w:rsid w:val="000D0586"/>
    <w:rsid w:val="000D087B"/>
    <w:rsid w:val="000D0C77"/>
    <w:rsid w:val="000D0F3B"/>
    <w:rsid w:val="000D1046"/>
    <w:rsid w:val="000D1E45"/>
    <w:rsid w:val="000D30AD"/>
    <w:rsid w:val="000D311F"/>
    <w:rsid w:val="000D4871"/>
    <w:rsid w:val="000D4A13"/>
    <w:rsid w:val="000D4ABC"/>
    <w:rsid w:val="000D4AD3"/>
    <w:rsid w:val="000D553B"/>
    <w:rsid w:val="000D6275"/>
    <w:rsid w:val="000D63F7"/>
    <w:rsid w:val="000D64C5"/>
    <w:rsid w:val="000D7CB9"/>
    <w:rsid w:val="000E0D70"/>
    <w:rsid w:val="000E1EF3"/>
    <w:rsid w:val="000E20FE"/>
    <w:rsid w:val="000E21B5"/>
    <w:rsid w:val="000E2FA7"/>
    <w:rsid w:val="000E34F5"/>
    <w:rsid w:val="000E36EC"/>
    <w:rsid w:val="000E3A96"/>
    <w:rsid w:val="000E40FD"/>
    <w:rsid w:val="000E479B"/>
    <w:rsid w:val="000E5B9F"/>
    <w:rsid w:val="000E67A8"/>
    <w:rsid w:val="000E6DAB"/>
    <w:rsid w:val="000F0246"/>
    <w:rsid w:val="000F030A"/>
    <w:rsid w:val="000F03C8"/>
    <w:rsid w:val="000F116C"/>
    <w:rsid w:val="000F1B7E"/>
    <w:rsid w:val="000F1D30"/>
    <w:rsid w:val="000F1FE3"/>
    <w:rsid w:val="000F254E"/>
    <w:rsid w:val="000F2992"/>
    <w:rsid w:val="000F2AC2"/>
    <w:rsid w:val="000F2D03"/>
    <w:rsid w:val="000F3011"/>
    <w:rsid w:val="000F32D0"/>
    <w:rsid w:val="000F3305"/>
    <w:rsid w:val="000F43D1"/>
    <w:rsid w:val="000F476B"/>
    <w:rsid w:val="000F4A28"/>
    <w:rsid w:val="000F4ACF"/>
    <w:rsid w:val="000F61E6"/>
    <w:rsid w:val="000F6606"/>
    <w:rsid w:val="000F6622"/>
    <w:rsid w:val="000F67EC"/>
    <w:rsid w:val="000F67FF"/>
    <w:rsid w:val="000F6B73"/>
    <w:rsid w:val="000F6F19"/>
    <w:rsid w:val="000F73AF"/>
    <w:rsid w:val="001005A9"/>
    <w:rsid w:val="00100DA7"/>
    <w:rsid w:val="001015CF"/>
    <w:rsid w:val="00101EE3"/>
    <w:rsid w:val="001020B4"/>
    <w:rsid w:val="001032E7"/>
    <w:rsid w:val="00103425"/>
    <w:rsid w:val="0010399D"/>
    <w:rsid w:val="00103A74"/>
    <w:rsid w:val="001054E6"/>
    <w:rsid w:val="001057EC"/>
    <w:rsid w:val="00105CEB"/>
    <w:rsid w:val="00105DE9"/>
    <w:rsid w:val="001068FA"/>
    <w:rsid w:val="00106AF2"/>
    <w:rsid w:val="00107753"/>
    <w:rsid w:val="00107BA1"/>
    <w:rsid w:val="00107CDB"/>
    <w:rsid w:val="0011027D"/>
    <w:rsid w:val="0011028A"/>
    <w:rsid w:val="0011136F"/>
    <w:rsid w:val="00111BED"/>
    <w:rsid w:val="0011272C"/>
    <w:rsid w:val="00113317"/>
    <w:rsid w:val="00113C2C"/>
    <w:rsid w:val="00115881"/>
    <w:rsid w:val="00115B90"/>
    <w:rsid w:val="00116A69"/>
    <w:rsid w:val="001173B4"/>
    <w:rsid w:val="001176E8"/>
    <w:rsid w:val="00117959"/>
    <w:rsid w:val="001204FB"/>
    <w:rsid w:val="00120743"/>
    <w:rsid w:val="00120DF9"/>
    <w:rsid w:val="00120F8A"/>
    <w:rsid w:val="001211D1"/>
    <w:rsid w:val="00121355"/>
    <w:rsid w:val="001213B2"/>
    <w:rsid w:val="00121650"/>
    <w:rsid w:val="00121713"/>
    <w:rsid w:val="0012192D"/>
    <w:rsid w:val="00121DB6"/>
    <w:rsid w:val="00121E22"/>
    <w:rsid w:val="00122B86"/>
    <w:rsid w:val="00122E6B"/>
    <w:rsid w:val="00123823"/>
    <w:rsid w:val="00123872"/>
    <w:rsid w:val="00123C0B"/>
    <w:rsid w:val="00124215"/>
    <w:rsid w:val="001249D1"/>
    <w:rsid w:val="00124B08"/>
    <w:rsid w:val="001254F9"/>
    <w:rsid w:val="00125CE4"/>
    <w:rsid w:val="00126775"/>
    <w:rsid w:val="001273B0"/>
    <w:rsid w:val="00127569"/>
    <w:rsid w:val="00130510"/>
    <w:rsid w:val="001305D4"/>
    <w:rsid w:val="00130B47"/>
    <w:rsid w:val="00130C54"/>
    <w:rsid w:val="00130CCE"/>
    <w:rsid w:val="00130DCB"/>
    <w:rsid w:val="001320F4"/>
    <w:rsid w:val="0013266A"/>
    <w:rsid w:val="00133510"/>
    <w:rsid w:val="001337D7"/>
    <w:rsid w:val="00133F06"/>
    <w:rsid w:val="00133FBD"/>
    <w:rsid w:val="00134398"/>
    <w:rsid w:val="001345A5"/>
    <w:rsid w:val="00134A5B"/>
    <w:rsid w:val="00134DDD"/>
    <w:rsid w:val="00135A1A"/>
    <w:rsid w:val="00135B86"/>
    <w:rsid w:val="00137120"/>
    <w:rsid w:val="0013727D"/>
    <w:rsid w:val="0014070A"/>
    <w:rsid w:val="0014096F"/>
    <w:rsid w:val="00140EAE"/>
    <w:rsid w:val="0014150A"/>
    <w:rsid w:val="00141E92"/>
    <w:rsid w:val="00142CC0"/>
    <w:rsid w:val="00142E90"/>
    <w:rsid w:val="00142F52"/>
    <w:rsid w:val="00143777"/>
    <w:rsid w:val="00143987"/>
    <w:rsid w:val="00143BC4"/>
    <w:rsid w:val="001441CF"/>
    <w:rsid w:val="001450A6"/>
    <w:rsid w:val="00145ADC"/>
    <w:rsid w:val="001461FE"/>
    <w:rsid w:val="001466C7"/>
    <w:rsid w:val="00146729"/>
    <w:rsid w:val="0014711F"/>
    <w:rsid w:val="00147196"/>
    <w:rsid w:val="00150C23"/>
    <w:rsid w:val="00150F0E"/>
    <w:rsid w:val="00151B24"/>
    <w:rsid w:val="0015223E"/>
    <w:rsid w:val="00152BF8"/>
    <w:rsid w:val="001532B4"/>
    <w:rsid w:val="00153766"/>
    <w:rsid w:val="001543BC"/>
    <w:rsid w:val="00154A6D"/>
    <w:rsid w:val="00154F69"/>
    <w:rsid w:val="00155341"/>
    <w:rsid w:val="00156C10"/>
    <w:rsid w:val="001574B6"/>
    <w:rsid w:val="00160009"/>
    <w:rsid w:val="0016088A"/>
    <w:rsid w:val="00160BB5"/>
    <w:rsid w:val="00160CFF"/>
    <w:rsid w:val="00161042"/>
    <w:rsid w:val="001616DB"/>
    <w:rsid w:val="001619C8"/>
    <w:rsid w:val="00161BE9"/>
    <w:rsid w:val="00161C96"/>
    <w:rsid w:val="00162EF7"/>
    <w:rsid w:val="00163A4B"/>
    <w:rsid w:val="00163A8B"/>
    <w:rsid w:val="00163C33"/>
    <w:rsid w:val="00164CC9"/>
    <w:rsid w:val="00164D0F"/>
    <w:rsid w:val="00165CE3"/>
    <w:rsid w:val="0016616B"/>
    <w:rsid w:val="0016682C"/>
    <w:rsid w:val="00166D43"/>
    <w:rsid w:val="001676C7"/>
    <w:rsid w:val="0016797A"/>
    <w:rsid w:val="00167C75"/>
    <w:rsid w:val="00167D3E"/>
    <w:rsid w:val="00170542"/>
    <w:rsid w:val="001707A4"/>
    <w:rsid w:val="00170A88"/>
    <w:rsid w:val="00170BD2"/>
    <w:rsid w:val="00170EAB"/>
    <w:rsid w:val="0017142E"/>
    <w:rsid w:val="001715B7"/>
    <w:rsid w:val="00172998"/>
    <w:rsid w:val="00172A3D"/>
    <w:rsid w:val="00172D2C"/>
    <w:rsid w:val="00172E7E"/>
    <w:rsid w:val="00173109"/>
    <w:rsid w:val="001738AA"/>
    <w:rsid w:val="001741B6"/>
    <w:rsid w:val="00174AA4"/>
    <w:rsid w:val="00176259"/>
    <w:rsid w:val="001769EC"/>
    <w:rsid w:val="00176E8B"/>
    <w:rsid w:val="001771D8"/>
    <w:rsid w:val="0018137F"/>
    <w:rsid w:val="001814E3"/>
    <w:rsid w:val="00181BDB"/>
    <w:rsid w:val="00181DA5"/>
    <w:rsid w:val="0018254C"/>
    <w:rsid w:val="00182567"/>
    <w:rsid w:val="00182C33"/>
    <w:rsid w:val="00182CF9"/>
    <w:rsid w:val="0018371A"/>
    <w:rsid w:val="00184021"/>
    <w:rsid w:val="00185242"/>
    <w:rsid w:val="00185328"/>
    <w:rsid w:val="001854C3"/>
    <w:rsid w:val="00185B4D"/>
    <w:rsid w:val="00185F0C"/>
    <w:rsid w:val="001862CB"/>
    <w:rsid w:val="00186BC7"/>
    <w:rsid w:val="0018738F"/>
    <w:rsid w:val="00190666"/>
    <w:rsid w:val="001907E7"/>
    <w:rsid w:val="00190C52"/>
    <w:rsid w:val="00190E36"/>
    <w:rsid w:val="0019213B"/>
    <w:rsid w:val="001925A1"/>
    <w:rsid w:val="00192D14"/>
    <w:rsid w:val="00192D49"/>
    <w:rsid w:val="00194D5B"/>
    <w:rsid w:val="001953E4"/>
    <w:rsid w:val="001954DB"/>
    <w:rsid w:val="00196142"/>
    <w:rsid w:val="0019641F"/>
    <w:rsid w:val="0019750B"/>
    <w:rsid w:val="001976CC"/>
    <w:rsid w:val="00197862"/>
    <w:rsid w:val="00197E9E"/>
    <w:rsid w:val="001A00B4"/>
    <w:rsid w:val="001A00F3"/>
    <w:rsid w:val="001A070F"/>
    <w:rsid w:val="001A0785"/>
    <w:rsid w:val="001A23F7"/>
    <w:rsid w:val="001A34A4"/>
    <w:rsid w:val="001A3BAE"/>
    <w:rsid w:val="001A4611"/>
    <w:rsid w:val="001A5379"/>
    <w:rsid w:val="001A5C92"/>
    <w:rsid w:val="001A63C6"/>
    <w:rsid w:val="001A76D5"/>
    <w:rsid w:val="001B051F"/>
    <w:rsid w:val="001B2382"/>
    <w:rsid w:val="001B3C63"/>
    <w:rsid w:val="001B463F"/>
    <w:rsid w:val="001B4BDB"/>
    <w:rsid w:val="001B4FF5"/>
    <w:rsid w:val="001B5A9C"/>
    <w:rsid w:val="001B5BFC"/>
    <w:rsid w:val="001B5CEB"/>
    <w:rsid w:val="001B627E"/>
    <w:rsid w:val="001B6D4F"/>
    <w:rsid w:val="001B747B"/>
    <w:rsid w:val="001B786A"/>
    <w:rsid w:val="001C0825"/>
    <w:rsid w:val="001C0AE7"/>
    <w:rsid w:val="001C15CE"/>
    <w:rsid w:val="001C1A8A"/>
    <w:rsid w:val="001C215E"/>
    <w:rsid w:val="001C24D6"/>
    <w:rsid w:val="001C3541"/>
    <w:rsid w:val="001C35C2"/>
    <w:rsid w:val="001C41F1"/>
    <w:rsid w:val="001C6C54"/>
    <w:rsid w:val="001C72FD"/>
    <w:rsid w:val="001C7557"/>
    <w:rsid w:val="001C7949"/>
    <w:rsid w:val="001C7AC2"/>
    <w:rsid w:val="001C7BC5"/>
    <w:rsid w:val="001D02DF"/>
    <w:rsid w:val="001D0F53"/>
    <w:rsid w:val="001D1371"/>
    <w:rsid w:val="001D2A96"/>
    <w:rsid w:val="001D2D41"/>
    <w:rsid w:val="001D2D78"/>
    <w:rsid w:val="001D34DE"/>
    <w:rsid w:val="001D3713"/>
    <w:rsid w:val="001D3AF3"/>
    <w:rsid w:val="001D451E"/>
    <w:rsid w:val="001D492A"/>
    <w:rsid w:val="001D501D"/>
    <w:rsid w:val="001D5293"/>
    <w:rsid w:val="001D56E1"/>
    <w:rsid w:val="001D596A"/>
    <w:rsid w:val="001D7366"/>
    <w:rsid w:val="001D75C5"/>
    <w:rsid w:val="001D7627"/>
    <w:rsid w:val="001D78C9"/>
    <w:rsid w:val="001E04E3"/>
    <w:rsid w:val="001E05BC"/>
    <w:rsid w:val="001E08B3"/>
    <w:rsid w:val="001E09CB"/>
    <w:rsid w:val="001E0A4C"/>
    <w:rsid w:val="001E0FF5"/>
    <w:rsid w:val="001E105C"/>
    <w:rsid w:val="001E1660"/>
    <w:rsid w:val="001E280A"/>
    <w:rsid w:val="001E3491"/>
    <w:rsid w:val="001E38B7"/>
    <w:rsid w:val="001E3BA8"/>
    <w:rsid w:val="001E3DE6"/>
    <w:rsid w:val="001E4DA7"/>
    <w:rsid w:val="001E4EFF"/>
    <w:rsid w:val="001E4F57"/>
    <w:rsid w:val="001E527C"/>
    <w:rsid w:val="001E55A9"/>
    <w:rsid w:val="001E6203"/>
    <w:rsid w:val="001E666E"/>
    <w:rsid w:val="001E6745"/>
    <w:rsid w:val="001E6750"/>
    <w:rsid w:val="001E6E73"/>
    <w:rsid w:val="001E71BA"/>
    <w:rsid w:val="001E7796"/>
    <w:rsid w:val="001E7AE6"/>
    <w:rsid w:val="001E7B5A"/>
    <w:rsid w:val="001F006A"/>
    <w:rsid w:val="001F03A6"/>
    <w:rsid w:val="001F0D16"/>
    <w:rsid w:val="001F1713"/>
    <w:rsid w:val="001F18AC"/>
    <w:rsid w:val="001F1DCC"/>
    <w:rsid w:val="001F1ED4"/>
    <w:rsid w:val="001F224A"/>
    <w:rsid w:val="001F28FC"/>
    <w:rsid w:val="001F2CCF"/>
    <w:rsid w:val="001F346F"/>
    <w:rsid w:val="001F4650"/>
    <w:rsid w:val="001F4761"/>
    <w:rsid w:val="001F4C77"/>
    <w:rsid w:val="001F4E54"/>
    <w:rsid w:val="001F5948"/>
    <w:rsid w:val="001F5A36"/>
    <w:rsid w:val="001F61B1"/>
    <w:rsid w:val="001F6216"/>
    <w:rsid w:val="001F6793"/>
    <w:rsid w:val="001F6C91"/>
    <w:rsid w:val="001F713E"/>
    <w:rsid w:val="001F7390"/>
    <w:rsid w:val="00200166"/>
    <w:rsid w:val="00201EEE"/>
    <w:rsid w:val="00202C7C"/>
    <w:rsid w:val="00202F05"/>
    <w:rsid w:val="00203229"/>
    <w:rsid w:val="002037E9"/>
    <w:rsid w:val="002037F9"/>
    <w:rsid w:val="002045A1"/>
    <w:rsid w:val="0020541B"/>
    <w:rsid w:val="002054BB"/>
    <w:rsid w:val="00205FDB"/>
    <w:rsid w:val="0020678F"/>
    <w:rsid w:val="00206AA0"/>
    <w:rsid w:val="00206BC4"/>
    <w:rsid w:val="002072F3"/>
    <w:rsid w:val="00207DCE"/>
    <w:rsid w:val="0021026D"/>
    <w:rsid w:val="0021080F"/>
    <w:rsid w:val="0021126A"/>
    <w:rsid w:val="002121FB"/>
    <w:rsid w:val="0021247D"/>
    <w:rsid w:val="002132E3"/>
    <w:rsid w:val="002140E6"/>
    <w:rsid w:val="00214508"/>
    <w:rsid w:val="0021528F"/>
    <w:rsid w:val="0021620C"/>
    <w:rsid w:val="00217203"/>
    <w:rsid w:val="0021737F"/>
    <w:rsid w:val="002174F9"/>
    <w:rsid w:val="0021799C"/>
    <w:rsid w:val="00217B5E"/>
    <w:rsid w:val="00220277"/>
    <w:rsid w:val="00220A8A"/>
    <w:rsid w:val="00222F44"/>
    <w:rsid w:val="0022320D"/>
    <w:rsid w:val="002237B6"/>
    <w:rsid w:val="0022422D"/>
    <w:rsid w:val="0022471D"/>
    <w:rsid w:val="00225459"/>
    <w:rsid w:val="002257A3"/>
    <w:rsid w:val="00225915"/>
    <w:rsid w:val="002271C2"/>
    <w:rsid w:val="00227C8F"/>
    <w:rsid w:val="0023009A"/>
    <w:rsid w:val="00230632"/>
    <w:rsid w:val="002306BE"/>
    <w:rsid w:val="00230967"/>
    <w:rsid w:val="00230C0A"/>
    <w:rsid w:val="00231949"/>
    <w:rsid w:val="00233247"/>
    <w:rsid w:val="00233952"/>
    <w:rsid w:val="002358C7"/>
    <w:rsid w:val="00235993"/>
    <w:rsid w:val="00235C4F"/>
    <w:rsid w:val="00236327"/>
    <w:rsid w:val="00236797"/>
    <w:rsid w:val="00237789"/>
    <w:rsid w:val="00240804"/>
    <w:rsid w:val="00241531"/>
    <w:rsid w:val="00241AF9"/>
    <w:rsid w:val="00242DCB"/>
    <w:rsid w:val="00242ECC"/>
    <w:rsid w:val="00242FD7"/>
    <w:rsid w:val="00243277"/>
    <w:rsid w:val="00243420"/>
    <w:rsid w:val="002442EE"/>
    <w:rsid w:val="002442F9"/>
    <w:rsid w:val="002446A9"/>
    <w:rsid w:val="00244C0A"/>
    <w:rsid w:val="0024560F"/>
    <w:rsid w:val="0024598E"/>
    <w:rsid w:val="00246165"/>
    <w:rsid w:val="0024621C"/>
    <w:rsid w:val="00246373"/>
    <w:rsid w:val="0024679D"/>
    <w:rsid w:val="002469B3"/>
    <w:rsid w:val="00246BD8"/>
    <w:rsid w:val="002470BF"/>
    <w:rsid w:val="002475A3"/>
    <w:rsid w:val="00247CE8"/>
    <w:rsid w:val="00247F96"/>
    <w:rsid w:val="00251353"/>
    <w:rsid w:val="002517EB"/>
    <w:rsid w:val="00252463"/>
    <w:rsid w:val="00253077"/>
    <w:rsid w:val="002534B4"/>
    <w:rsid w:val="00253531"/>
    <w:rsid w:val="00254050"/>
    <w:rsid w:val="002544E6"/>
    <w:rsid w:val="00254BD1"/>
    <w:rsid w:val="00254EBF"/>
    <w:rsid w:val="00255EA5"/>
    <w:rsid w:val="002560E6"/>
    <w:rsid w:val="002567B0"/>
    <w:rsid w:val="00257055"/>
    <w:rsid w:val="002600A1"/>
    <w:rsid w:val="002602AE"/>
    <w:rsid w:val="00260545"/>
    <w:rsid w:val="00260E50"/>
    <w:rsid w:val="00261122"/>
    <w:rsid w:val="00261484"/>
    <w:rsid w:val="002620D1"/>
    <w:rsid w:val="00262169"/>
    <w:rsid w:val="00263268"/>
    <w:rsid w:val="00264E08"/>
    <w:rsid w:val="00265B56"/>
    <w:rsid w:val="00266BF2"/>
    <w:rsid w:val="00267582"/>
    <w:rsid w:val="002679A6"/>
    <w:rsid w:val="00267F3C"/>
    <w:rsid w:val="00270797"/>
    <w:rsid w:val="00270BD3"/>
    <w:rsid w:val="00271390"/>
    <w:rsid w:val="002724A1"/>
    <w:rsid w:val="00272D0D"/>
    <w:rsid w:val="002732DB"/>
    <w:rsid w:val="00273A30"/>
    <w:rsid w:val="002745AA"/>
    <w:rsid w:val="00275471"/>
    <w:rsid w:val="002757A5"/>
    <w:rsid w:val="002757CC"/>
    <w:rsid w:val="00275DF6"/>
    <w:rsid w:val="002761E4"/>
    <w:rsid w:val="0027714A"/>
    <w:rsid w:val="00280B1B"/>
    <w:rsid w:val="00280BB8"/>
    <w:rsid w:val="00280E8B"/>
    <w:rsid w:val="002819D2"/>
    <w:rsid w:val="00281BFE"/>
    <w:rsid w:val="00281E65"/>
    <w:rsid w:val="00281FEB"/>
    <w:rsid w:val="00282144"/>
    <w:rsid w:val="0028288B"/>
    <w:rsid w:val="00282929"/>
    <w:rsid w:val="00282AED"/>
    <w:rsid w:val="00283384"/>
    <w:rsid w:val="002841D1"/>
    <w:rsid w:val="00284DDA"/>
    <w:rsid w:val="00286374"/>
    <w:rsid w:val="002867DE"/>
    <w:rsid w:val="00286FA3"/>
    <w:rsid w:val="00287060"/>
    <w:rsid w:val="002876CC"/>
    <w:rsid w:val="00287B81"/>
    <w:rsid w:val="002915AD"/>
    <w:rsid w:val="002915B1"/>
    <w:rsid w:val="0029165B"/>
    <w:rsid w:val="0029195C"/>
    <w:rsid w:val="00291A21"/>
    <w:rsid w:val="00291A3E"/>
    <w:rsid w:val="002924AB"/>
    <w:rsid w:val="00293998"/>
    <w:rsid w:val="00293D55"/>
    <w:rsid w:val="0029453E"/>
    <w:rsid w:val="0029476E"/>
    <w:rsid w:val="00294802"/>
    <w:rsid w:val="00294B64"/>
    <w:rsid w:val="00294D86"/>
    <w:rsid w:val="002962F6"/>
    <w:rsid w:val="0029738C"/>
    <w:rsid w:val="00297ED0"/>
    <w:rsid w:val="002A0128"/>
    <w:rsid w:val="002A0529"/>
    <w:rsid w:val="002A147A"/>
    <w:rsid w:val="002A30B7"/>
    <w:rsid w:val="002A33E2"/>
    <w:rsid w:val="002A39D5"/>
    <w:rsid w:val="002A3A5C"/>
    <w:rsid w:val="002A3B3B"/>
    <w:rsid w:val="002A3E5C"/>
    <w:rsid w:val="002A410D"/>
    <w:rsid w:val="002A4413"/>
    <w:rsid w:val="002A495E"/>
    <w:rsid w:val="002A4D15"/>
    <w:rsid w:val="002A56CA"/>
    <w:rsid w:val="002A5AA6"/>
    <w:rsid w:val="002A735B"/>
    <w:rsid w:val="002A73C9"/>
    <w:rsid w:val="002B0047"/>
    <w:rsid w:val="002B03D3"/>
    <w:rsid w:val="002B0C59"/>
    <w:rsid w:val="002B0F1E"/>
    <w:rsid w:val="002B12A9"/>
    <w:rsid w:val="002B13F9"/>
    <w:rsid w:val="002B1426"/>
    <w:rsid w:val="002B298B"/>
    <w:rsid w:val="002B2B8F"/>
    <w:rsid w:val="002B3A3D"/>
    <w:rsid w:val="002B4036"/>
    <w:rsid w:val="002B485B"/>
    <w:rsid w:val="002B49A0"/>
    <w:rsid w:val="002B4B8C"/>
    <w:rsid w:val="002B4CE2"/>
    <w:rsid w:val="002B4E21"/>
    <w:rsid w:val="002B4EBC"/>
    <w:rsid w:val="002B506A"/>
    <w:rsid w:val="002B5914"/>
    <w:rsid w:val="002B6D0E"/>
    <w:rsid w:val="002B714B"/>
    <w:rsid w:val="002B7237"/>
    <w:rsid w:val="002B7279"/>
    <w:rsid w:val="002C0171"/>
    <w:rsid w:val="002C0201"/>
    <w:rsid w:val="002C0C27"/>
    <w:rsid w:val="002C0CD5"/>
    <w:rsid w:val="002C0F3D"/>
    <w:rsid w:val="002C0FE8"/>
    <w:rsid w:val="002C10A9"/>
    <w:rsid w:val="002C12E2"/>
    <w:rsid w:val="002C1632"/>
    <w:rsid w:val="002C1746"/>
    <w:rsid w:val="002C2EAA"/>
    <w:rsid w:val="002C30F5"/>
    <w:rsid w:val="002C3B2A"/>
    <w:rsid w:val="002C3EF5"/>
    <w:rsid w:val="002C3FCE"/>
    <w:rsid w:val="002C44E3"/>
    <w:rsid w:val="002C4683"/>
    <w:rsid w:val="002C49F9"/>
    <w:rsid w:val="002C4DB6"/>
    <w:rsid w:val="002C6BF7"/>
    <w:rsid w:val="002C7271"/>
    <w:rsid w:val="002C7722"/>
    <w:rsid w:val="002C7DE1"/>
    <w:rsid w:val="002C7EDF"/>
    <w:rsid w:val="002D0339"/>
    <w:rsid w:val="002D065B"/>
    <w:rsid w:val="002D082A"/>
    <w:rsid w:val="002D0E97"/>
    <w:rsid w:val="002D0F53"/>
    <w:rsid w:val="002D1269"/>
    <w:rsid w:val="002D14EA"/>
    <w:rsid w:val="002D1606"/>
    <w:rsid w:val="002D1B4A"/>
    <w:rsid w:val="002D1F00"/>
    <w:rsid w:val="002D34F0"/>
    <w:rsid w:val="002D36C1"/>
    <w:rsid w:val="002D3E46"/>
    <w:rsid w:val="002D4267"/>
    <w:rsid w:val="002D5103"/>
    <w:rsid w:val="002D557F"/>
    <w:rsid w:val="002D5C9A"/>
    <w:rsid w:val="002D5EDE"/>
    <w:rsid w:val="002D6024"/>
    <w:rsid w:val="002D607A"/>
    <w:rsid w:val="002D62B3"/>
    <w:rsid w:val="002D6EDD"/>
    <w:rsid w:val="002D731A"/>
    <w:rsid w:val="002D773D"/>
    <w:rsid w:val="002D7D5C"/>
    <w:rsid w:val="002D7EC0"/>
    <w:rsid w:val="002E02B3"/>
    <w:rsid w:val="002E0306"/>
    <w:rsid w:val="002E04E8"/>
    <w:rsid w:val="002E274C"/>
    <w:rsid w:val="002E27D3"/>
    <w:rsid w:val="002E2DBD"/>
    <w:rsid w:val="002E2F33"/>
    <w:rsid w:val="002E32D8"/>
    <w:rsid w:val="002E3A39"/>
    <w:rsid w:val="002E3C8F"/>
    <w:rsid w:val="002E4027"/>
    <w:rsid w:val="002E44D8"/>
    <w:rsid w:val="002E4527"/>
    <w:rsid w:val="002E4F01"/>
    <w:rsid w:val="002E5BD9"/>
    <w:rsid w:val="002E668B"/>
    <w:rsid w:val="002E6A79"/>
    <w:rsid w:val="002E6B6E"/>
    <w:rsid w:val="002E7F80"/>
    <w:rsid w:val="002F0778"/>
    <w:rsid w:val="002F0B8B"/>
    <w:rsid w:val="002F15A6"/>
    <w:rsid w:val="002F27E2"/>
    <w:rsid w:val="002F33CF"/>
    <w:rsid w:val="002F3582"/>
    <w:rsid w:val="002F36DB"/>
    <w:rsid w:val="002F393D"/>
    <w:rsid w:val="002F3D14"/>
    <w:rsid w:val="002F4839"/>
    <w:rsid w:val="002F5A74"/>
    <w:rsid w:val="002F5D28"/>
    <w:rsid w:val="002F5D76"/>
    <w:rsid w:val="002F67E0"/>
    <w:rsid w:val="002F6C43"/>
    <w:rsid w:val="002F6C4E"/>
    <w:rsid w:val="002F72A0"/>
    <w:rsid w:val="002F767F"/>
    <w:rsid w:val="002F7B23"/>
    <w:rsid w:val="00300044"/>
    <w:rsid w:val="0030071D"/>
    <w:rsid w:val="003007F6"/>
    <w:rsid w:val="003020BE"/>
    <w:rsid w:val="00302928"/>
    <w:rsid w:val="003038A8"/>
    <w:rsid w:val="00303EF8"/>
    <w:rsid w:val="0030456A"/>
    <w:rsid w:val="003045FE"/>
    <w:rsid w:val="00304A5B"/>
    <w:rsid w:val="00305462"/>
    <w:rsid w:val="0030594B"/>
    <w:rsid w:val="00305C81"/>
    <w:rsid w:val="0030604E"/>
    <w:rsid w:val="003064A0"/>
    <w:rsid w:val="00306D43"/>
    <w:rsid w:val="00306F2F"/>
    <w:rsid w:val="003070CB"/>
    <w:rsid w:val="00307EE4"/>
    <w:rsid w:val="003103E3"/>
    <w:rsid w:val="003104E0"/>
    <w:rsid w:val="0031060C"/>
    <w:rsid w:val="00310B7B"/>
    <w:rsid w:val="00311108"/>
    <w:rsid w:val="00311991"/>
    <w:rsid w:val="00311D96"/>
    <w:rsid w:val="00312C7F"/>
    <w:rsid w:val="003131F1"/>
    <w:rsid w:val="0031347F"/>
    <w:rsid w:val="00313869"/>
    <w:rsid w:val="00313A95"/>
    <w:rsid w:val="00313F59"/>
    <w:rsid w:val="00314390"/>
    <w:rsid w:val="003149D0"/>
    <w:rsid w:val="00314BCA"/>
    <w:rsid w:val="00315618"/>
    <w:rsid w:val="00315761"/>
    <w:rsid w:val="0031583D"/>
    <w:rsid w:val="00315D6B"/>
    <w:rsid w:val="00316406"/>
    <w:rsid w:val="00316530"/>
    <w:rsid w:val="003177B8"/>
    <w:rsid w:val="003178E1"/>
    <w:rsid w:val="003179C5"/>
    <w:rsid w:val="0032041C"/>
    <w:rsid w:val="00320680"/>
    <w:rsid w:val="00321BDF"/>
    <w:rsid w:val="00321E83"/>
    <w:rsid w:val="003225F1"/>
    <w:rsid w:val="00322D8D"/>
    <w:rsid w:val="003230AF"/>
    <w:rsid w:val="00324543"/>
    <w:rsid w:val="003249DD"/>
    <w:rsid w:val="00325981"/>
    <w:rsid w:val="00325CAC"/>
    <w:rsid w:val="0032634E"/>
    <w:rsid w:val="003265C1"/>
    <w:rsid w:val="00326ED4"/>
    <w:rsid w:val="00327798"/>
    <w:rsid w:val="00327BBA"/>
    <w:rsid w:val="00327EB2"/>
    <w:rsid w:val="003300E3"/>
    <w:rsid w:val="003301D5"/>
    <w:rsid w:val="00331343"/>
    <w:rsid w:val="00332505"/>
    <w:rsid w:val="00332FC2"/>
    <w:rsid w:val="0033313A"/>
    <w:rsid w:val="003332A3"/>
    <w:rsid w:val="00333307"/>
    <w:rsid w:val="003335CC"/>
    <w:rsid w:val="003336A7"/>
    <w:rsid w:val="00334465"/>
    <w:rsid w:val="00334711"/>
    <w:rsid w:val="00335408"/>
    <w:rsid w:val="003356F5"/>
    <w:rsid w:val="0033587D"/>
    <w:rsid w:val="0033612D"/>
    <w:rsid w:val="00337F2A"/>
    <w:rsid w:val="00340029"/>
    <w:rsid w:val="00340920"/>
    <w:rsid w:val="00340A7D"/>
    <w:rsid w:val="00340D26"/>
    <w:rsid w:val="00340DC1"/>
    <w:rsid w:val="0034122D"/>
    <w:rsid w:val="0034124F"/>
    <w:rsid w:val="00341A00"/>
    <w:rsid w:val="00341E94"/>
    <w:rsid w:val="00342894"/>
    <w:rsid w:val="00342CE3"/>
    <w:rsid w:val="00342D42"/>
    <w:rsid w:val="00342D64"/>
    <w:rsid w:val="00342EEE"/>
    <w:rsid w:val="0034367B"/>
    <w:rsid w:val="00343BE7"/>
    <w:rsid w:val="00344B65"/>
    <w:rsid w:val="00344D69"/>
    <w:rsid w:val="00344FEE"/>
    <w:rsid w:val="0034585D"/>
    <w:rsid w:val="00345ADB"/>
    <w:rsid w:val="00346128"/>
    <w:rsid w:val="00346854"/>
    <w:rsid w:val="003478F5"/>
    <w:rsid w:val="00350246"/>
    <w:rsid w:val="003515FA"/>
    <w:rsid w:val="00351920"/>
    <w:rsid w:val="00351C8C"/>
    <w:rsid w:val="0035235A"/>
    <w:rsid w:val="00352556"/>
    <w:rsid w:val="00354831"/>
    <w:rsid w:val="00354878"/>
    <w:rsid w:val="00354AAC"/>
    <w:rsid w:val="00354CC1"/>
    <w:rsid w:val="003559A3"/>
    <w:rsid w:val="00355C11"/>
    <w:rsid w:val="00356053"/>
    <w:rsid w:val="00356082"/>
    <w:rsid w:val="00357573"/>
    <w:rsid w:val="003578A8"/>
    <w:rsid w:val="003600DC"/>
    <w:rsid w:val="00360962"/>
    <w:rsid w:val="00360983"/>
    <w:rsid w:val="00360C01"/>
    <w:rsid w:val="00360CD0"/>
    <w:rsid w:val="00360FF7"/>
    <w:rsid w:val="00361994"/>
    <w:rsid w:val="00361C94"/>
    <w:rsid w:val="00361FB5"/>
    <w:rsid w:val="00362695"/>
    <w:rsid w:val="003626BC"/>
    <w:rsid w:val="0036342B"/>
    <w:rsid w:val="003640C3"/>
    <w:rsid w:val="003648C9"/>
    <w:rsid w:val="00364CF5"/>
    <w:rsid w:val="00365105"/>
    <w:rsid w:val="00366452"/>
    <w:rsid w:val="00366ABF"/>
    <w:rsid w:val="003674B4"/>
    <w:rsid w:val="003674BE"/>
    <w:rsid w:val="00367B8F"/>
    <w:rsid w:val="00370946"/>
    <w:rsid w:val="00371040"/>
    <w:rsid w:val="0037141F"/>
    <w:rsid w:val="00371836"/>
    <w:rsid w:val="00371A00"/>
    <w:rsid w:val="003722FF"/>
    <w:rsid w:val="0037231E"/>
    <w:rsid w:val="00372D5A"/>
    <w:rsid w:val="00372FFD"/>
    <w:rsid w:val="0037330A"/>
    <w:rsid w:val="0037434E"/>
    <w:rsid w:val="00374739"/>
    <w:rsid w:val="003747F6"/>
    <w:rsid w:val="00375823"/>
    <w:rsid w:val="00376C6B"/>
    <w:rsid w:val="003770A9"/>
    <w:rsid w:val="00377A6E"/>
    <w:rsid w:val="00377B54"/>
    <w:rsid w:val="00377C52"/>
    <w:rsid w:val="00377DA9"/>
    <w:rsid w:val="0038028F"/>
    <w:rsid w:val="00380511"/>
    <w:rsid w:val="00380ED1"/>
    <w:rsid w:val="00381B88"/>
    <w:rsid w:val="00382345"/>
    <w:rsid w:val="00382D1B"/>
    <w:rsid w:val="00383F07"/>
    <w:rsid w:val="00384797"/>
    <w:rsid w:val="0038481F"/>
    <w:rsid w:val="00385040"/>
    <w:rsid w:val="00385F94"/>
    <w:rsid w:val="003868CF"/>
    <w:rsid w:val="00386B8D"/>
    <w:rsid w:val="00387039"/>
    <w:rsid w:val="0038754A"/>
    <w:rsid w:val="0038764D"/>
    <w:rsid w:val="00387CB0"/>
    <w:rsid w:val="0039253E"/>
    <w:rsid w:val="00392681"/>
    <w:rsid w:val="0039275E"/>
    <w:rsid w:val="003931F6"/>
    <w:rsid w:val="00393508"/>
    <w:rsid w:val="00393580"/>
    <w:rsid w:val="0039420F"/>
    <w:rsid w:val="003942D8"/>
    <w:rsid w:val="003947AC"/>
    <w:rsid w:val="00394958"/>
    <w:rsid w:val="00395B72"/>
    <w:rsid w:val="00395E89"/>
    <w:rsid w:val="0039753B"/>
    <w:rsid w:val="003A02B2"/>
    <w:rsid w:val="003A149B"/>
    <w:rsid w:val="003A187A"/>
    <w:rsid w:val="003A1C9E"/>
    <w:rsid w:val="003A30AB"/>
    <w:rsid w:val="003A34FC"/>
    <w:rsid w:val="003A40A6"/>
    <w:rsid w:val="003A487B"/>
    <w:rsid w:val="003A49ED"/>
    <w:rsid w:val="003A4D18"/>
    <w:rsid w:val="003A5B5B"/>
    <w:rsid w:val="003A7027"/>
    <w:rsid w:val="003A75D4"/>
    <w:rsid w:val="003B00F6"/>
    <w:rsid w:val="003B0389"/>
    <w:rsid w:val="003B0441"/>
    <w:rsid w:val="003B0A56"/>
    <w:rsid w:val="003B0E2A"/>
    <w:rsid w:val="003B11FB"/>
    <w:rsid w:val="003B26BC"/>
    <w:rsid w:val="003B298D"/>
    <w:rsid w:val="003B2D46"/>
    <w:rsid w:val="003B3183"/>
    <w:rsid w:val="003B359D"/>
    <w:rsid w:val="003B3BA3"/>
    <w:rsid w:val="003B3BCC"/>
    <w:rsid w:val="003B414C"/>
    <w:rsid w:val="003B425D"/>
    <w:rsid w:val="003B47C8"/>
    <w:rsid w:val="003B4CBB"/>
    <w:rsid w:val="003B73D4"/>
    <w:rsid w:val="003B76EC"/>
    <w:rsid w:val="003B77D8"/>
    <w:rsid w:val="003C029C"/>
    <w:rsid w:val="003C0E4A"/>
    <w:rsid w:val="003C14DC"/>
    <w:rsid w:val="003C15DB"/>
    <w:rsid w:val="003C2347"/>
    <w:rsid w:val="003C2CCB"/>
    <w:rsid w:val="003C2D30"/>
    <w:rsid w:val="003C3401"/>
    <w:rsid w:val="003C3F4A"/>
    <w:rsid w:val="003C4DA6"/>
    <w:rsid w:val="003C4F5D"/>
    <w:rsid w:val="003C5343"/>
    <w:rsid w:val="003C5365"/>
    <w:rsid w:val="003C5D22"/>
    <w:rsid w:val="003C6C18"/>
    <w:rsid w:val="003C6DF8"/>
    <w:rsid w:val="003C6F29"/>
    <w:rsid w:val="003D0EEF"/>
    <w:rsid w:val="003D123C"/>
    <w:rsid w:val="003D1C2A"/>
    <w:rsid w:val="003D1FE9"/>
    <w:rsid w:val="003D2BD1"/>
    <w:rsid w:val="003D2F9E"/>
    <w:rsid w:val="003D3180"/>
    <w:rsid w:val="003D4274"/>
    <w:rsid w:val="003D4504"/>
    <w:rsid w:val="003D4984"/>
    <w:rsid w:val="003D51A4"/>
    <w:rsid w:val="003D684C"/>
    <w:rsid w:val="003D6CE2"/>
    <w:rsid w:val="003D72B9"/>
    <w:rsid w:val="003E0660"/>
    <w:rsid w:val="003E0DA3"/>
    <w:rsid w:val="003E1420"/>
    <w:rsid w:val="003E1548"/>
    <w:rsid w:val="003E1659"/>
    <w:rsid w:val="003E22A0"/>
    <w:rsid w:val="003E3428"/>
    <w:rsid w:val="003E36EF"/>
    <w:rsid w:val="003E38EC"/>
    <w:rsid w:val="003E3A71"/>
    <w:rsid w:val="003E4D36"/>
    <w:rsid w:val="003E528C"/>
    <w:rsid w:val="003E55AB"/>
    <w:rsid w:val="003E5A71"/>
    <w:rsid w:val="003E5B13"/>
    <w:rsid w:val="003E5E88"/>
    <w:rsid w:val="003E5F63"/>
    <w:rsid w:val="003E63B9"/>
    <w:rsid w:val="003E6760"/>
    <w:rsid w:val="003E6E59"/>
    <w:rsid w:val="003E73A6"/>
    <w:rsid w:val="003E756E"/>
    <w:rsid w:val="003E7E71"/>
    <w:rsid w:val="003F006D"/>
    <w:rsid w:val="003F086D"/>
    <w:rsid w:val="003F0FE9"/>
    <w:rsid w:val="003F1193"/>
    <w:rsid w:val="003F14DE"/>
    <w:rsid w:val="003F174E"/>
    <w:rsid w:val="003F1AB4"/>
    <w:rsid w:val="003F2150"/>
    <w:rsid w:val="003F293C"/>
    <w:rsid w:val="003F2C50"/>
    <w:rsid w:val="003F2DD8"/>
    <w:rsid w:val="003F31CB"/>
    <w:rsid w:val="003F36E8"/>
    <w:rsid w:val="003F38A5"/>
    <w:rsid w:val="003F3E0F"/>
    <w:rsid w:val="003F4458"/>
    <w:rsid w:val="003F473B"/>
    <w:rsid w:val="003F4B02"/>
    <w:rsid w:val="003F4D42"/>
    <w:rsid w:val="003F4DEA"/>
    <w:rsid w:val="003F54C6"/>
    <w:rsid w:val="003F59F9"/>
    <w:rsid w:val="003F5BA5"/>
    <w:rsid w:val="003F5BFB"/>
    <w:rsid w:val="003F5E51"/>
    <w:rsid w:val="003F7A4D"/>
    <w:rsid w:val="0040068D"/>
    <w:rsid w:val="00400AE6"/>
    <w:rsid w:val="004013A9"/>
    <w:rsid w:val="00401CB0"/>
    <w:rsid w:val="00401CB5"/>
    <w:rsid w:val="004022E4"/>
    <w:rsid w:val="004024A7"/>
    <w:rsid w:val="00402CFD"/>
    <w:rsid w:val="004039F7"/>
    <w:rsid w:val="00403F1D"/>
    <w:rsid w:val="004041DF"/>
    <w:rsid w:val="00404962"/>
    <w:rsid w:val="00404A95"/>
    <w:rsid w:val="00404FE2"/>
    <w:rsid w:val="004059AF"/>
    <w:rsid w:val="00405DD3"/>
    <w:rsid w:val="00405F61"/>
    <w:rsid w:val="0040614E"/>
    <w:rsid w:val="00406C57"/>
    <w:rsid w:val="0040710E"/>
    <w:rsid w:val="00407916"/>
    <w:rsid w:val="0041038D"/>
    <w:rsid w:val="004103C4"/>
    <w:rsid w:val="004107C8"/>
    <w:rsid w:val="00410C5C"/>
    <w:rsid w:val="004110C2"/>
    <w:rsid w:val="0041187D"/>
    <w:rsid w:val="00412D57"/>
    <w:rsid w:val="00412DAE"/>
    <w:rsid w:val="00412FDB"/>
    <w:rsid w:val="004132B4"/>
    <w:rsid w:val="00413A5A"/>
    <w:rsid w:val="00413D42"/>
    <w:rsid w:val="00413F13"/>
    <w:rsid w:val="00414364"/>
    <w:rsid w:val="00415064"/>
    <w:rsid w:val="00415D49"/>
    <w:rsid w:val="00416EB3"/>
    <w:rsid w:val="00416ECC"/>
    <w:rsid w:val="00417F0D"/>
    <w:rsid w:val="00417FE7"/>
    <w:rsid w:val="004206C9"/>
    <w:rsid w:val="0042085A"/>
    <w:rsid w:val="00420932"/>
    <w:rsid w:val="00423C68"/>
    <w:rsid w:val="00423E71"/>
    <w:rsid w:val="004242E3"/>
    <w:rsid w:val="0042442C"/>
    <w:rsid w:val="00424D99"/>
    <w:rsid w:val="00425B98"/>
    <w:rsid w:val="004266B7"/>
    <w:rsid w:val="00426E2C"/>
    <w:rsid w:val="004270F1"/>
    <w:rsid w:val="00427299"/>
    <w:rsid w:val="0042745F"/>
    <w:rsid w:val="00430BA9"/>
    <w:rsid w:val="00431BC3"/>
    <w:rsid w:val="00433E54"/>
    <w:rsid w:val="00433FCF"/>
    <w:rsid w:val="004348B0"/>
    <w:rsid w:val="00435102"/>
    <w:rsid w:val="00435479"/>
    <w:rsid w:val="0043583E"/>
    <w:rsid w:val="00435848"/>
    <w:rsid w:val="00435B0E"/>
    <w:rsid w:val="00436B73"/>
    <w:rsid w:val="00440111"/>
    <w:rsid w:val="004403BC"/>
    <w:rsid w:val="00440813"/>
    <w:rsid w:val="004408BC"/>
    <w:rsid w:val="00440FB2"/>
    <w:rsid w:val="004418F3"/>
    <w:rsid w:val="004430C5"/>
    <w:rsid w:val="00443525"/>
    <w:rsid w:val="0044432A"/>
    <w:rsid w:val="004444F8"/>
    <w:rsid w:val="004446A9"/>
    <w:rsid w:val="00444C72"/>
    <w:rsid w:val="0044523D"/>
    <w:rsid w:val="0044683F"/>
    <w:rsid w:val="004474E0"/>
    <w:rsid w:val="00447710"/>
    <w:rsid w:val="00450B4C"/>
    <w:rsid w:val="00450FA9"/>
    <w:rsid w:val="00451168"/>
    <w:rsid w:val="00451971"/>
    <w:rsid w:val="00452746"/>
    <w:rsid w:val="00452A20"/>
    <w:rsid w:val="00453435"/>
    <w:rsid w:val="00453459"/>
    <w:rsid w:val="00453A61"/>
    <w:rsid w:val="0045429E"/>
    <w:rsid w:val="004548DF"/>
    <w:rsid w:val="004555FF"/>
    <w:rsid w:val="004557E3"/>
    <w:rsid w:val="00455BD1"/>
    <w:rsid w:val="00456237"/>
    <w:rsid w:val="0045648F"/>
    <w:rsid w:val="004567C4"/>
    <w:rsid w:val="004572A4"/>
    <w:rsid w:val="00461080"/>
    <w:rsid w:val="00461172"/>
    <w:rsid w:val="00461482"/>
    <w:rsid w:val="00461896"/>
    <w:rsid w:val="0046287D"/>
    <w:rsid w:val="00463B14"/>
    <w:rsid w:val="0046447A"/>
    <w:rsid w:val="00464FA9"/>
    <w:rsid w:val="00465440"/>
    <w:rsid w:val="00465610"/>
    <w:rsid w:val="00466653"/>
    <w:rsid w:val="00466815"/>
    <w:rsid w:val="00466EAA"/>
    <w:rsid w:val="004704BA"/>
    <w:rsid w:val="004708F9"/>
    <w:rsid w:val="00470F0C"/>
    <w:rsid w:val="00471084"/>
    <w:rsid w:val="00471E73"/>
    <w:rsid w:val="004725F5"/>
    <w:rsid w:val="004734DD"/>
    <w:rsid w:val="00473C7C"/>
    <w:rsid w:val="00473F67"/>
    <w:rsid w:val="004745B3"/>
    <w:rsid w:val="004745F6"/>
    <w:rsid w:val="00474884"/>
    <w:rsid w:val="0047561F"/>
    <w:rsid w:val="00475C5E"/>
    <w:rsid w:val="00475E3A"/>
    <w:rsid w:val="00476BB7"/>
    <w:rsid w:val="004778CF"/>
    <w:rsid w:val="00477BD0"/>
    <w:rsid w:val="00477CC8"/>
    <w:rsid w:val="00480042"/>
    <w:rsid w:val="0048048B"/>
    <w:rsid w:val="00480947"/>
    <w:rsid w:val="0048138B"/>
    <w:rsid w:val="00482D23"/>
    <w:rsid w:val="00482D3A"/>
    <w:rsid w:val="00484A5D"/>
    <w:rsid w:val="00484B55"/>
    <w:rsid w:val="00484E9E"/>
    <w:rsid w:val="004855D7"/>
    <w:rsid w:val="004856E8"/>
    <w:rsid w:val="00485B36"/>
    <w:rsid w:val="00485E24"/>
    <w:rsid w:val="004869A9"/>
    <w:rsid w:val="00486CA6"/>
    <w:rsid w:val="0048717D"/>
    <w:rsid w:val="004875C8"/>
    <w:rsid w:val="004877CF"/>
    <w:rsid w:val="00487FB9"/>
    <w:rsid w:val="004904D3"/>
    <w:rsid w:val="00490765"/>
    <w:rsid w:val="00490E3D"/>
    <w:rsid w:val="0049188C"/>
    <w:rsid w:val="004928D6"/>
    <w:rsid w:val="00492AF4"/>
    <w:rsid w:val="0049485A"/>
    <w:rsid w:val="00494A22"/>
    <w:rsid w:val="004951A3"/>
    <w:rsid w:val="004962DD"/>
    <w:rsid w:val="00496590"/>
    <w:rsid w:val="00496BBB"/>
    <w:rsid w:val="0049761D"/>
    <w:rsid w:val="0049771D"/>
    <w:rsid w:val="004979BC"/>
    <w:rsid w:val="00497D25"/>
    <w:rsid w:val="004A08AB"/>
    <w:rsid w:val="004A1D72"/>
    <w:rsid w:val="004A1DF6"/>
    <w:rsid w:val="004A238A"/>
    <w:rsid w:val="004A2BA2"/>
    <w:rsid w:val="004A2C04"/>
    <w:rsid w:val="004A361F"/>
    <w:rsid w:val="004A38D8"/>
    <w:rsid w:val="004A3B68"/>
    <w:rsid w:val="004A4B11"/>
    <w:rsid w:val="004A4D71"/>
    <w:rsid w:val="004A5755"/>
    <w:rsid w:val="004A6827"/>
    <w:rsid w:val="004A6B1D"/>
    <w:rsid w:val="004A6B3C"/>
    <w:rsid w:val="004A6EF6"/>
    <w:rsid w:val="004A71CB"/>
    <w:rsid w:val="004A7AD3"/>
    <w:rsid w:val="004B05AB"/>
    <w:rsid w:val="004B06DA"/>
    <w:rsid w:val="004B0A4D"/>
    <w:rsid w:val="004B21E4"/>
    <w:rsid w:val="004B31B2"/>
    <w:rsid w:val="004B3D01"/>
    <w:rsid w:val="004B4361"/>
    <w:rsid w:val="004B4EE6"/>
    <w:rsid w:val="004B5247"/>
    <w:rsid w:val="004B5408"/>
    <w:rsid w:val="004B61AD"/>
    <w:rsid w:val="004B6EBA"/>
    <w:rsid w:val="004B6FF6"/>
    <w:rsid w:val="004B73FD"/>
    <w:rsid w:val="004C07D8"/>
    <w:rsid w:val="004C09FA"/>
    <w:rsid w:val="004C1068"/>
    <w:rsid w:val="004C19C0"/>
    <w:rsid w:val="004C225F"/>
    <w:rsid w:val="004C2A12"/>
    <w:rsid w:val="004C347E"/>
    <w:rsid w:val="004C3D9F"/>
    <w:rsid w:val="004C4950"/>
    <w:rsid w:val="004C5214"/>
    <w:rsid w:val="004C5542"/>
    <w:rsid w:val="004C5A0F"/>
    <w:rsid w:val="004C621F"/>
    <w:rsid w:val="004C7240"/>
    <w:rsid w:val="004C788F"/>
    <w:rsid w:val="004C7AA0"/>
    <w:rsid w:val="004C7D1C"/>
    <w:rsid w:val="004D0208"/>
    <w:rsid w:val="004D04EE"/>
    <w:rsid w:val="004D0566"/>
    <w:rsid w:val="004D0CAA"/>
    <w:rsid w:val="004D0F14"/>
    <w:rsid w:val="004D14FF"/>
    <w:rsid w:val="004D1605"/>
    <w:rsid w:val="004D1909"/>
    <w:rsid w:val="004D1DB0"/>
    <w:rsid w:val="004D333C"/>
    <w:rsid w:val="004D34CB"/>
    <w:rsid w:val="004D3E30"/>
    <w:rsid w:val="004D4BF1"/>
    <w:rsid w:val="004D4F52"/>
    <w:rsid w:val="004D543A"/>
    <w:rsid w:val="004D5A92"/>
    <w:rsid w:val="004D690F"/>
    <w:rsid w:val="004D6F32"/>
    <w:rsid w:val="004D7CE1"/>
    <w:rsid w:val="004E0578"/>
    <w:rsid w:val="004E110C"/>
    <w:rsid w:val="004E169E"/>
    <w:rsid w:val="004E181D"/>
    <w:rsid w:val="004E1BA6"/>
    <w:rsid w:val="004E1ED3"/>
    <w:rsid w:val="004E21CB"/>
    <w:rsid w:val="004E2B18"/>
    <w:rsid w:val="004E2C69"/>
    <w:rsid w:val="004E2D18"/>
    <w:rsid w:val="004E3AC9"/>
    <w:rsid w:val="004E45A7"/>
    <w:rsid w:val="004E49D3"/>
    <w:rsid w:val="004E4F0E"/>
    <w:rsid w:val="004E507A"/>
    <w:rsid w:val="004E5AC6"/>
    <w:rsid w:val="004E6579"/>
    <w:rsid w:val="004E683D"/>
    <w:rsid w:val="004F13D1"/>
    <w:rsid w:val="004F251E"/>
    <w:rsid w:val="004F2571"/>
    <w:rsid w:val="004F2BB2"/>
    <w:rsid w:val="004F2E4D"/>
    <w:rsid w:val="004F3976"/>
    <w:rsid w:val="004F3DB9"/>
    <w:rsid w:val="004F3E73"/>
    <w:rsid w:val="004F45D0"/>
    <w:rsid w:val="004F47E5"/>
    <w:rsid w:val="004F4978"/>
    <w:rsid w:val="004F4FF3"/>
    <w:rsid w:val="004F509F"/>
    <w:rsid w:val="004F50F7"/>
    <w:rsid w:val="004F6DE7"/>
    <w:rsid w:val="004F6F12"/>
    <w:rsid w:val="004F6F73"/>
    <w:rsid w:val="004F7019"/>
    <w:rsid w:val="004F7048"/>
    <w:rsid w:val="004F72F8"/>
    <w:rsid w:val="004F772F"/>
    <w:rsid w:val="00500209"/>
    <w:rsid w:val="005009D1"/>
    <w:rsid w:val="00500C11"/>
    <w:rsid w:val="0050104C"/>
    <w:rsid w:val="005010BC"/>
    <w:rsid w:val="00501471"/>
    <w:rsid w:val="00501509"/>
    <w:rsid w:val="00501B0C"/>
    <w:rsid w:val="00502646"/>
    <w:rsid w:val="005026BB"/>
    <w:rsid w:val="005029A9"/>
    <w:rsid w:val="00502FA7"/>
    <w:rsid w:val="00503934"/>
    <w:rsid w:val="00503C56"/>
    <w:rsid w:val="00504E26"/>
    <w:rsid w:val="0050616E"/>
    <w:rsid w:val="00506BAC"/>
    <w:rsid w:val="00506E1F"/>
    <w:rsid w:val="0050753E"/>
    <w:rsid w:val="00510B44"/>
    <w:rsid w:val="00510EBF"/>
    <w:rsid w:val="00510FF9"/>
    <w:rsid w:val="00511A69"/>
    <w:rsid w:val="0051226C"/>
    <w:rsid w:val="00512B4F"/>
    <w:rsid w:val="00512D86"/>
    <w:rsid w:val="005136AB"/>
    <w:rsid w:val="0051386B"/>
    <w:rsid w:val="00514832"/>
    <w:rsid w:val="0051527B"/>
    <w:rsid w:val="00515C8F"/>
    <w:rsid w:val="0051600A"/>
    <w:rsid w:val="00516699"/>
    <w:rsid w:val="00516A65"/>
    <w:rsid w:val="005173B4"/>
    <w:rsid w:val="00517839"/>
    <w:rsid w:val="00517E3D"/>
    <w:rsid w:val="005207D9"/>
    <w:rsid w:val="00521F84"/>
    <w:rsid w:val="00522CBA"/>
    <w:rsid w:val="005230A3"/>
    <w:rsid w:val="00523A77"/>
    <w:rsid w:val="00523D79"/>
    <w:rsid w:val="00524167"/>
    <w:rsid w:val="005244C7"/>
    <w:rsid w:val="0052556D"/>
    <w:rsid w:val="005255D5"/>
    <w:rsid w:val="005259DF"/>
    <w:rsid w:val="005263DB"/>
    <w:rsid w:val="0052667C"/>
    <w:rsid w:val="00526BD7"/>
    <w:rsid w:val="00526E48"/>
    <w:rsid w:val="00527767"/>
    <w:rsid w:val="0053034D"/>
    <w:rsid w:val="00531634"/>
    <w:rsid w:val="00531C67"/>
    <w:rsid w:val="00531CFC"/>
    <w:rsid w:val="00531DC4"/>
    <w:rsid w:val="00532435"/>
    <w:rsid w:val="00532791"/>
    <w:rsid w:val="00532DBD"/>
    <w:rsid w:val="00533487"/>
    <w:rsid w:val="0053352B"/>
    <w:rsid w:val="005335F6"/>
    <w:rsid w:val="0053534D"/>
    <w:rsid w:val="005369EA"/>
    <w:rsid w:val="00536D68"/>
    <w:rsid w:val="00536EB2"/>
    <w:rsid w:val="00536FDD"/>
    <w:rsid w:val="00537563"/>
    <w:rsid w:val="005376A0"/>
    <w:rsid w:val="00537A10"/>
    <w:rsid w:val="005400EA"/>
    <w:rsid w:val="005406BD"/>
    <w:rsid w:val="00540806"/>
    <w:rsid w:val="00540CFA"/>
    <w:rsid w:val="00542324"/>
    <w:rsid w:val="005423B1"/>
    <w:rsid w:val="005429E5"/>
    <w:rsid w:val="00542AD1"/>
    <w:rsid w:val="00542F63"/>
    <w:rsid w:val="0054304F"/>
    <w:rsid w:val="00543E8E"/>
    <w:rsid w:val="005449D5"/>
    <w:rsid w:val="00544CDD"/>
    <w:rsid w:val="005451D3"/>
    <w:rsid w:val="00545DC8"/>
    <w:rsid w:val="00545DEC"/>
    <w:rsid w:val="00546309"/>
    <w:rsid w:val="00547786"/>
    <w:rsid w:val="00547C95"/>
    <w:rsid w:val="00547D58"/>
    <w:rsid w:val="00547E72"/>
    <w:rsid w:val="00547FD5"/>
    <w:rsid w:val="005516B3"/>
    <w:rsid w:val="00551A5D"/>
    <w:rsid w:val="00551F14"/>
    <w:rsid w:val="0055263A"/>
    <w:rsid w:val="00552AE0"/>
    <w:rsid w:val="00552C44"/>
    <w:rsid w:val="00552EC3"/>
    <w:rsid w:val="00553015"/>
    <w:rsid w:val="005533BD"/>
    <w:rsid w:val="00553632"/>
    <w:rsid w:val="00553EBF"/>
    <w:rsid w:val="0055426D"/>
    <w:rsid w:val="00554B47"/>
    <w:rsid w:val="0055526D"/>
    <w:rsid w:val="005552E1"/>
    <w:rsid w:val="00556675"/>
    <w:rsid w:val="005567CA"/>
    <w:rsid w:val="00557597"/>
    <w:rsid w:val="00557D5E"/>
    <w:rsid w:val="00557F75"/>
    <w:rsid w:val="0056028C"/>
    <w:rsid w:val="00560BC3"/>
    <w:rsid w:val="00560C9C"/>
    <w:rsid w:val="005627C1"/>
    <w:rsid w:val="00562EFC"/>
    <w:rsid w:val="00563377"/>
    <w:rsid w:val="00563474"/>
    <w:rsid w:val="005649FD"/>
    <w:rsid w:val="00564C6F"/>
    <w:rsid w:val="00564F5F"/>
    <w:rsid w:val="005652FD"/>
    <w:rsid w:val="0056549A"/>
    <w:rsid w:val="005658FE"/>
    <w:rsid w:val="00565ABB"/>
    <w:rsid w:val="00566211"/>
    <w:rsid w:val="0056707D"/>
    <w:rsid w:val="00567356"/>
    <w:rsid w:val="00567902"/>
    <w:rsid w:val="00571230"/>
    <w:rsid w:val="00571350"/>
    <w:rsid w:val="005713AB"/>
    <w:rsid w:val="0057234C"/>
    <w:rsid w:val="005730E6"/>
    <w:rsid w:val="00573933"/>
    <w:rsid w:val="00574B40"/>
    <w:rsid w:val="005750D1"/>
    <w:rsid w:val="00575467"/>
    <w:rsid w:val="005757CB"/>
    <w:rsid w:val="00575831"/>
    <w:rsid w:val="00575E1D"/>
    <w:rsid w:val="005765DA"/>
    <w:rsid w:val="00576C27"/>
    <w:rsid w:val="00577BD8"/>
    <w:rsid w:val="00581722"/>
    <w:rsid w:val="005818F0"/>
    <w:rsid w:val="00582181"/>
    <w:rsid w:val="00583670"/>
    <w:rsid w:val="00583A7B"/>
    <w:rsid w:val="005841A1"/>
    <w:rsid w:val="00584684"/>
    <w:rsid w:val="005846B3"/>
    <w:rsid w:val="005847F2"/>
    <w:rsid w:val="00584C5F"/>
    <w:rsid w:val="00585972"/>
    <w:rsid w:val="00585AE0"/>
    <w:rsid w:val="00585FFA"/>
    <w:rsid w:val="005866F9"/>
    <w:rsid w:val="00586E9E"/>
    <w:rsid w:val="005874A2"/>
    <w:rsid w:val="005874F5"/>
    <w:rsid w:val="00587C50"/>
    <w:rsid w:val="005904C7"/>
    <w:rsid w:val="00590AA7"/>
    <w:rsid w:val="00591431"/>
    <w:rsid w:val="005915FE"/>
    <w:rsid w:val="0059272A"/>
    <w:rsid w:val="00595331"/>
    <w:rsid w:val="005958C5"/>
    <w:rsid w:val="00595C9E"/>
    <w:rsid w:val="005964B9"/>
    <w:rsid w:val="00596681"/>
    <w:rsid w:val="00597052"/>
    <w:rsid w:val="0059740D"/>
    <w:rsid w:val="005978F7"/>
    <w:rsid w:val="005A0919"/>
    <w:rsid w:val="005A0C29"/>
    <w:rsid w:val="005A13D7"/>
    <w:rsid w:val="005A1FDE"/>
    <w:rsid w:val="005A274D"/>
    <w:rsid w:val="005A3331"/>
    <w:rsid w:val="005A3786"/>
    <w:rsid w:val="005A4053"/>
    <w:rsid w:val="005A43D7"/>
    <w:rsid w:val="005A46DC"/>
    <w:rsid w:val="005A51A5"/>
    <w:rsid w:val="005A553A"/>
    <w:rsid w:val="005A554B"/>
    <w:rsid w:val="005A5C00"/>
    <w:rsid w:val="005A6368"/>
    <w:rsid w:val="005A6742"/>
    <w:rsid w:val="005A685A"/>
    <w:rsid w:val="005A6A30"/>
    <w:rsid w:val="005A6AFF"/>
    <w:rsid w:val="005A6D03"/>
    <w:rsid w:val="005A6EAD"/>
    <w:rsid w:val="005A7131"/>
    <w:rsid w:val="005A7613"/>
    <w:rsid w:val="005A7653"/>
    <w:rsid w:val="005A7BFB"/>
    <w:rsid w:val="005B0433"/>
    <w:rsid w:val="005B0942"/>
    <w:rsid w:val="005B130A"/>
    <w:rsid w:val="005B19C0"/>
    <w:rsid w:val="005B1F62"/>
    <w:rsid w:val="005B26A5"/>
    <w:rsid w:val="005B2CC5"/>
    <w:rsid w:val="005B2DA7"/>
    <w:rsid w:val="005B3128"/>
    <w:rsid w:val="005B3292"/>
    <w:rsid w:val="005B35FC"/>
    <w:rsid w:val="005B3BF2"/>
    <w:rsid w:val="005B42B8"/>
    <w:rsid w:val="005B471E"/>
    <w:rsid w:val="005B4B73"/>
    <w:rsid w:val="005B4FC2"/>
    <w:rsid w:val="005B5177"/>
    <w:rsid w:val="005B5E15"/>
    <w:rsid w:val="005B63CA"/>
    <w:rsid w:val="005B6A9F"/>
    <w:rsid w:val="005B6ECE"/>
    <w:rsid w:val="005B72A1"/>
    <w:rsid w:val="005C06E4"/>
    <w:rsid w:val="005C0A86"/>
    <w:rsid w:val="005C1566"/>
    <w:rsid w:val="005C175E"/>
    <w:rsid w:val="005C1B58"/>
    <w:rsid w:val="005C35F9"/>
    <w:rsid w:val="005C3A4C"/>
    <w:rsid w:val="005C3C65"/>
    <w:rsid w:val="005C40C3"/>
    <w:rsid w:val="005C5299"/>
    <w:rsid w:val="005C689D"/>
    <w:rsid w:val="005C6CF4"/>
    <w:rsid w:val="005C76E0"/>
    <w:rsid w:val="005C7B21"/>
    <w:rsid w:val="005D0020"/>
    <w:rsid w:val="005D035D"/>
    <w:rsid w:val="005D03AE"/>
    <w:rsid w:val="005D0CD3"/>
    <w:rsid w:val="005D0F84"/>
    <w:rsid w:val="005D10F3"/>
    <w:rsid w:val="005D11E6"/>
    <w:rsid w:val="005D1293"/>
    <w:rsid w:val="005D1C3A"/>
    <w:rsid w:val="005D2AC3"/>
    <w:rsid w:val="005D2C8D"/>
    <w:rsid w:val="005D3FBD"/>
    <w:rsid w:val="005D41E6"/>
    <w:rsid w:val="005D43EF"/>
    <w:rsid w:val="005D60A8"/>
    <w:rsid w:val="005D6F03"/>
    <w:rsid w:val="005D7466"/>
    <w:rsid w:val="005D7B78"/>
    <w:rsid w:val="005D7E36"/>
    <w:rsid w:val="005E042F"/>
    <w:rsid w:val="005E0846"/>
    <w:rsid w:val="005E0E8E"/>
    <w:rsid w:val="005E0EFB"/>
    <w:rsid w:val="005E1AF6"/>
    <w:rsid w:val="005E2014"/>
    <w:rsid w:val="005E2086"/>
    <w:rsid w:val="005E2883"/>
    <w:rsid w:val="005E31CE"/>
    <w:rsid w:val="005E40A4"/>
    <w:rsid w:val="005E440F"/>
    <w:rsid w:val="005E4CFC"/>
    <w:rsid w:val="005E4F07"/>
    <w:rsid w:val="005E583E"/>
    <w:rsid w:val="005E5F6D"/>
    <w:rsid w:val="005E70A6"/>
    <w:rsid w:val="005E72A6"/>
    <w:rsid w:val="005E7E6D"/>
    <w:rsid w:val="005F020B"/>
    <w:rsid w:val="005F1110"/>
    <w:rsid w:val="005F1E3E"/>
    <w:rsid w:val="005F2463"/>
    <w:rsid w:val="005F2754"/>
    <w:rsid w:val="005F5304"/>
    <w:rsid w:val="005F5651"/>
    <w:rsid w:val="005F6114"/>
    <w:rsid w:val="005F6767"/>
    <w:rsid w:val="005F6AAF"/>
    <w:rsid w:val="005F705D"/>
    <w:rsid w:val="005F7C1D"/>
    <w:rsid w:val="005F7CFD"/>
    <w:rsid w:val="005F7E53"/>
    <w:rsid w:val="005F7F7C"/>
    <w:rsid w:val="006001B4"/>
    <w:rsid w:val="00600333"/>
    <w:rsid w:val="00600999"/>
    <w:rsid w:val="006010A0"/>
    <w:rsid w:val="006016DD"/>
    <w:rsid w:val="00601FB2"/>
    <w:rsid w:val="0060203B"/>
    <w:rsid w:val="00602110"/>
    <w:rsid w:val="0060234B"/>
    <w:rsid w:val="00602B48"/>
    <w:rsid w:val="00603007"/>
    <w:rsid w:val="00604243"/>
    <w:rsid w:val="006042D0"/>
    <w:rsid w:val="006052D3"/>
    <w:rsid w:val="006058F7"/>
    <w:rsid w:val="00605C47"/>
    <w:rsid w:val="006062C5"/>
    <w:rsid w:val="0060689B"/>
    <w:rsid w:val="00606BCB"/>
    <w:rsid w:val="00607C41"/>
    <w:rsid w:val="0061022E"/>
    <w:rsid w:val="0061059A"/>
    <w:rsid w:val="00611378"/>
    <w:rsid w:val="006128DD"/>
    <w:rsid w:val="006130DB"/>
    <w:rsid w:val="006137E9"/>
    <w:rsid w:val="00613E31"/>
    <w:rsid w:val="0061407D"/>
    <w:rsid w:val="00614958"/>
    <w:rsid w:val="00614C3E"/>
    <w:rsid w:val="00615F5A"/>
    <w:rsid w:val="006160CD"/>
    <w:rsid w:val="0061612F"/>
    <w:rsid w:val="00616536"/>
    <w:rsid w:val="00616B41"/>
    <w:rsid w:val="00616C1D"/>
    <w:rsid w:val="0061776D"/>
    <w:rsid w:val="00617B7A"/>
    <w:rsid w:val="00617F7C"/>
    <w:rsid w:val="006202E1"/>
    <w:rsid w:val="00620501"/>
    <w:rsid w:val="00620B0C"/>
    <w:rsid w:val="00622EDD"/>
    <w:rsid w:val="0062342A"/>
    <w:rsid w:val="00623433"/>
    <w:rsid w:val="00623B04"/>
    <w:rsid w:val="00623BDE"/>
    <w:rsid w:val="00624817"/>
    <w:rsid w:val="006248CC"/>
    <w:rsid w:val="00625E9B"/>
    <w:rsid w:val="006263CD"/>
    <w:rsid w:val="00626510"/>
    <w:rsid w:val="00626A0E"/>
    <w:rsid w:val="006273E6"/>
    <w:rsid w:val="006276F7"/>
    <w:rsid w:val="00627993"/>
    <w:rsid w:val="00627BE5"/>
    <w:rsid w:val="00630358"/>
    <w:rsid w:val="00630C52"/>
    <w:rsid w:val="00631867"/>
    <w:rsid w:val="0063192B"/>
    <w:rsid w:val="00631DE0"/>
    <w:rsid w:val="006325A6"/>
    <w:rsid w:val="0063332F"/>
    <w:rsid w:val="006333A0"/>
    <w:rsid w:val="00633A2E"/>
    <w:rsid w:val="0063467F"/>
    <w:rsid w:val="006349E3"/>
    <w:rsid w:val="0063547B"/>
    <w:rsid w:val="00635BB1"/>
    <w:rsid w:val="00635E64"/>
    <w:rsid w:val="00636471"/>
    <w:rsid w:val="00637181"/>
    <w:rsid w:val="00637B32"/>
    <w:rsid w:val="00637C0B"/>
    <w:rsid w:val="00640BF5"/>
    <w:rsid w:val="00642AC8"/>
    <w:rsid w:val="00642CF0"/>
    <w:rsid w:val="0064363C"/>
    <w:rsid w:val="00643CFF"/>
    <w:rsid w:val="00644A4B"/>
    <w:rsid w:val="00644CE8"/>
    <w:rsid w:val="00644DF8"/>
    <w:rsid w:val="0064560E"/>
    <w:rsid w:val="00646357"/>
    <w:rsid w:val="00647A85"/>
    <w:rsid w:val="00647F4C"/>
    <w:rsid w:val="00647FBF"/>
    <w:rsid w:val="006505EE"/>
    <w:rsid w:val="00650A77"/>
    <w:rsid w:val="00651566"/>
    <w:rsid w:val="0065200E"/>
    <w:rsid w:val="00652A3A"/>
    <w:rsid w:val="00653298"/>
    <w:rsid w:val="00653CCB"/>
    <w:rsid w:val="00653F48"/>
    <w:rsid w:val="006542E9"/>
    <w:rsid w:val="0065493E"/>
    <w:rsid w:val="00655B6D"/>
    <w:rsid w:val="00656847"/>
    <w:rsid w:val="00656EE7"/>
    <w:rsid w:val="00656F6C"/>
    <w:rsid w:val="006573CE"/>
    <w:rsid w:val="006577B4"/>
    <w:rsid w:val="00657971"/>
    <w:rsid w:val="00657CF6"/>
    <w:rsid w:val="00657E5D"/>
    <w:rsid w:val="006604F0"/>
    <w:rsid w:val="00660654"/>
    <w:rsid w:val="00660CE3"/>
    <w:rsid w:val="006612EF"/>
    <w:rsid w:val="006615A9"/>
    <w:rsid w:val="0066268F"/>
    <w:rsid w:val="0066287C"/>
    <w:rsid w:val="006628D7"/>
    <w:rsid w:val="006630FC"/>
    <w:rsid w:val="00663C5A"/>
    <w:rsid w:val="00663DC6"/>
    <w:rsid w:val="00663F4F"/>
    <w:rsid w:val="006642A6"/>
    <w:rsid w:val="006655D9"/>
    <w:rsid w:val="00665B30"/>
    <w:rsid w:val="00665F4F"/>
    <w:rsid w:val="00666FC5"/>
    <w:rsid w:val="00667343"/>
    <w:rsid w:val="00667451"/>
    <w:rsid w:val="006676F5"/>
    <w:rsid w:val="00667E25"/>
    <w:rsid w:val="0067068F"/>
    <w:rsid w:val="00671F61"/>
    <w:rsid w:val="006727FD"/>
    <w:rsid w:val="006732E5"/>
    <w:rsid w:val="00673452"/>
    <w:rsid w:val="00673DE1"/>
    <w:rsid w:val="006742D5"/>
    <w:rsid w:val="006748A9"/>
    <w:rsid w:val="00674BD1"/>
    <w:rsid w:val="00674D0D"/>
    <w:rsid w:val="00675535"/>
    <w:rsid w:val="00675E4F"/>
    <w:rsid w:val="006764E2"/>
    <w:rsid w:val="0067734E"/>
    <w:rsid w:val="00677507"/>
    <w:rsid w:val="00681E64"/>
    <w:rsid w:val="006822C9"/>
    <w:rsid w:val="00682956"/>
    <w:rsid w:val="00682A4E"/>
    <w:rsid w:val="006845AC"/>
    <w:rsid w:val="006845F4"/>
    <w:rsid w:val="0068475B"/>
    <w:rsid w:val="00684F30"/>
    <w:rsid w:val="00685648"/>
    <w:rsid w:val="006856D3"/>
    <w:rsid w:val="00685FCD"/>
    <w:rsid w:val="0068694D"/>
    <w:rsid w:val="006871A4"/>
    <w:rsid w:val="0068737A"/>
    <w:rsid w:val="00687AF6"/>
    <w:rsid w:val="00690842"/>
    <w:rsid w:val="0069121B"/>
    <w:rsid w:val="00691F7D"/>
    <w:rsid w:val="00692414"/>
    <w:rsid w:val="0069252D"/>
    <w:rsid w:val="0069263F"/>
    <w:rsid w:val="00692683"/>
    <w:rsid w:val="00692C52"/>
    <w:rsid w:val="00693127"/>
    <w:rsid w:val="0069348C"/>
    <w:rsid w:val="00693DAB"/>
    <w:rsid w:val="00694377"/>
    <w:rsid w:val="006943D6"/>
    <w:rsid w:val="00695188"/>
    <w:rsid w:val="006951F9"/>
    <w:rsid w:val="00695A25"/>
    <w:rsid w:val="00695EC6"/>
    <w:rsid w:val="00696B77"/>
    <w:rsid w:val="00696E43"/>
    <w:rsid w:val="00696EB8"/>
    <w:rsid w:val="00697505"/>
    <w:rsid w:val="00697B13"/>
    <w:rsid w:val="006A01F5"/>
    <w:rsid w:val="006A06D7"/>
    <w:rsid w:val="006A0BEA"/>
    <w:rsid w:val="006A1110"/>
    <w:rsid w:val="006A1783"/>
    <w:rsid w:val="006A2568"/>
    <w:rsid w:val="006A3083"/>
    <w:rsid w:val="006A3103"/>
    <w:rsid w:val="006A3BDB"/>
    <w:rsid w:val="006A48FD"/>
    <w:rsid w:val="006A4FC8"/>
    <w:rsid w:val="006A5801"/>
    <w:rsid w:val="006A591F"/>
    <w:rsid w:val="006A61D9"/>
    <w:rsid w:val="006A68A3"/>
    <w:rsid w:val="006A6F5D"/>
    <w:rsid w:val="006A6FAC"/>
    <w:rsid w:val="006A6FBB"/>
    <w:rsid w:val="006A7B78"/>
    <w:rsid w:val="006B01C4"/>
    <w:rsid w:val="006B07AD"/>
    <w:rsid w:val="006B07FB"/>
    <w:rsid w:val="006B0865"/>
    <w:rsid w:val="006B0ABB"/>
    <w:rsid w:val="006B0C40"/>
    <w:rsid w:val="006B0E5E"/>
    <w:rsid w:val="006B131A"/>
    <w:rsid w:val="006B13FE"/>
    <w:rsid w:val="006B157B"/>
    <w:rsid w:val="006B2217"/>
    <w:rsid w:val="006B30C8"/>
    <w:rsid w:val="006B319D"/>
    <w:rsid w:val="006B3D0A"/>
    <w:rsid w:val="006B4019"/>
    <w:rsid w:val="006B4A96"/>
    <w:rsid w:val="006B4AB1"/>
    <w:rsid w:val="006B5AA9"/>
    <w:rsid w:val="006B5CDE"/>
    <w:rsid w:val="006B71BF"/>
    <w:rsid w:val="006B78EE"/>
    <w:rsid w:val="006B7961"/>
    <w:rsid w:val="006C0218"/>
    <w:rsid w:val="006C06A4"/>
    <w:rsid w:val="006C06E7"/>
    <w:rsid w:val="006C0F43"/>
    <w:rsid w:val="006C15DA"/>
    <w:rsid w:val="006C1B16"/>
    <w:rsid w:val="006C1DC7"/>
    <w:rsid w:val="006C2480"/>
    <w:rsid w:val="006C2594"/>
    <w:rsid w:val="006C2812"/>
    <w:rsid w:val="006C2B4B"/>
    <w:rsid w:val="006C2BE1"/>
    <w:rsid w:val="006C2D38"/>
    <w:rsid w:val="006C38F6"/>
    <w:rsid w:val="006C4B30"/>
    <w:rsid w:val="006C59FA"/>
    <w:rsid w:val="006C5A6F"/>
    <w:rsid w:val="006C5ADB"/>
    <w:rsid w:val="006C5BCB"/>
    <w:rsid w:val="006C5CA0"/>
    <w:rsid w:val="006C6502"/>
    <w:rsid w:val="006C6682"/>
    <w:rsid w:val="006C6716"/>
    <w:rsid w:val="006C672C"/>
    <w:rsid w:val="006C678D"/>
    <w:rsid w:val="006C6CDD"/>
    <w:rsid w:val="006D07DD"/>
    <w:rsid w:val="006D1307"/>
    <w:rsid w:val="006D136C"/>
    <w:rsid w:val="006D1441"/>
    <w:rsid w:val="006D1482"/>
    <w:rsid w:val="006D1B1D"/>
    <w:rsid w:val="006D1B90"/>
    <w:rsid w:val="006D1EED"/>
    <w:rsid w:val="006D2AF2"/>
    <w:rsid w:val="006D2D75"/>
    <w:rsid w:val="006D3479"/>
    <w:rsid w:val="006D3543"/>
    <w:rsid w:val="006D3E52"/>
    <w:rsid w:val="006D4F07"/>
    <w:rsid w:val="006D51ED"/>
    <w:rsid w:val="006D521E"/>
    <w:rsid w:val="006D65BF"/>
    <w:rsid w:val="006D6BDF"/>
    <w:rsid w:val="006D6C3E"/>
    <w:rsid w:val="006E028F"/>
    <w:rsid w:val="006E0BCE"/>
    <w:rsid w:val="006E0C58"/>
    <w:rsid w:val="006E159F"/>
    <w:rsid w:val="006E199E"/>
    <w:rsid w:val="006E5040"/>
    <w:rsid w:val="006E5381"/>
    <w:rsid w:val="006E5A09"/>
    <w:rsid w:val="006E62C9"/>
    <w:rsid w:val="006E6460"/>
    <w:rsid w:val="006E64DF"/>
    <w:rsid w:val="006E76FA"/>
    <w:rsid w:val="006F00C1"/>
    <w:rsid w:val="006F0724"/>
    <w:rsid w:val="006F0E7C"/>
    <w:rsid w:val="006F1919"/>
    <w:rsid w:val="006F195E"/>
    <w:rsid w:val="006F2645"/>
    <w:rsid w:val="006F26EE"/>
    <w:rsid w:val="006F2A5D"/>
    <w:rsid w:val="006F32AF"/>
    <w:rsid w:val="006F35BC"/>
    <w:rsid w:val="006F3640"/>
    <w:rsid w:val="006F3835"/>
    <w:rsid w:val="006F3DA1"/>
    <w:rsid w:val="006F3F02"/>
    <w:rsid w:val="006F4800"/>
    <w:rsid w:val="006F4E87"/>
    <w:rsid w:val="006F5761"/>
    <w:rsid w:val="006F659A"/>
    <w:rsid w:val="006F665F"/>
    <w:rsid w:val="006F67F4"/>
    <w:rsid w:val="006F6EEC"/>
    <w:rsid w:val="006F725F"/>
    <w:rsid w:val="006F7C79"/>
    <w:rsid w:val="007001F6"/>
    <w:rsid w:val="007010AC"/>
    <w:rsid w:val="00701569"/>
    <w:rsid w:val="0070174F"/>
    <w:rsid w:val="00701DA6"/>
    <w:rsid w:val="0070248C"/>
    <w:rsid w:val="00702886"/>
    <w:rsid w:val="00704AD7"/>
    <w:rsid w:val="00705860"/>
    <w:rsid w:val="00705F09"/>
    <w:rsid w:val="007061C7"/>
    <w:rsid w:val="007067D3"/>
    <w:rsid w:val="00707753"/>
    <w:rsid w:val="00707BD7"/>
    <w:rsid w:val="00707BE6"/>
    <w:rsid w:val="00707C73"/>
    <w:rsid w:val="00707D33"/>
    <w:rsid w:val="0071012D"/>
    <w:rsid w:val="007103B7"/>
    <w:rsid w:val="0071068C"/>
    <w:rsid w:val="00710E0D"/>
    <w:rsid w:val="007116DB"/>
    <w:rsid w:val="0071231A"/>
    <w:rsid w:val="007125A9"/>
    <w:rsid w:val="007126DA"/>
    <w:rsid w:val="007137FD"/>
    <w:rsid w:val="00713BB8"/>
    <w:rsid w:val="00713F0B"/>
    <w:rsid w:val="00713F59"/>
    <w:rsid w:val="00713F7D"/>
    <w:rsid w:val="00714DFE"/>
    <w:rsid w:val="007154B5"/>
    <w:rsid w:val="00716832"/>
    <w:rsid w:val="007212C9"/>
    <w:rsid w:val="0072186B"/>
    <w:rsid w:val="007228E0"/>
    <w:rsid w:val="00723410"/>
    <w:rsid w:val="00723FD5"/>
    <w:rsid w:val="00725885"/>
    <w:rsid w:val="007258AE"/>
    <w:rsid w:val="0072678D"/>
    <w:rsid w:val="007278CF"/>
    <w:rsid w:val="007301FC"/>
    <w:rsid w:val="00730FAB"/>
    <w:rsid w:val="00732093"/>
    <w:rsid w:val="007322DA"/>
    <w:rsid w:val="00733937"/>
    <w:rsid w:val="00733CEA"/>
    <w:rsid w:val="00734011"/>
    <w:rsid w:val="007340E7"/>
    <w:rsid w:val="007345D0"/>
    <w:rsid w:val="00734B74"/>
    <w:rsid w:val="00734F47"/>
    <w:rsid w:val="00735272"/>
    <w:rsid w:val="00735335"/>
    <w:rsid w:val="007353B1"/>
    <w:rsid w:val="00735877"/>
    <w:rsid w:val="00735F7B"/>
    <w:rsid w:val="0073621B"/>
    <w:rsid w:val="00736391"/>
    <w:rsid w:val="00736809"/>
    <w:rsid w:val="007369E4"/>
    <w:rsid w:val="00736FFD"/>
    <w:rsid w:val="00737C68"/>
    <w:rsid w:val="0074004E"/>
    <w:rsid w:val="00740419"/>
    <w:rsid w:val="00740BC3"/>
    <w:rsid w:val="00740D2F"/>
    <w:rsid w:val="00741044"/>
    <w:rsid w:val="0074112A"/>
    <w:rsid w:val="00741961"/>
    <w:rsid w:val="00741E45"/>
    <w:rsid w:val="0074269E"/>
    <w:rsid w:val="00742B76"/>
    <w:rsid w:val="00742C4D"/>
    <w:rsid w:val="00743107"/>
    <w:rsid w:val="00743F0E"/>
    <w:rsid w:val="007440C4"/>
    <w:rsid w:val="00744F37"/>
    <w:rsid w:val="007458C0"/>
    <w:rsid w:val="00745BFC"/>
    <w:rsid w:val="00745FB3"/>
    <w:rsid w:val="00746EB7"/>
    <w:rsid w:val="00746FC1"/>
    <w:rsid w:val="0074765E"/>
    <w:rsid w:val="007477B1"/>
    <w:rsid w:val="00747A21"/>
    <w:rsid w:val="007500AA"/>
    <w:rsid w:val="00750430"/>
    <w:rsid w:val="00750B79"/>
    <w:rsid w:val="0075107D"/>
    <w:rsid w:val="0075136E"/>
    <w:rsid w:val="007516F4"/>
    <w:rsid w:val="00751939"/>
    <w:rsid w:val="0075302D"/>
    <w:rsid w:val="00753172"/>
    <w:rsid w:val="007532F0"/>
    <w:rsid w:val="007534A1"/>
    <w:rsid w:val="00753842"/>
    <w:rsid w:val="00753B15"/>
    <w:rsid w:val="00753ECE"/>
    <w:rsid w:val="00753FA5"/>
    <w:rsid w:val="00755F67"/>
    <w:rsid w:val="0075676A"/>
    <w:rsid w:val="0075739C"/>
    <w:rsid w:val="00757D60"/>
    <w:rsid w:val="00757EBD"/>
    <w:rsid w:val="007600D2"/>
    <w:rsid w:val="00760148"/>
    <w:rsid w:val="007610C9"/>
    <w:rsid w:val="0076117A"/>
    <w:rsid w:val="007618A3"/>
    <w:rsid w:val="00761972"/>
    <w:rsid w:val="0076199E"/>
    <w:rsid w:val="007619D6"/>
    <w:rsid w:val="007621D0"/>
    <w:rsid w:val="00762402"/>
    <w:rsid w:val="007627DC"/>
    <w:rsid w:val="007642AF"/>
    <w:rsid w:val="007648AD"/>
    <w:rsid w:val="00765281"/>
    <w:rsid w:val="007654CC"/>
    <w:rsid w:val="007655A5"/>
    <w:rsid w:val="0076583E"/>
    <w:rsid w:val="0076592F"/>
    <w:rsid w:val="007660B7"/>
    <w:rsid w:val="007661E7"/>
    <w:rsid w:val="00767804"/>
    <w:rsid w:val="007678CE"/>
    <w:rsid w:val="0077030E"/>
    <w:rsid w:val="00770A16"/>
    <w:rsid w:val="00770CE6"/>
    <w:rsid w:val="00770E02"/>
    <w:rsid w:val="007711DF"/>
    <w:rsid w:val="00771292"/>
    <w:rsid w:val="0077150D"/>
    <w:rsid w:val="0077202D"/>
    <w:rsid w:val="00772191"/>
    <w:rsid w:val="00772567"/>
    <w:rsid w:val="00774383"/>
    <w:rsid w:val="00774428"/>
    <w:rsid w:val="007749F3"/>
    <w:rsid w:val="00774DA2"/>
    <w:rsid w:val="0077531C"/>
    <w:rsid w:val="00775325"/>
    <w:rsid w:val="00775E0D"/>
    <w:rsid w:val="007776AE"/>
    <w:rsid w:val="007804B4"/>
    <w:rsid w:val="007808AF"/>
    <w:rsid w:val="00780DCB"/>
    <w:rsid w:val="00780F49"/>
    <w:rsid w:val="007818AD"/>
    <w:rsid w:val="00782037"/>
    <w:rsid w:val="007821DD"/>
    <w:rsid w:val="007831F3"/>
    <w:rsid w:val="00783205"/>
    <w:rsid w:val="00784D43"/>
    <w:rsid w:val="00785A66"/>
    <w:rsid w:val="007877C3"/>
    <w:rsid w:val="00787EEC"/>
    <w:rsid w:val="007903A3"/>
    <w:rsid w:val="007916DC"/>
    <w:rsid w:val="00793CFF"/>
    <w:rsid w:val="00793D52"/>
    <w:rsid w:val="0079435D"/>
    <w:rsid w:val="00795D73"/>
    <w:rsid w:val="007964A1"/>
    <w:rsid w:val="007964C0"/>
    <w:rsid w:val="007964F1"/>
    <w:rsid w:val="00796E7B"/>
    <w:rsid w:val="0079709E"/>
    <w:rsid w:val="00797540"/>
    <w:rsid w:val="0079797A"/>
    <w:rsid w:val="00797A7B"/>
    <w:rsid w:val="00797FAA"/>
    <w:rsid w:val="00797FEC"/>
    <w:rsid w:val="007A00C6"/>
    <w:rsid w:val="007A0356"/>
    <w:rsid w:val="007A0566"/>
    <w:rsid w:val="007A08E0"/>
    <w:rsid w:val="007A09DC"/>
    <w:rsid w:val="007A0C9E"/>
    <w:rsid w:val="007A1806"/>
    <w:rsid w:val="007A1BFA"/>
    <w:rsid w:val="007A2341"/>
    <w:rsid w:val="007A283C"/>
    <w:rsid w:val="007A3190"/>
    <w:rsid w:val="007A3280"/>
    <w:rsid w:val="007A35AB"/>
    <w:rsid w:val="007A401F"/>
    <w:rsid w:val="007A404C"/>
    <w:rsid w:val="007A433D"/>
    <w:rsid w:val="007A4806"/>
    <w:rsid w:val="007A4934"/>
    <w:rsid w:val="007A4EBA"/>
    <w:rsid w:val="007A5029"/>
    <w:rsid w:val="007A54F5"/>
    <w:rsid w:val="007A6A62"/>
    <w:rsid w:val="007B00EB"/>
    <w:rsid w:val="007B056F"/>
    <w:rsid w:val="007B074D"/>
    <w:rsid w:val="007B100E"/>
    <w:rsid w:val="007B17C1"/>
    <w:rsid w:val="007B187E"/>
    <w:rsid w:val="007B293C"/>
    <w:rsid w:val="007B2B3F"/>
    <w:rsid w:val="007B33E0"/>
    <w:rsid w:val="007B34F1"/>
    <w:rsid w:val="007B389B"/>
    <w:rsid w:val="007B4047"/>
    <w:rsid w:val="007B4984"/>
    <w:rsid w:val="007B73DD"/>
    <w:rsid w:val="007B75C5"/>
    <w:rsid w:val="007B7671"/>
    <w:rsid w:val="007C0424"/>
    <w:rsid w:val="007C0AE2"/>
    <w:rsid w:val="007C30E6"/>
    <w:rsid w:val="007C3CDA"/>
    <w:rsid w:val="007C41A5"/>
    <w:rsid w:val="007C4CE2"/>
    <w:rsid w:val="007C4ECB"/>
    <w:rsid w:val="007C5BE0"/>
    <w:rsid w:val="007C6043"/>
    <w:rsid w:val="007C62D2"/>
    <w:rsid w:val="007D0453"/>
    <w:rsid w:val="007D0F2B"/>
    <w:rsid w:val="007D1464"/>
    <w:rsid w:val="007D184E"/>
    <w:rsid w:val="007D271C"/>
    <w:rsid w:val="007D291B"/>
    <w:rsid w:val="007D2EEE"/>
    <w:rsid w:val="007D3651"/>
    <w:rsid w:val="007D3FFA"/>
    <w:rsid w:val="007D42A7"/>
    <w:rsid w:val="007D459B"/>
    <w:rsid w:val="007D5423"/>
    <w:rsid w:val="007D5880"/>
    <w:rsid w:val="007D593F"/>
    <w:rsid w:val="007D59E1"/>
    <w:rsid w:val="007D6A40"/>
    <w:rsid w:val="007D718D"/>
    <w:rsid w:val="007D7C9B"/>
    <w:rsid w:val="007E05D7"/>
    <w:rsid w:val="007E07C4"/>
    <w:rsid w:val="007E0A7B"/>
    <w:rsid w:val="007E130F"/>
    <w:rsid w:val="007E166E"/>
    <w:rsid w:val="007E1C94"/>
    <w:rsid w:val="007E1CDE"/>
    <w:rsid w:val="007E22B6"/>
    <w:rsid w:val="007E3012"/>
    <w:rsid w:val="007E3CE3"/>
    <w:rsid w:val="007E408C"/>
    <w:rsid w:val="007E4DEB"/>
    <w:rsid w:val="007E4E9B"/>
    <w:rsid w:val="007E50FA"/>
    <w:rsid w:val="007E5C80"/>
    <w:rsid w:val="007E6067"/>
    <w:rsid w:val="007E6093"/>
    <w:rsid w:val="007E6542"/>
    <w:rsid w:val="007E68BC"/>
    <w:rsid w:val="007E6CE9"/>
    <w:rsid w:val="007E72F4"/>
    <w:rsid w:val="007E78A9"/>
    <w:rsid w:val="007E7E9F"/>
    <w:rsid w:val="007F0034"/>
    <w:rsid w:val="007F0103"/>
    <w:rsid w:val="007F02DF"/>
    <w:rsid w:val="007F0E8F"/>
    <w:rsid w:val="007F145F"/>
    <w:rsid w:val="007F19C8"/>
    <w:rsid w:val="007F1B0A"/>
    <w:rsid w:val="007F22ED"/>
    <w:rsid w:val="007F23FE"/>
    <w:rsid w:val="007F2981"/>
    <w:rsid w:val="007F2A44"/>
    <w:rsid w:val="007F4296"/>
    <w:rsid w:val="007F4491"/>
    <w:rsid w:val="007F5390"/>
    <w:rsid w:val="007F541B"/>
    <w:rsid w:val="007F613D"/>
    <w:rsid w:val="007F6A30"/>
    <w:rsid w:val="007F6E27"/>
    <w:rsid w:val="007F7537"/>
    <w:rsid w:val="007F75B2"/>
    <w:rsid w:val="00800244"/>
    <w:rsid w:val="008008C0"/>
    <w:rsid w:val="0080130E"/>
    <w:rsid w:val="00801D40"/>
    <w:rsid w:val="00801EFE"/>
    <w:rsid w:val="008022C0"/>
    <w:rsid w:val="00802504"/>
    <w:rsid w:val="00802847"/>
    <w:rsid w:val="00802B94"/>
    <w:rsid w:val="00803064"/>
    <w:rsid w:val="00803D7F"/>
    <w:rsid w:val="008040A7"/>
    <w:rsid w:val="008046DC"/>
    <w:rsid w:val="00804880"/>
    <w:rsid w:val="00804C6B"/>
    <w:rsid w:val="00805823"/>
    <w:rsid w:val="008058AD"/>
    <w:rsid w:val="008074B9"/>
    <w:rsid w:val="00810519"/>
    <w:rsid w:val="00810E53"/>
    <w:rsid w:val="00810F0D"/>
    <w:rsid w:val="0081130F"/>
    <w:rsid w:val="00811C01"/>
    <w:rsid w:val="00812B49"/>
    <w:rsid w:val="00813871"/>
    <w:rsid w:val="00813F52"/>
    <w:rsid w:val="008146DB"/>
    <w:rsid w:val="00814730"/>
    <w:rsid w:val="00814DC8"/>
    <w:rsid w:val="008154B7"/>
    <w:rsid w:val="0081572C"/>
    <w:rsid w:val="00816DE1"/>
    <w:rsid w:val="0082045F"/>
    <w:rsid w:val="008208BE"/>
    <w:rsid w:val="00820AE6"/>
    <w:rsid w:val="008218C1"/>
    <w:rsid w:val="00822070"/>
    <w:rsid w:val="00822F94"/>
    <w:rsid w:val="00823013"/>
    <w:rsid w:val="008235DD"/>
    <w:rsid w:val="00823A9C"/>
    <w:rsid w:val="00823C8B"/>
    <w:rsid w:val="00823DAC"/>
    <w:rsid w:val="00823EB6"/>
    <w:rsid w:val="0082464B"/>
    <w:rsid w:val="00824746"/>
    <w:rsid w:val="00825367"/>
    <w:rsid w:val="0082538B"/>
    <w:rsid w:val="0082564A"/>
    <w:rsid w:val="00825D5C"/>
    <w:rsid w:val="008274C8"/>
    <w:rsid w:val="00830237"/>
    <w:rsid w:val="0083040E"/>
    <w:rsid w:val="00830943"/>
    <w:rsid w:val="00830BE8"/>
    <w:rsid w:val="00830E52"/>
    <w:rsid w:val="00831CC8"/>
    <w:rsid w:val="00831F65"/>
    <w:rsid w:val="0083207D"/>
    <w:rsid w:val="0083247B"/>
    <w:rsid w:val="00833086"/>
    <w:rsid w:val="008332CE"/>
    <w:rsid w:val="00833462"/>
    <w:rsid w:val="0083358F"/>
    <w:rsid w:val="00833BE2"/>
    <w:rsid w:val="00834D8F"/>
    <w:rsid w:val="008351AF"/>
    <w:rsid w:val="00835806"/>
    <w:rsid w:val="00835A1A"/>
    <w:rsid w:val="00835D7B"/>
    <w:rsid w:val="00836CBC"/>
    <w:rsid w:val="00836FFF"/>
    <w:rsid w:val="008377AE"/>
    <w:rsid w:val="008379C4"/>
    <w:rsid w:val="00837F50"/>
    <w:rsid w:val="00837F95"/>
    <w:rsid w:val="00840014"/>
    <w:rsid w:val="008407CD"/>
    <w:rsid w:val="00841EB0"/>
    <w:rsid w:val="008420BB"/>
    <w:rsid w:val="0084282A"/>
    <w:rsid w:val="00842AB3"/>
    <w:rsid w:val="00842B80"/>
    <w:rsid w:val="00842DDB"/>
    <w:rsid w:val="00843CAC"/>
    <w:rsid w:val="00844342"/>
    <w:rsid w:val="008448B7"/>
    <w:rsid w:val="00845331"/>
    <w:rsid w:val="00845602"/>
    <w:rsid w:val="00845A64"/>
    <w:rsid w:val="00845C64"/>
    <w:rsid w:val="00845E74"/>
    <w:rsid w:val="008466FE"/>
    <w:rsid w:val="00846CC5"/>
    <w:rsid w:val="00846F15"/>
    <w:rsid w:val="00847380"/>
    <w:rsid w:val="008502B3"/>
    <w:rsid w:val="008506A1"/>
    <w:rsid w:val="0085085F"/>
    <w:rsid w:val="00851272"/>
    <w:rsid w:val="0085152F"/>
    <w:rsid w:val="0085275E"/>
    <w:rsid w:val="00852DDE"/>
    <w:rsid w:val="00853320"/>
    <w:rsid w:val="00853374"/>
    <w:rsid w:val="00853FD4"/>
    <w:rsid w:val="00854190"/>
    <w:rsid w:val="0085473D"/>
    <w:rsid w:val="00854FF8"/>
    <w:rsid w:val="0085596D"/>
    <w:rsid w:val="00855F89"/>
    <w:rsid w:val="0085664A"/>
    <w:rsid w:val="00856670"/>
    <w:rsid w:val="00860B25"/>
    <w:rsid w:val="00860C92"/>
    <w:rsid w:val="00861602"/>
    <w:rsid w:val="00861D0A"/>
    <w:rsid w:val="00861FE3"/>
    <w:rsid w:val="0086247C"/>
    <w:rsid w:val="00862AF6"/>
    <w:rsid w:val="0086334D"/>
    <w:rsid w:val="008641DC"/>
    <w:rsid w:val="008645FC"/>
    <w:rsid w:val="0086499D"/>
    <w:rsid w:val="00864B8F"/>
    <w:rsid w:val="0086518C"/>
    <w:rsid w:val="00865239"/>
    <w:rsid w:val="00867725"/>
    <w:rsid w:val="008679B7"/>
    <w:rsid w:val="00867EA9"/>
    <w:rsid w:val="00870724"/>
    <w:rsid w:val="00870B09"/>
    <w:rsid w:val="00871864"/>
    <w:rsid w:val="00871868"/>
    <w:rsid w:val="0087199A"/>
    <w:rsid w:val="00872299"/>
    <w:rsid w:val="00872366"/>
    <w:rsid w:val="008723C1"/>
    <w:rsid w:val="00872581"/>
    <w:rsid w:val="00872F05"/>
    <w:rsid w:val="0087325C"/>
    <w:rsid w:val="008741F3"/>
    <w:rsid w:val="00874DD9"/>
    <w:rsid w:val="00874E79"/>
    <w:rsid w:val="00875404"/>
    <w:rsid w:val="008757F1"/>
    <w:rsid w:val="008760D5"/>
    <w:rsid w:val="0087626A"/>
    <w:rsid w:val="008762AE"/>
    <w:rsid w:val="00876CCF"/>
    <w:rsid w:val="00876FEC"/>
    <w:rsid w:val="00877A48"/>
    <w:rsid w:val="00880BD9"/>
    <w:rsid w:val="00881367"/>
    <w:rsid w:val="008817EA"/>
    <w:rsid w:val="00881AFF"/>
    <w:rsid w:val="00882F76"/>
    <w:rsid w:val="00883C59"/>
    <w:rsid w:val="00883F86"/>
    <w:rsid w:val="00883FFF"/>
    <w:rsid w:val="0088409D"/>
    <w:rsid w:val="00884FE5"/>
    <w:rsid w:val="0088501E"/>
    <w:rsid w:val="00885D2F"/>
    <w:rsid w:val="00886BF8"/>
    <w:rsid w:val="00886CBD"/>
    <w:rsid w:val="0088796F"/>
    <w:rsid w:val="00887D25"/>
    <w:rsid w:val="00890428"/>
    <w:rsid w:val="00890767"/>
    <w:rsid w:val="0089125D"/>
    <w:rsid w:val="008916B6"/>
    <w:rsid w:val="00891891"/>
    <w:rsid w:val="008922F4"/>
    <w:rsid w:val="00892373"/>
    <w:rsid w:val="00892487"/>
    <w:rsid w:val="00892D95"/>
    <w:rsid w:val="00892F1D"/>
    <w:rsid w:val="0089387D"/>
    <w:rsid w:val="008939FB"/>
    <w:rsid w:val="0089446B"/>
    <w:rsid w:val="00894A84"/>
    <w:rsid w:val="0089617A"/>
    <w:rsid w:val="00897445"/>
    <w:rsid w:val="00897BB8"/>
    <w:rsid w:val="00897ECD"/>
    <w:rsid w:val="008A0D52"/>
    <w:rsid w:val="008A0E40"/>
    <w:rsid w:val="008A0E82"/>
    <w:rsid w:val="008A11B0"/>
    <w:rsid w:val="008A18CF"/>
    <w:rsid w:val="008A1CFC"/>
    <w:rsid w:val="008A1D25"/>
    <w:rsid w:val="008A1F26"/>
    <w:rsid w:val="008A2291"/>
    <w:rsid w:val="008A284B"/>
    <w:rsid w:val="008A33A6"/>
    <w:rsid w:val="008A5760"/>
    <w:rsid w:val="008A5891"/>
    <w:rsid w:val="008A63E5"/>
    <w:rsid w:val="008A6D0A"/>
    <w:rsid w:val="008A748D"/>
    <w:rsid w:val="008A7F1A"/>
    <w:rsid w:val="008B0BEE"/>
    <w:rsid w:val="008B10DA"/>
    <w:rsid w:val="008B1FD3"/>
    <w:rsid w:val="008B202D"/>
    <w:rsid w:val="008B24C6"/>
    <w:rsid w:val="008B337E"/>
    <w:rsid w:val="008B3A3E"/>
    <w:rsid w:val="008B49B4"/>
    <w:rsid w:val="008B4E42"/>
    <w:rsid w:val="008B58E6"/>
    <w:rsid w:val="008B5B93"/>
    <w:rsid w:val="008B5C24"/>
    <w:rsid w:val="008B7405"/>
    <w:rsid w:val="008B7A46"/>
    <w:rsid w:val="008C0A63"/>
    <w:rsid w:val="008C0EA0"/>
    <w:rsid w:val="008C1E9F"/>
    <w:rsid w:val="008C3062"/>
    <w:rsid w:val="008C44CD"/>
    <w:rsid w:val="008C48A6"/>
    <w:rsid w:val="008C5BB8"/>
    <w:rsid w:val="008C6138"/>
    <w:rsid w:val="008C6141"/>
    <w:rsid w:val="008C629A"/>
    <w:rsid w:val="008C65A8"/>
    <w:rsid w:val="008C7218"/>
    <w:rsid w:val="008D141B"/>
    <w:rsid w:val="008D2447"/>
    <w:rsid w:val="008D26B4"/>
    <w:rsid w:val="008D35FD"/>
    <w:rsid w:val="008D3941"/>
    <w:rsid w:val="008D435A"/>
    <w:rsid w:val="008D50AE"/>
    <w:rsid w:val="008D5507"/>
    <w:rsid w:val="008D57FD"/>
    <w:rsid w:val="008D5865"/>
    <w:rsid w:val="008D6544"/>
    <w:rsid w:val="008D69C2"/>
    <w:rsid w:val="008D7055"/>
    <w:rsid w:val="008D7E1C"/>
    <w:rsid w:val="008E0293"/>
    <w:rsid w:val="008E06E0"/>
    <w:rsid w:val="008E06F1"/>
    <w:rsid w:val="008E092E"/>
    <w:rsid w:val="008E144E"/>
    <w:rsid w:val="008E1614"/>
    <w:rsid w:val="008E199B"/>
    <w:rsid w:val="008E1FFB"/>
    <w:rsid w:val="008E217E"/>
    <w:rsid w:val="008E2254"/>
    <w:rsid w:val="008E2E53"/>
    <w:rsid w:val="008E322D"/>
    <w:rsid w:val="008E32D5"/>
    <w:rsid w:val="008E3CC2"/>
    <w:rsid w:val="008E462F"/>
    <w:rsid w:val="008E5307"/>
    <w:rsid w:val="008E5829"/>
    <w:rsid w:val="008E712A"/>
    <w:rsid w:val="008E72E5"/>
    <w:rsid w:val="008E74C2"/>
    <w:rsid w:val="008E7D38"/>
    <w:rsid w:val="008E7DE7"/>
    <w:rsid w:val="008F009F"/>
    <w:rsid w:val="008F0295"/>
    <w:rsid w:val="008F0634"/>
    <w:rsid w:val="008F0DC5"/>
    <w:rsid w:val="008F0E46"/>
    <w:rsid w:val="008F104F"/>
    <w:rsid w:val="008F1597"/>
    <w:rsid w:val="008F2213"/>
    <w:rsid w:val="008F2355"/>
    <w:rsid w:val="008F32C9"/>
    <w:rsid w:val="008F3655"/>
    <w:rsid w:val="008F3ECB"/>
    <w:rsid w:val="008F43E1"/>
    <w:rsid w:val="008F4D28"/>
    <w:rsid w:val="008F4DF4"/>
    <w:rsid w:val="008F5039"/>
    <w:rsid w:val="008F510C"/>
    <w:rsid w:val="008F52C7"/>
    <w:rsid w:val="008F5517"/>
    <w:rsid w:val="008F5875"/>
    <w:rsid w:val="008F5C27"/>
    <w:rsid w:val="008F5DB5"/>
    <w:rsid w:val="008F6182"/>
    <w:rsid w:val="008F618B"/>
    <w:rsid w:val="008F67BA"/>
    <w:rsid w:val="008F6895"/>
    <w:rsid w:val="008F7208"/>
    <w:rsid w:val="008F75FD"/>
    <w:rsid w:val="008F796F"/>
    <w:rsid w:val="009005DA"/>
    <w:rsid w:val="00901442"/>
    <w:rsid w:val="00901921"/>
    <w:rsid w:val="009019FA"/>
    <w:rsid w:val="009020F0"/>
    <w:rsid w:val="00902962"/>
    <w:rsid w:val="00904699"/>
    <w:rsid w:val="00904FF7"/>
    <w:rsid w:val="00905B6C"/>
    <w:rsid w:val="0090652B"/>
    <w:rsid w:val="0090695E"/>
    <w:rsid w:val="00906D8F"/>
    <w:rsid w:val="00907258"/>
    <w:rsid w:val="009100FF"/>
    <w:rsid w:val="0091042F"/>
    <w:rsid w:val="009110D7"/>
    <w:rsid w:val="00912001"/>
    <w:rsid w:val="009124CC"/>
    <w:rsid w:val="009128E8"/>
    <w:rsid w:val="009129A5"/>
    <w:rsid w:val="0091319E"/>
    <w:rsid w:val="009137A2"/>
    <w:rsid w:val="00914572"/>
    <w:rsid w:val="00914907"/>
    <w:rsid w:val="00914B26"/>
    <w:rsid w:val="00915F9A"/>
    <w:rsid w:val="00916223"/>
    <w:rsid w:val="00916651"/>
    <w:rsid w:val="009169C5"/>
    <w:rsid w:val="00916A84"/>
    <w:rsid w:val="00917089"/>
    <w:rsid w:val="009175E7"/>
    <w:rsid w:val="00917AB9"/>
    <w:rsid w:val="0092098D"/>
    <w:rsid w:val="009221D8"/>
    <w:rsid w:val="009224DE"/>
    <w:rsid w:val="009227F2"/>
    <w:rsid w:val="00922879"/>
    <w:rsid w:val="00922E08"/>
    <w:rsid w:val="0092320E"/>
    <w:rsid w:val="00923D37"/>
    <w:rsid w:val="009243F1"/>
    <w:rsid w:val="0092502E"/>
    <w:rsid w:val="0092527A"/>
    <w:rsid w:val="00925522"/>
    <w:rsid w:val="009256FC"/>
    <w:rsid w:val="009259BF"/>
    <w:rsid w:val="00925B47"/>
    <w:rsid w:val="00926B00"/>
    <w:rsid w:val="0092791B"/>
    <w:rsid w:val="00927C2C"/>
    <w:rsid w:val="00930464"/>
    <w:rsid w:val="00930DA9"/>
    <w:rsid w:val="00930F9E"/>
    <w:rsid w:val="009311DE"/>
    <w:rsid w:val="0093283B"/>
    <w:rsid w:val="009331D0"/>
    <w:rsid w:val="00933245"/>
    <w:rsid w:val="0093437A"/>
    <w:rsid w:val="009349AE"/>
    <w:rsid w:val="009349CF"/>
    <w:rsid w:val="009355B5"/>
    <w:rsid w:val="009357F0"/>
    <w:rsid w:val="00936243"/>
    <w:rsid w:val="00936395"/>
    <w:rsid w:val="00936414"/>
    <w:rsid w:val="00936519"/>
    <w:rsid w:val="009365BA"/>
    <w:rsid w:val="00937113"/>
    <w:rsid w:val="00940465"/>
    <w:rsid w:val="00940939"/>
    <w:rsid w:val="00941A81"/>
    <w:rsid w:val="00942C66"/>
    <w:rsid w:val="00942D5F"/>
    <w:rsid w:val="00944230"/>
    <w:rsid w:val="00944CF0"/>
    <w:rsid w:val="00946C08"/>
    <w:rsid w:val="00947C4A"/>
    <w:rsid w:val="00950246"/>
    <w:rsid w:val="0095026D"/>
    <w:rsid w:val="00950B10"/>
    <w:rsid w:val="00951B5E"/>
    <w:rsid w:val="00952683"/>
    <w:rsid w:val="00952987"/>
    <w:rsid w:val="00952CCE"/>
    <w:rsid w:val="00953B49"/>
    <w:rsid w:val="00953B61"/>
    <w:rsid w:val="00953BD2"/>
    <w:rsid w:val="00953E15"/>
    <w:rsid w:val="00953EFB"/>
    <w:rsid w:val="0095432C"/>
    <w:rsid w:val="009545CF"/>
    <w:rsid w:val="009555D3"/>
    <w:rsid w:val="00955742"/>
    <w:rsid w:val="0095590E"/>
    <w:rsid w:val="00955B2E"/>
    <w:rsid w:val="00955F14"/>
    <w:rsid w:val="009564F4"/>
    <w:rsid w:val="00957748"/>
    <w:rsid w:val="00957F94"/>
    <w:rsid w:val="00960A27"/>
    <w:rsid w:val="0096107C"/>
    <w:rsid w:val="0096158B"/>
    <w:rsid w:val="00961949"/>
    <w:rsid w:val="00961D54"/>
    <w:rsid w:val="00961DDF"/>
    <w:rsid w:val="009622C6"/>
    <w:rsid w:val="00962885"/>
    <w:rsid w:val="00962D69"/>
    <w:rsid w:val="00963D91"/>
    <w:rsid w:val="0096483C"/>
    <w:rsid w:val="0096564E"/>
    <w:rsid w:val="00965F56"/>
    <w:rsid w:val="00966301"/>
    <w:rsid w:val="00966B1E"/>
    <w:rsid w:val="00966BBA"/>
    <w:rsid w:val="00966F0F"/>
    <w:rsid w:val="00966FA8"/>
    <w:rsid w:val="00967628"/>
    <w:rsid w:val="00967D6B"/>
    <w:rsid w:val="00970589"/>
    <w:rsid w:val="00971110"/>
    <w:rsid w:val="00971475"/>
    <w:rsid w:val="00971DAE"/>
    <w:rsid w:val="0097285A"/>
    <w:rsid w:val="00973084"/>
    <w:rsid w:val="009735E0"/>
    <w:rsid w:val="009741E7"/>
    <w:rsid w:val="00976508"/>
    <w:rsid w:val="009766E6"/>
    <w:rsid w:val="00976E7C"/>
    <w:rsid w:val="00976F7A"/>
    <w:rsid w:val="009777EC"/>
    <w:rsid w:val="009779DF"/>
    <w:rsid w:val="00977F8D"/>
    <w:rsid w:val="009803EA"/>
    <w:rsid w:val="00980808"/>
    <w:rsid w:val="00980932"/>
    <w:rsid w:val="00980EC6"/>
    <w:rsid w:val="0098162A"/>
    <w:rsid w:val="0098163E"/>
    <w:rsid w:val="00981698"/>
    <w:rsid w:val="009820C0"/>
    <w:rsid w:val="00982581"/>
    <w:rsid w:val="00982DE9"/>
    <w:rsid w:val="0098344B"/>
    <w:rsid w:val="0098427B"/>
    <w:rsid w:val="009849D2"/>
    <w:rsid w:val="00984A71"/>
    <w:rsid w:val="00985283"/>
    <w:rsid w:val="009857DC"/>
    <w:rsid w:val="00985A99"/>
    <w:rsid w:val="00985BBE"/>
    <w:rsid w:val="00986409"/>
    <w:rsid w:val="009866AB"/>
    <w:rsid w:val="00986CAC"/>
    <w:rsid w:val="00986E43"/>
    <w:rsid w:val="00987246"/>
    <w:rsid w:val="009873B8"/>
    <w:rsid w:val="00987D4B"/>
    <w:rsid w:val="00990379"/>
    <w:rsid w:val="00990D72"/>
    <w:rsid w:val="0099111D"/>
    <w:rsid w:val="0099129D"/>
    <w:rsid w:val="0099130D"/>
    <w:rsid w:val="00991712"/>
    <w:rsid w:val="00991BC7"/>
    <w:rsid w:val="009928CF"/>
    <w:rsid w:val="00992A7B"/>
    <w:rsid w:val="00992BA2"/>
    <w:rsid w:val="009939BA"/>
    <w:rsid w:val="0099441F"/>
    <w:rsid w:val="0099468C"/>
    <w:rsid w:val="00994E1F"/>
    <w:rsid w:val="00995409"/>
    <w:rsid w:val="009957D5"/>
    <w:rsid w:val="00995AC7"/>
    <w:rsid w:val="00995E4C"/>
    <w:rsid w:val="009963C2"/>
    <w:rsid w:val="009963FF"/>
    <w:rsid w:val="009969F5"/>
    <w:rsid w:val="00997671"/>
    <w:rsid w:val="00997974"/>
    <w:rsid w:val="009A0B95"/>
    <w:rsid w:val="009A1666"/>
    <w:rsid w:val="009A1E0F"/>
    <w:rsid w:val="009A208F"/>
    <w:rsid w:val="009A20D0"/>
    <w:rsid w:val="009A29B4"/>
    <w:rsid w:val="009A29DD"/>
    <w:rsid w:val="009A2A21"/>
    <w:rsid w:val="009A31AD"/>
    <w:rsid w:val="009A322D"/>
    <w:rsid w:val="009A4995"/>
    <w:rsid w:val="009A4BFD"/>
    <w:rsid w:val="009A567E"/>
    <w:rsid w:val="009A5CFC"/>
    <w:rsid w:val="009A5E50"/>
    <w:rsid w:val="009A7441"/>
    <w:rsid w:val="009A7CA1"/>
    <w:rsid w:val="009B0711"/>
    <w:rsid w:val="009B0A2C"/>
    <w:rsid w:val="009B0A90"/>
    <w:rsid w:val="009B0BC1"/>
    <w:rsid w:val="009B14CD"/>
    <w:rsid w:val="009B1874"/>
    <w:rsid w:val="009B1AE1"/>
    <w:rsid w:val="009B1D68"/>
    <w:rsid w:val="009B27F8"/>
    <w:rsid w:val="009B3285"/>
    <w:rsid w:val="009B340B"/>
    <w:rsid w:val="009B3534"/>
    <w:rsid w:val="009B3A37"/>
    <w:rsid w:val="009B445D"/>
    <w:rsid w:val="009B4A8D"/>
    <w:rsid w:val="009B54F5"/>
    <w:rsid w:val="009B558E"/>
    <w:rsid w:val="009B57D3"/>
    <w:rsid w:val="009B6A19"/>
    <w:rsid w:val="009B6E1B"/>
    <w:rsid w:val="009B7981"/>
    <w:rsid w:val="009C062F"/>
    <w:rsid w:val="009C0C9A"/>
    <w:rsid w:val="009C2824"/>
    <w:rsid w:val="009C3133"/>
    <w:rsid w:val="009C33CF"/>
    <w:rsid w:val="009C454E"/>
    <w:rsid w:val="009C4636"/>
    <w:rsid w:val="009C59F2"/>
    <w:rsid w:val="009C5D5D"/>
    <w:rsid w:val="009C6888"/>
    <w:rsid w:val="009C7CAC"/>
    <w:rsid w:val="009C7D51"/>
    <w:rsid w:val="009C7E8C"/>
    <w:rsid w:val="009D09BC"/>
    <w:rsid w:val="009D1484"/>
    <w:rsid w:val="009D18B3"/>
    <w:rsid w:val="009D1D57"/>
    <w:rsid w:val="009D1F40"/>
    <w:rsid w:val="009D30D7"/>
    <w:rsid w:val="009D3A4E"/>
    <w:rsid w:val="009D44F2"/>
    <w:rsid w:val="009D4D5B"/>
    <w:rsid w:val="009D51A7"/>
    <w:rsid w:val="009D54CF"/>
    <w:rsid w:val="009D5AF2"/>
    <w:rsid w:val="009D5B18"/>
    <w:rsid w:val="009D5F87"/>
    <w:rsid w:val="009D66B4"/>
    <w:rsid w:val="009D684C"/>
    <w:rsid w:val="009D6EED"/>
    <w:rsid w:val="009D7A86"/>
    <w:rsid w:val="009D7C13"/>
    <w:rsid w:val="009D7E34"/>
    <w:rsid w:val="009E03BB"/>
    <w:rsid w:val="009E0650"/>
    <w:rsid w:val="009E0A5C"/>
    <w:rsid w:val="009E1885"/>
    <w:rsid w:val="009E24DD"/>
    <w:rsid w:val="009E26E7"/>
    <w:rsid w:val="009E2943"/>
    <w:rsid w:val="009E2CAC"/>
    <w:rsid w:val="009E2D19"/>
    <w:rsid w:val="009E3217"/>
    <w:rsid w:val="009E3E06"/>
    <w:rsid w:val="009E4FD6"/>
    <w:rsid w:val="009E50AA"/>
    <w:rsid w:val="009E5FD2"/>
    <w:rsid w:val="009E6AA8"/>
    <w:rsid w:val="009E759A"/>
    <w:rsid w:val="009E7F1D"/>
    <w:rsid w:val="009F10C2"/>
    <w:rsid w:val="009F11E6"/>
    <w:rsid w:val="009F1365"/>
    <w:rsid w:val="009F2681"/>
    <w:rsid w:val="009F2A8C"/>
    <w:rsid w:val="009F3860"/>
    <w:rsid w:val="009F3CFC"/>
    <w:rsid w:val="009F3DC2"/>
    <w:rsid w:val="009F43D5"/>
    <w:rsid w:val="009F5480"/>
    <w:rsid w:val="009F56D3"/>
    <w:rsid w:val="009F5978"/>
    <w:rsid w:val="009F641F"/>
    <w:rsid w:val="009F6573"/>
    <w:rsid w:val="009F666A"/>
    <w:rsid w:val="009F692B"/>
    <w:rsid w:val="009F7E25"/>
    <w:rsid w:val="00A003EE"/>
    <w:rsid w:val="00A00A8F"/>
    <w:rsid w:val="00A01286"/>
    <w:rsid w:val="00A017A2"/>
    <w:rsid w:val="00A02228"/>
    <w:rsid w:val="00A023EB"/>
    <w:rsid w:val="00A02D0E"/>
    <w:rsid w:val="00A03858"/>
    <w:rsid w:val="00A039A4"/>
    <w:rsid w:val="00A0446E"/>
    <w:rsid w:val="00A05037"/>
    <w:rsid w:val="00A05730"/>
    <w:rsid w:val="00A05A7F"/>
    <w:rsid w:val="00A05E04"/>
    <w:rsid w:val="00A07075"/>
    <w:rsid w:val="00A072A1"/>
    <w:rsid w:val="00A07597"/>
    <w:rsid w:val="00A078E2"/>
    <w:rsid w:val="00A07DAB"/>
    <w:rsid w:val="00A1001E"/>
    <w:rsid w:val="00A1038B"/>
    <w:rsid w:val="00A10A96"/>
    <w:rsid w:val="00A10BEE"/>
    <w:rsid w:val="00A10D15"/>
    <w:rsid w:val="00A115C9"/>
    <w:rsid w:val="00A117DC"/>
    <w:rsid w:val="00A1199A"/>
    <w:rsid w:val="00A1295C"/>
    <w:rsid w:val="00A12B34"/>
    <w:rsid w:val="00A1312D"/>
    <w:rsid w:val="00A132CC"/>
    <w:rsid w:val="00A13BF6"/>
    <w:rsid w:val="00A141D7"/>
    <w:rsid w:val="00A147FC"/>
    <w:rsid w:val="00A14EAA"/>
    <w:rsid w:val="00A152AD"/>
    <w:rsid w:val="00A15893"/>
    <w:rsid w:val="00A16007"/>
    <w:rsid w:val="00A1668C"/>
    <w:rsid w:val="00A1771B"/>
    <w:rsid w:val="00A17ADE"/>
    <w:rsid w:val="00A17BBC"/>
    <w:rsid w:val="00A2184D"/>
    <w:rsid w:val="00A21B93"/>
    <w:rsid w:val="00A222E3"/>
    <w:rsid w:val="00A22BEC"/>
    <w:rsid w:val="00A2362D"/>
    <w:rsid w:val="00A24F77"/>
    <w:rsid w:val="00A25E97"/>
    <w:rsid w:val="00A26610"/>
    <w:rsid w:val="00A27A1D"/>
    <w:rsid w:val="00A27E03"/>
    <w:rsid w:val="00A30649"/>
    <w:rsid w:val="00A3071B"/>
    <w:rsid w:val="00A310A2"/>
    <w:rsid w:val="00A3130F"/>
    <w:rsid w:val="00A318C3"/>
    <w:rsid w:val="00A318CD"/>
    <w:rsid w:val="00A32338"/>
    <w:rsid w:val="00A32544"/>
    <w:rsid w:val="00A3271D"/>
    <w:rsid w:val="00A32DA6"/>
    <w:rsid w:val="00A32ED5"/>
    <w:rsid w:val="00A334E1"/>
    <w:rsid w:val="00A335A1"/>
    <w:rsid w:val="00A33C95"/>
    <w:rsid w:val="00A340AC"/>
    <w:rsid w:val="00A34304"/>
    <w:rsid w:val="00A34662"/>
    <w:rsid w:val="00A346F7"/>
    <w:rsid w:val="00A34D6F"/>
    <w:rsid w:val="00A3588C"/>
    <w:rsid w:val="00A36549"/>
    <w:rsid w:val="00A36787"/>
    <w:rsid w:val="00A3760E"/>
    <w:rsid w:val="00A379E9"/>
    <w:rsid w:val="00A404DF"/>
    <w:rsid w:val="00A4056B"/>
    <w:rsid w:val="00A41F99"/>
    <w:rsid w:val="00A4241B"/>
    <w:rsid w:val="00A4363F"/>
    <w:rsid w:val="00A43849"/>
    <w:rsid w:val="00A44200"/>
    <w:rsid w:val="00A4470F"/>
    <w:rsid w:val="00A4515A"/>
    <w:rsid w:val="00A452B3"/>
    <w:rsid w:val="00A45434"/>
    <w:rsid w:val="00A461D7"/>
    <w:rsid w:val="00A46A6F"/>
    <w:rsid w:val="00A5016A"/>
    <w:rsid w:val="00A5056E"/>
    <w:rsid w:val="00A517E1"/>
    <w:rsid w:val="00A520D8"/>
    <w:rsid w:val="00A52607"/>
    <w:rsid w:val="00A53105"/>
    <w:rsid w:val="00A531BA"/>
    <w:rsid w:val="00A53284"/>
    <w:rsid w:val="00A54232"/>
    <w:rsid w:val="00A54AF1"/>
    <w:rsid w:val="00A54C15"/>
    <w:rsid w:val="00A5560C"/>
    <w:rsid w:val="00A5577B"/>
    <w:rsid w:val="00A55B76"/>
    <w:rsid w:val="00A56D5B"/>
    <w:rsid w:val="00A571AC"/>
    <w:rsid w:val="00A571C9"/>
    <w:rsid w:val="00A603F6"/>
    <w:rsid w:val="00A61207"/>
    <w:rsid w:val="00A61979"/>
    <w:rsid w:val="00A61F7F"/>
    <w:rsid w:val="00A62678"/>
    <w:rsid w:val="00A62C81"/>
    <w:rsid w:val="00A62D01"/>
    <w:rsid w:val="00A63088"/>
    <w:rsid w:val="00A63746"/>
    <w:rsid w:val="00A63DAD"/>
    <w:rsid w:val="00A6442E"/>
    <w:rsid w:val="00A65C2B"/>
    <w:rsid w:val="00A660A5"/>
    <w:rsid w:val="00A663BB"/>
    <w:rsid w:val="00A678E1"/>
    <w:rsid w:val="00A67CA6"/>
    <w:rsid w:val="00A705DC"/>
    <w:rsid w:val="00A71521"/>
    <w:rsid w:val="00A71DFB"/>
    <w:rsid w:val="00A72981"/>
    <w:rsid w:val="00A72AAD"/>
    <w:rsid w:val="00A730A1"/>
    <w:rsid w:val="00A7361C"/>
    <w:rsid w:val="00A74FAC"/>
    <w:rsid w:val="00A7505D"/>
    <w:rsid w:val="00A752A3"/>
    <w:rsid w:val="00A7602D"/>
    <w:rsid w:val="00A760CD"/>
    <w:rsid w:val="00A76172"/>
    <w:rsid w:val="00A7655C"/>
    <w:rsid w:val="00A774D6"/>
    <w:rsid w:val="00A80435"/>
    <w:rsid w:val="00A80E60"/>
    <w:rsid w:val="00A81268"/>
    <w:rsid w:val="00A81AF8"/>
    <w:rsid w:val="00A832FA"/>
    <w:rsid w:val="00A83302"/>
    <w:rsid w:val="00A83400"/>
    <w:rsid w:val="00A83490"/>
    <w:rsid w:val="00A85215"/>
    <w:rsid w:val="00A8662B"/>
    <w:rsid w:val="00A8682F"/>
    <w:rsid w:val="00A86F68"/>
    <w:rsid w:val="00A914C8"/>
    <w:rsid w:val="00A915C2"/>
    <w:rsid w:val="00A923E6"/>
    <w:rsid w:val="00A937A3"/>
    <w:rsid w:val="00A93915"/>
    <w:rsid w:val="00A94213"/>
    <w:rsid w:val="00A94EF0"/>
    <w:rsid w:val="00A95699"/>
    <w:rsid w:val="00A95D83"/>
    <w:rsid w:val="00A95D96"/>
    <w:rsid w:val="00A9740B"/>
    <w:rsid w:val="00A97560"/>
    <w:rsid w:val="00A97AB8"/>
    <w:rsid w:val="00A97AD0"/>
    <w:rsid w:val="00A97C0C"/>
    <w:rsid w:val="00AA07E0"/>
    <w:rsid w:val="00AA0D1D"/>
    <w:rsid w:val="00AA0D3C"/>
    <w:rsid w:val="00AA1483"/>
    <w:rsid w:val="00AA2164"/>
    <w:rsid w:val="00AA2A5A"/>
    <w:rsid w:val="00AA2E72"/>
    <w:rsid w:val="00AA3C49"/>
    <w:rsid w:val="00AA3E72"/>
    <w:rsid w:val="00AA4438"/>
    <w:rsid w:val="00AA4735"/>
    <w:rsid w:val="00AA4780"/>
    <w:rsid w:val="00AA489B"/>
    <w:rsid w:val="00AA52E8"/>
    <w:rsid w:val="00AA61CD"/>
    <w:rsid w:val="00AA6F24"/>
    <w:rsid w:val="00AA7452"/>
    <w:rsid w:val="00AB1023"/>
    <w:rsid w:val="00AB15E4"/>
    <w:rsid w:val="00AB1907"/>
    <w:rsid w:val="00AB1BD9"/>
    <w:rsid w:val="00AB1D09"/>
    <w:rsid w:val="00AB279F"/>
    <w:rsid w:val="00AB4003"/>
    <w:rsid w:val="00AB4194"/>
    <w:rsid w:val="00AB5D33"/>
    <w:rsid w:val="00AC044C"/>
    <w:rsid w:val="00AC0932"/>
    <w:rsid w:val="00AC125C"/>
    <w:rsid w:val="00AC12C9"/>
    <w:rsid w:val="00AC13BD"/>
    <w:rsid w:val="00AC2C71"/>
    <w:rsid w:val="00AC31CB"/>
    <w:rsid w:val="00AC3CFB"/>
    <w:rsid w:val="00AC3D6C"/>
    <w:rsid w:val="00AC539C"/>
    <w:rsid w:val="00AC5A02"/>
    <w:rsid w:val="00AC62A2"/>
    <w:rsid w:val="00AC6902"/>
    <w:rsid w:val="00AC6E36"/>
    <w:rsid w:val="00AC6F86"/>
    <w:rsid w:val="00AC7BF0"/>
    <w:rsid w:val="00AD062F"/>
    <w:rsid w:val="00AD085E"/>
    <w:rsid w:val="00AD1FA9"/>
    <w:rsid w:val="00AD25AF"/>
    <w:rsid w:val="00AD420B"/>
    <w:rsid w:val="00AD4433"/>
    <w:rsid w:val="00AD5050"/>
    <w:rsid w:val="00AD577F"/>
    <w:rsid w:val="00AD6A6F"/>
    <w:rsid w:val="00AD7A2C"/>
    <w:rsid w:val="00AD7DF2"/>
    <w:rsid w:val="00AE05CA"/>
    <w:rsid w:val="00AE0AEC"/>
    <w:rsid w:val="00AE1A56"/>
    <w:rsid w:val="00AE1DA5"/>
    <w:rsid w:val="00AE207D"/>
    <w:rsid w:val="00AE2578"/>
    <w:rsid w:val="00AE29D2"/>
    <w:rsid w:val="00AE2B39"/>
    <w:rsid w:val="00AE2BEA"/>
    <w:rsid w:val="00AE3250"/>
    <w:rsid w:val="00AE3CA1"/>
    <w:rsid w:val="00AE3E39"/>
    <w:rsid w:val="00AE4DEF"/>
    <w:rsid w:val="00AE524F"/>
    <w:rsid w:val="00AE54E7"/>
    <w:rsid w:val="00AE6083"/>
    <w:rsid w:val="00AE6160"/>
    <w:rsid w:val="00AE6246"/>
    <w:rsid w:val="00AE6570"/>
    <w:rsid w:val="00AE69A2"/>
    <w:rsid w:val="00AF014E"/>
    <w:rsid w:val="00AF0425"/>
    <w:rsid w:val="00AF0CD0"/>
    <w:rsid w:val="00AF0EAD"/>
    <w:rsid w:val="00AF1BD5"/>
    <w:rsid w:val="00AF1E9E"/>
    <w:rsid w:val="00AF3129"/>
    <w:rsid w:val="00AF3191"/>
    <w:rsid w:val="00AF333B"/>
    <w:rsid w:val="00AF3347"/>
    <w:rsid w:val="00AF3D3A"/>
    <w:rsid w:val="00AF422D"/>
    <w:rsid w:val="00AF434F"/>
    <w:rsid w:val="00AF5454"/>
    <w:rsid w:val="00AF6576"/>
    <w:rsid w:val="00AF69DC"/>
    <w:rsid w:val="00AF6DAC"/>
    <w:rsid w:val="00AF6FA3"/>
    <w:rsid w:val="00AF7036"/>
    <w:rsid w:val="00AF7AB5"/>
    <w:rsid w:val="00AF7DD3"/>
    <w:rsid w:val="00B008D1"/>
    <w:rsid w:val="00B00B89"/>
    <w:rsid w:val="00B02347"/>
    <w:rsid w:val="00B02F23"/>
    <w:rsid w:val="00B02F9E"/>
    <w:rsid w:val="00B03007"/>
    <w:rsid w:val="00B0423A"/>
    <w:rsid w:val="00B05EE5"/>
    <w:rsid w:val="00B06291"/>
    <w:rsid w:val="00B069C2"/>
    <w:rsid w:val="00B06F4F"/>
    <w:rsid w:val="00B071FC"/>
    <w:rsid w:val="00B079BB"/>
    <w:rsid w:val="00B103D2"/>
    <w:rsid w:val="00B10A1F"/>
    <w:rsid w:val="00B10A5A"/>
    <w:rsid w:val="00B10D64"/>
    <w:rsid w:val="00B11017"/>
    <w:rsid w:val="00B11821"/>
    <w:rsid w:val="00B12064"/>
    <w:rsid w:val="00B13A6E"/>
    <w:rsid w:val="00B140B1"/>
    <w:rsid w:val="00B14506"/>
    <w:rsid w:val="00B14E25"/>
    <w:rsid w:val="00B15321"/>
    <w:rsid w:val="00B15409"/>
    <w:rsid w:val="00B1550A"/>
    <w:rsid w:val="00B15557"/>
    <w:rsid w:val="00B156A5"/>
    <w:rsid w:val="00B16609"/>
    <w:rsid w:val="00B167A4"/>
    <w:rsid w:val="00B16B61"/>
    <w:rsid w:val="00B1788F"/>
    <w:rsid w:val="00B1793F"/>
    <w:rsid w:val="00B17D1E"/>
    <w:rsid w:val="00B20070"/>
    <w:rsid w:val="00B2022A"/>
    <w:rsid w:val="00B20AD5"/>
    <w:rsid w:val="00B20FE6"/>
    <w:rsid w:val="00B2141F"/>
    <w:rsid w:val="00B2212A"/>
    <w:rsid w:val="00B22841"/>
    <w:rsid w:val="00B22FAA"/>
    <w:rsid w:val="00B231A4"/>
    <w:rsid w:val="00B23C6D"/>
    <w:rsid w:val="00B23D64"/>
    <w:rsid w:val="00B23F30"/>
    <w:rsid w:val="00B23FCB"/>
    <w:rsid w:val="00B242D6"/>
    <w:rsid w:val="00B2431B"/>
    <w:rsid w:val="00B243E3"/>
    <w:rsid w:val="00B24612"/>
    <w:rsid w:val="00B25A04"/>
    <w:rsid w:val="00B26281"/>
    <w:rsid w:val="00B26D42"/>
    <w:rsid w:val="00B272C6"/>
    <w:rsid w:val="00B275E3"/>
    <w:rsid w:val="00B27755"/>
    <w:rsid w:val="00B2778F"/>
    <w:rsid w:val="00B27C40"/>
    <w:rsid w:val="00B30068"/>
    <w:rsid w:val="00B30286"/>
    <w:rsid w:val="00B30609"/>
    <w:rsid w:val="00B307EB"/>
    <w:rsid w:val="00B31B64"/>
    <w:rsid w:val="00B31EB0"/>
    <w:rsid w:val="00B320ED"/>
    <w:rsid w:val="00B33521"/>
    <w:rsid w:val="00B33D68"/>
    <w:rsid w:val="00B33E6F"/>
    <w:rsid w:val="00B349FB"/>
    <w:rsid w:val="00B34CF9"/>
    <w:rsid w:val="00B3517D"/>
    <w:rsid w:val="00B35307"/>
    <w:rsid w:val="00B354E3"/>
    <w:rsid w:val="00B364EA"/>
    <w:rsid w:val="00B36A51"/>
    <w:rsid w:val="00B377B5"/>
    <w:rsid w:val="00B37A10"/>
    <w:rsid w:val="00B37B75"/>
    <w:rsid w:val="00B37CC4"/>
    <w:rsid w:val="00B40305"/>
    <w:rsid w:val="00B407F5"/>
    <w:rsid w:val="00B41475"/>
    <w:rsid w:val="00B4184F"/>
    <w:rsid w:val="00B41AF5"/>
    <w:rsid w:val="00B41C6D"/>
    <w:rsid w:val="00B41DFF"/>
    <w:rsid w:val="00B4223C"/>
    <w:rsid w:val="00B42439"/>
    <w:rsid w:val="00B42623"/>
    <w:rsid w:val="00B42AC1"/>
    <w:rsid w:val="00B4320E"/>
    <w:rsid w:val="00B43331"/>
    <w:rsid w:val="00B44218"/>
    <w:rsid w:val="00B444EB"/>
    <w:rsid w:val="00B44CC0"/>
    <w:rsid w:val="00B45F8B"/>
    <w:rsid w:val="00B46023"/>
    <w:rsid w:val="00B465A3"/>
    <w:rsid w:val="00B46848"/>
    <w:rsid w:val="00B46888"/>
    <w:rsid w:val="00B50732"/>
    <w:rsid w:val="00B526A4"/>
    <w:rsid w:val="00B5358F"/>
    <w:rsid w:val="00B53AED"/>
    <w:rsid w:val="00B54184"/>
    <w:rsid w:val="00B54262"/>
    <w:rsid w:val="00B54ECD"/>
    <w:rsid w:val="00B55683"/>
    <w:rsid w:val="00B5595C"/>
    <w:rsid w:val="00B55BC2"/>
    <w:rsid w:val="00B55FEE"/>
    <w:rsid w:val="00B5622E"/>
    <w:rsid w:val="00B5646C"/>
    <w:rsid w:val="00B5730E"/>
    <w:rsid w:val="00B573F9"/>
    <w:rsid w:val="00B576CB"/>
    <w:rsid w:val="00B578EF"/>
    <w:rsid w:val="00B57C78"/>
    <w:rsid w:val="00B57FFB"/>
    <w:rsid w:val="00B60373"/>
    <w:rsid w:val="00B60A3A"/>
    <w:rsid w:val="00B612B7"/>
    <w:rsid w:val="00B6151B"/>
    <w:rsid w:val="00B62575"/>
    <w:rsid w:val="00B63808"/>
    <w:rsid w:val="00B64226"/>
    <w:rsid w:val="00B642D3"/>
    <w:rsid w:val="00B6438B"/>
    <w:rsid w:val="00B656FF"/>
    <w:rsid w:val="00B66A7E"/>
    <w:rsid w:val="00B66AED"/>
    <w:rsid w:val="00B66CA5"/>
    <w:rsid w:val="00B67656"/>
    <w:rsid w:val="00B676F6"/>
    <w:rsid w:val="00B67737"/>
    <w:rsid w:val="00B70F74"/>
    <w:rsid w:val="00B7121F"/>
    <w:rsid w:val="00B7160E"/>
    <w:rsid w:val="00B73ABF"/>
    <w:rsid w:val="00B73B13"/>
    <w:rsid w:val="00B73C68"/>
    <w:rsid w:val="00B73F30"/>
    <w:rsid w:val="00B75366"/>
    <w:rsid w:val="00B7579F"/>
    <w:rsid w:val="00B759B1"/>
    <w:rsid w:val="00B75C7F"/>
    <w:rsid w:val="00B75DA0"/>
    <w:rsid w:val="00B764FB"/>
    <w:rsid w:val="00B76699"/>
    <w:rsid w:val="00B80C74"/>
    <w:rsid w:val="00B81A79"/>
    <w:rsid w:val="00B81B90"/>
    <w:rsid w:val="00B81FD7"/>
    <w:rsid w:val="00B82588"/>
    <w:rsid w:val="00B833EA"/>
    <w:rsid w:val="00B8346C"/>
    <w:rsid w:val="00B837E3"/>
    <w:rsid w:val="00B8401E"/>
    <w:rsid w:val="00B84371"/>
    <w:rsid w:val="00B851EC"/>
    <w:rsid w:val="00B856F5"/>
    <w:rsid w:val="00B85A63"/>
    <w:rsid w:val="00B8619F"/>
    <w:rsid w:val="00B863D8"/>
    <w:rsid w:val="00B8779E"/>
    <w:rsid w:val="00B90820"/>
    <w:rsid w:val="00B91C1B"/>
    <w:rsid w:val="00B924C2"/>
    <w:rsid w:val="00B9282A"/>
    <w:rsid w:val="00B92CBC"/>
    <w:rsid w:val="00B92DB4"/>
    <w:rsid w:val="00B92EDB"/>
    <w:rsid w:val="00B94033"/>
    <w:rsid w:val="00B94278"/>
    <w:rsid w:val="00B94522"/>
    <w:rsid w:val="00B9457A"/>
    <w:rsid w:val="00B94DD3"/>
    <w:rsid w:val="00B95116"/>
    <w:rsid w:val="00B9588B"/>
    <w:rsid w:val="00B9600D"/>
    <w:rsid w:val="00B963C0"/>
    <w:rsid w:val="00B963E9"/>
    <w:rsid w:val="00B97B2C"/>
    <w:rsid w:val="00B97F1C"/>
    <w:rsid w:val="00BA0414"/>
    <w:rsid w:val="00BA2933"/>
    <w:rsid w:val="00BA33DB"/>
    <w:rsid w:val="00BA4C6B"/>
    <w:rsid w:val="00BA4ED6"/>
    <w:rsid w:val="00BA5C3A"/>
    <w:rsid w:val="00BA6268"/>
    <w:rsid w:val="00BA650A"/>
    <w:rsid w:val="00BA6ACE"/>
    <w:rsid w:val="00BA6B7D"/>
    <w:rsid w:val="00BA6FDA"/>
    <w:rsid w:val="00BA71CF"/>
    <w:rsid w:val="00BA7757"/>
    <w:rsid w:val="00BB058A"/>
    <w:rsid w:val="00BB062C"/>
    <w:rsid w:val="00BB0F28"/>
    <w:rsid w:val="00BB4486"/>
    <w:rsid w:val="00BB4AC5"/>
    <w:rsid w:val="00BB4D8E"/>
    <w:rsid w:val="00BB7206"/>
    <w:rsid w:val="00BB78D1"/>
    <w:rsid w:val="00BB7C73"/>
    <w:rsid w:val="00BB7D92"/>
    <w:rsid w:val="00BC15A6"/>
    <w:rsid w:val="00BC1FCC"/>
    <w:rsid w:val="00BC3E3F"/>
    <w:rsid w:val="00BC3FAE"/>
    <w:rsid w:val="00BC4844"/>
    <w:rsid w:val="00BC4FED"/>
    <w:rsid w:val="00BC5909"/>
    <w:rsid w:val="00BC6146"/>
    <w:rsid w:val="00BC6603"/>
    <w:rsid w:val="00BC6702"/>
    <w:rsid w:val="00BC6B98"/>
    <w:rsid w:val="00BC6BE0"/>
    <w:rsid w:val="00BC7431"/>
    <w:rsid w:val="00BC7457"/>
    <w:rsid w:val="00BC7D2E"/>
    <w:rsid w:val="00BD050A"/>
    <w:rsid w:val="00BD101F"/>
    <w:rsid w:val="00BD19BE"/>
    <w:rsid w:val="00BD242B"/>
    <w:rsid w:val="00BD2615"/>
    <w:rsid w:val="00BD2D71"/>
    <w:rsid w:val="00BD37B7"/>
    <w:rsid w:val="00BD3D7E"/>
    <w:rsid w:val="00BD5719"/>
    <w:rsid w:val="00BD6131"/>
    <w:rsid w:val="00BD671A"/>
    <w:rsid w:val="00BD6AD3"/>
    <w:rsid w:val="00BD6CC3"/>
    <w:rsid w:val="00BD6F41"/>
    <w:rsid w:val="00BD719C"/>
    <w:rsid w:val="00BD769E"/>
    <w:rsid w:val="00BE06CC"/>
    <w:rsid w:val="00BE0C37"/>
    <w:rsid w:val="00BE11E0"/>
    <w:rsid w:val="00BE1D96"/>
    <w:rsid w:val="00BE1E3B"/>
    <w:rsid w:val="00BE20F3"/>
    <w:rsid w:val="00BE2DAF"/>
    <w:rsid w:val="00BE2E40"/>
    <w:rsid w:val="00BE306B"/>
    <w:rsid w:val="00BE3542"/>
    <w:rsid w:val="00BE3864"/>
    <w:rsid w:val="00BE41E6"/>
    <w:rsid w:val="00BE6AA4"/>
    <w:rsid w:val="00BE71C7"/>
    <w:rsid w:val="00BE74C8"/>
    <w:rsid w:val="00BE761E"/>
    <w:rsid w:val="00BF018F"/>
    <w:rsid w:val="00BF0369"/>
    <w:rsid w:val="00BF0737"/>
    <w:rsid w:val="00BF0744"/>
    <w:rsid w:val="00BF24F2"/>
    <w:rsid w:val="00BF2D34"/>
    <w:rsid w:val="00BF3BF9"/>
    <w:rsid w:val="00BF4394"/>
    <w:rsid w:val="00BF44C7"/>
    <w:rsid w:val="00BF46E2"/>
    <w:rsid w:val="00BF56AB"/>
    <w:rsid w:val="00BF6851"/>
    <w:rsid w:val="00BF7EBF"/>
    <w:rsid w:val="00C00032"/>
    <w:rsid w:val="00C00789"/>
    <w:rsid w:val="00C00E85"/>
    <w:rsid w:val="00C00ED5"/>
    <w:rsid w:val="00C01725"/>
    <w:rsid w:val="00C018A0"/>
    <w:rsid w:val="00C028A4"/>
    <w:rsid w:val="00C02ECD"/>
    <w:rsid w:val="00C03490"/>
    <w:rsid w:val="00C0394C"/>
    <w:rsid w:val="00C03A04"/>
    <w:rsid w:val="00C03CAE"/>
    <w:rsid w:val="00C03DA2"/>
    <w:rsid w:val="00C03E83"/>
    <w:rsid w:val="00C03FB5"/>
    <w:rsid w:val="00C04146"/>
    <w:rsid w:val="00C04AC5"/>
    <w:rsid w:val="00C05043"/>
    <w:rsid w:val="00C051C6"/>
    <w:rsid w:val="00C05B7B"/>
    <w:rsid w:val="00C062D6"/>
    <w:rsid w:val="00C064EE"/>
    <w:rsid w:val="00C06B67"/>
    <w:rsid w:val="00C06B81"/>
    <w:rsid w:val="00C06D9C"/>
    <w:rsid w:val="00C07350"/>
    <w:rsid w:val="00C07693"/>
    <w:rsid w:val="00C07F25"/>
    <w:rsid w:val="00C10B3D"/>
    <w:rsid w:val="00C11058"/>
    <w:rsid w:val="00C1116F"/>
    <w:rsid w:val="00C1137E"/>
    <w:rsid w:val="00C11D3C"/>
    <w:rsid w:val="00C127B8"/>
    <w:rsid w:val="00C134CE"/>
    <w:rsid w:val="00C135E7"/>
    <w:rsid w:val="00C145CC"/>
    <w:rsid w:val="00C1506C"/>
    <w:rsid w:val="00C152DF"/>
    <w:rsid w:val="00C15D44"/>
    <w:rsid w:val="00C15E02"/>
    <w:rsid w:val="00C16218"/>
    <w:rsid w:val="00C162EB"/>
    <w:rsid w:val="00C167FD"/>
    <w:rsid w:val="00C16B02"/>
    <w:rsid w:val="00C16C5F"/>
    <w:rsid w:val="00C170AA"/>
    <w:rsid w:val="00C17113"/>
    <w:rsid w:val="00C17150"/>
    <w:rsid w:val="00C17437"/>
    <w:rsid w:val="00C17A54"/>
    <w:rsid w:val="00C17B4A"/>
    <w:rsid w:val="00C17DFD"/>
    <w:rsid w:val="00C17F01"/>
    <w:rsid w:val="00C201CE"/>
    <w:rsid w:val="00C20EFF"/>
    <w:rsid w:val="00C21E29"/>
    <w:rsid w:val="00C21F21"/>
    <w:rsid w:val="00C221B8"/>
    <w:rsid w:val="00C23101"/>
    <w:rsid w:val="00C2422A"/>
    <w:rsid w:val="00C2448A"/>
    <w:rsid w:val="00C244C4"/>
    <w:rsid w:val="00C24C95"/>
    <w:rsid w:val="00C24D66"/>
    <w:rsid w:val="00C24E5A"/>
    <w:rsid w:val="00C24F29"/>
    <w:rsid w:val="00C2570A"/>
    <w:rsid w:val="00C263DE"/>
    <w:rsid w:val="00C26A6C"/>
    <w:rsid w:val="00C26AB1"/>
    <w:rsid w:val="00C26D71"/>
    <w:rsid w:val="00C27617"/>
    <w:rsid w:val="00C27C22"/>
    <w:rsid w:val="00C309A1"/>
    <w:rsid w:val="00C30BA9"/>
    <w:rsid w:val="00C31385"/>
    <w:rsid w:val="00C31CAA"/>
    <w:rsid w:val="00C324AF"/>
    <w:rsid w:val="00C32AB3"/>
    <w:rsid w:val="00C3349D"/>
    <w:rsid w:val="00C336AD"/>
    <w:rsid w:val="00C33C46"/>
    <w:rsid w:val="00C34084"/>
    <w:rsid w:val="00C3418F"/>
    <w:rsid w:val="00C344EE"/>
    <w:rsid w:val="00C3507F"/>
    <w:rsid w:val="00C353AA"/>
    <w:rsid w:val="00C368BE"/>
    <w:rsid w:val="00C377F1"/>
    <w:rsid w:val="00C377F5"/>
    <w:rsid w:val="00C40DBA"/>
    <w:rsid w:val="00C411ED"/>
    <w:rsid w:val="00C41A3F"/>
    <w:rsid w:val="00C41F28"/>
    <w:rsid w:val="00C42DCA"/>
    <w:rsid w:val="00C43124"/>
    <w:rsid w:val="00C4314C"/>
    <w:rsid w:val="00C432A0"/>
    <w:rsid w:val="00C432EC"/>
    <w:rsid w:val="00C43C3E"/>
    <w:rsid w:val="00C4407A"/>
    <w:rsid w:val="00C45FF4"/>
    <w:rsid w:val="00C46456"/>
    <w:rsid w:val="00C46499"/>
    <w:rsid w:val="00C46D4A"/>
    <w:rsid w:val="00C46DA3"/>
    <w:rsid w:val="00C4717A"/>
    <w:rsid w:val="00C47F1F"/>
    <w:rsid w:val="00C50140"/>
    <w:rsid w:val="00C502F5"/>
    <w:rsid w:val="00C50F83"/>
    <w:rsid w:val="00C511B4"/>
    <w:rsid w:val="00C512DD"/>
    <w:rsid w:val="00C517F2"/>
    <w:rsid w:val="00C51AEB"/>
    <w:rsid w:val="00C51AF5"/>
    <w:rsid w:val="00C5283F"/>
    <w:rsid w:val="00C52EC9"/>
    <w:rsid w:val="00C530B5"/>
    <w:rsid w:val="00C531AB"/>
    <w:rsid w:val="00C54278"/>
    <w:rsid w:val="00C5516E"/>
    <w:rsid w:val="00C551AA"/>
    <w:rsid w:val="00C553AD"/>
    <w:rsid w:val="00C55950"/>
    <w:rsid w:val="00C55ADD"/>
    <w:rsid w:val="00C55BEE"/>
    <w:rsid w:val="00C56588"/>
    <w:rsid w:val="00C566B1"/>
    <w:rsid w:val="00C56D11"/>
    <w:rsid w:val="00C571EF"/>
    <w:rsid w:val="00C6043C"/>
    <w:rsid w:val="00C604BC"/>
    <w:rsid w:val="00C61379"/>
    <w:rsid w:val="00C6178C"/>
    <w:rsid w:val="00C61BB8"/>
    <w:rsid w:val="00C624EA"/>
    <w:rsid w:val="00C62CDD"/>
    <w:rsid w:val="00C62D34"/>
    <w:rsid w:val="00C62F22"/>
    <w:rsid w:val="00C633BB"/>
    <w:rsid w:val="00C63F94"/>
    <w:rsid w:val="00C644B9"/>
    <w:rsid w:val="00C6510F"/>
    <w:rsid w:val="00C667E0"/>
    <w:rsid w:val="00C67009"/>
    <w:rsid w:val="00C6719A"/>
    <w:rsid w:val="00C67405"/>
    <w:rsid w:val="00C71045"/>
    <w:rsid w:val="00C711AA"/>
    <w:rsid w:val="00C71A81"/>
    <w:rsid w:val="00C72BCF"/>
    <w:rsid w:val="00C72BED"/>
    <w:rsid w:val="00C73A72"/>
    <w:rsid w:val="00C73C84"/>
    <w:rsid w:val="00C73F08"/>
    <w:rsid w:val="00C74568"/>
    <w:rsid w:val="00C74661"/>
    <w:rsid w:val="00C747B2"/>
    <w:rsid w:val="00C74893"/>
    <w:rsid w:val="00C75894"/>
    <w:rsid w:val="00C75DEA"/>
    <w:rsid w:val="00C760AE"/>
    <w:rsid w:val="00C7688A"/>
    <w:rsid w:val="00C76CAB"/>
    <w:rsid w:val="00C76D22"/>
    <w:rsid w:val="00C77291"/>
    <w:rsid w:val="00C77329"/>
    <w:rsid w:val="00C77A13"/>
    <w:rsid w:val="00C8086D"/>
    <w:rsid w:val="00C809E4"/>
    <w:rsid w:val="00C80A91"/>
    <w:rsid w:val="00C8150F"/>
    <w:rsid w:val="00C8155B"/>
    <w:rsid w:val="00C81834"/>
    <w:rsid w:val="00C8198C"/>
    <w:rsid w:val="00C8236C"/>
    <w:rsid w:val="00C825D6"/>
    <w:rsid w:val="00C82BC5"/>
    <w:rsid w:val="00C842D2"/>
    <w:rsid w:val="00C855E5"/>
    <w:rsid w:val="00C85889"/>
    <w:rsid w:val="00C85B7D"/>
    <w:rsid w:val="00C860CD"/>
    <w:rsid w:val="00C8664B"/>
    <w:rsid w:val="00C86A18"/>
    <w:rsid w:val="00C86DD0"/>
    <w:rsid w:val="00C86F92"/>
    <w:rsid w:val="00C87322"/>
    <w:rsid w:val="00C87CD3"/>
    <w:rsid w:val="00C909E6"/>
    <w:rsid w:val="00C90E4D"/>
    <w:rsid w:val="00C9258D"/>
    <w:rsid w:val="00C92AD7"/>
    <w:rsid w:val="00C92AF8"/>
    <w:rsid w:val="00C92DDC"/>
    <w:rsid w:val="00C93107"/>
    <w:rsid w:val="00C932F2"/>
    <w:rsid w:val="00C933A5"/>
    <w:rsid w:val="00C93429"/>
    <w:rsid w:val="00C9422F"/>
    <w:rsid w:val="00C95124"/>
    <w:rsid w:val="00CA010F"/>
    <w:rsid w:val="00CA016C"/>
    <w:rsid w:val="00CA026B"/>
    <w:rsid w:val="00CA0AAE"/>
    <w:rsid w:val="00CA0B70"/>
    <w:rsid w:val="00CA0FF9"/>
    <w:rsid w:val="00CA1A82"/>
    <w:rsid w:val="00CA1DDC"/>
    <w:rsid w:val="00CA1EC6"/>
    <w:rsid w:val="00CA216E"/>
    <w:rsid w:val="00CA2ADB"/>
    <w:rsid w:val="00CA3067"/>
    <w:rsid w:val="00CA3089"/>
    <w:rsid w:val="00CA30D4"/>
    <w:rsid w:val="00CA344E"/>
    <w:rsid w:val="00CA34EA"/>
    <w:rsid w:val="00CA48BB"/>
    <w:rsid w:val="00CA52AF"/>
    <w:rsid w:val="00CA55AD"/>
    <w:rsid w:val="00CA5903"/>
    <w:rsid w:val="00CA5EC8"/>
    <w:rsid w:val="00CA63F4"/>
    <w:rsid w:val="00CA72E9"/>
    <w:rsid w:val="00CB02D9"/>
    <w:rsid w:val="00CB1742"/>
    <w:rsid w:val="00CB1BB1"/>
    <w:rsid w:val="00CB1D20"/>
    <w:rsid w:val="00CB1F02"/>
    <w:rsid w:val="00CB2985"/>
    <w:rsid w:val="00CB34D4"/>
    <w:rsid w:val="00CB3A7E"/>
    <w:rsid w:val="00CB4368"/>
    <w:rsid w:val="00CB5605"/>
    <w:rsid w:val="00CB59F1"/>
    <w:rsid w:val="00CB5A53"/>
    <w:rsid w:val="00CB6E17"/>
    <w:rsid w:val="00CB6FB3"/>
    <w:rsid w:val="00CB7183"/>
    <w:rsid w:val="00CB7267"/>
    <w:rsid w:val="00CB7B65"/>
    <w:rsid w:val="00CB7FC2"/>
    <w:rsid w:val="00CC0081"/>
    <w:rsid w:val="00CC01E3"/>
    <w:rsid w:val="00CC0240"/>
    <w:rsid w:val="00CC035A"/>
    <w:rsid w:val="00CC0A46"/>
    <w:rsid w:val="00CC0A9B"/>
    <w:rsid w:val="00CC133B"/>
    <w:rsid w:val="00CC13BA"/>
    <w:rsid w:val="00CC163C"/>
    <w:rsid w:val="00CC18CA"/>
    <w:rsid w:val="00CC1C33"/>
    <w:rsid w:val="00CC1DE8"/>
    <w:rsid w:val="00CC24D3"/>
    <w:rsid w:val="00CC2959"/>
    <w:rsid w:val="00CC4560"/>
    <w:rsid w:val="00CC47F5"/>
    <w:rsid w:val="00CC5B2A"/>
    <w:rsid w:val="00CC5FB3"/>
    <w:rsid w:val="00CC64CB"/>
    <w:rsid w:val="00CC6B43"/>
    <w:rsid w:val="00CC71A7"/>
    <w:rsid w:val="00CC77A2"/>
    <w:rsid w:val="00CD0B41"/>
    <w:rsid w:val="00CD0D75"/>
    <w:rsid w:val="00CD1A69"/>
    <w:rsid w:val="00CD2237"/>
    <w:rsid w:val="00CD22E5"/>
    <w:rsid w:val="00CD2BC5"/>
    <w:rsid w:val="00CD2CB6"/>
    <w:rsid w:val="00CD2EE2"/>
    <w:rsid w:val="00CD2F4C"/>
    <w:rsid w:val="00CD352C"/>
    <w:rsid w:val="00CD3CC7"/>
    <w:rsid w:val="00CD3FDD"/>
    <w:rsid w:val="00CD3FE0"/>
    <w:rsid w:val="00CD4241"/>
    <w:rsid w:val="00CD474C"/>
    <w:rsid w:val="00CD47AF"/>
    <w:rsid w:val="00CD524A"/>
    <w:rsid w:val="00CD5416"/>
    <w:rsid w:val="00CD5A02"/>
    <w:rsid w:val="00CD6065"/>
    <w:rsid w:val="00CD6142"/>
    <w:rsid w:val="00CD6533"/>
    <w:rsid w:val="00CD75AF"/>
    <w:rsid w:val="00CD7AA2"/>
    <w:rsid w:val="00CD7AB6"/>
    <w:rsid w:val="00CD7DFE"/>
    <w:rsid w:val="00CE0214"/>
    <w:rsid w:val="00CE0D36"/>
    <w:rsid w:val="00CE1D2C"/>
    <w:rsid w:val="00CE20F1"/>
    <w:rsid w:val="00CE21F1"/>
    <w:rsid w:val="00CE2308"/>
    <w:rsid w:val="00CE31EF"/>
    <w:rsid w:val="00CE32FC"/>
    <w:rsid w:val="00CE37F9"/>
    <w:rsid w:val="00CE3A10"/>
    <w:rsid w:val="00CE4474"/>
    <w:rsid w:val="00CE5535"/>
    <w:rsid w:val="00CE5C2C"/>
    <w:rsid w:val="00CE69E8"/>
    <w:rsid w:val="00CE6D8D"/>
    <w:rsid w:val="00CE6F0C"/>
    <w:rsid w:val="00CF18AE"/>
    <w:rsid w:val="00CF2045"/>
    <w:rsid w:val="00CF20A6"/>
    <w:rsid w:val="00CF21C5"/>
    <w:rsid w:val="00CF2BFE"/>
    <w:rsid w:val="00CF436D"/>
    <w:rsid w:val="00CF47EC"/>
    <w:rsid w:val="00CF488C"/>
    <w:rsid w:val="00CF4DC0"/>
    <w:rsid w:val="00CF4DC6"/>
    <w:rsid w:val="00CF5782"/>
    <w:rsid w:val="00CF5A28"/>
    <w:rsid w:val="00CF5E41"/>
    <w:rsid w:val="00CF66A6"/>
    <w:rsid w:val="00D0094E"/>
    <w:rsid w:val="00D00B4C"/>
    <w:rsid w:val="00D00E9C"/>
    <w:rsid w:val="00D012A3"/>
    <w:rsid w:val="00D013D3"/>
    <w:rsid w:val="00D01688"/>
    <w:rsid w:val="00D01E14"/>
    <w:rsid w:val="00D01F0B"/>
    <w:rsid w:val="00D0207D"/>
    <w:rsid w:val="00D02191"/>
    <w:rsid w:val="00D02836"/>
    <w:rsid w:val="00D03390"/>
    <w:rsid w:val="00D03485"/>
    <w:rsid w:val="00D039B3"/>
    <w:rsid w:val="00D03AD9"/>
    <w:rsid w:val="00D03F6A"/>
    <w:rsid w:val="00D0428B"/>
    <w:rsid w:val="00D04A86"/>
    <w:rsid w:val="00D04E88"/>
    <w:rsid w:val="00D04E93"/>
    <w:rsid w:val="00D05012"/>
    <w:rsid w:val="00D052D7"/>
    <w:rsid w:val="00D05D42"/>
    <w:rsid w:val="00D06030"/>
    <w:rsid w:val="00D06866"/>
    <w:rsid w:val="00D076F6"/>
    <w:rsid w:val="00D1113C"/>
    <w:rsid w:val="00D117E1"/>
    <w:rsid w:val="00D117FA"/>
    <w:rsid w:val="00D12F0D"/>
    <w:rsid w:val="00D13FA4"/>
    <w:rsid w:val="00D14198"/>
    <w:rsid w:val="00D147B1"/>
    <w:rsid w:val="00D14B04"/>
    <w:rsid w:val="00D15E63"/>
    <w:rsid w:val="00D1726A"/>
    <w:rsid w:val="00D178A9"/>
    <w:rsid w:val="00D20544"/>
    <w:rsid w:val="00D20728"/>
    <w:rsid w:val="00D21C79"/>
    <w:rsid w:val="00D21C90"/>
    <w:rsid w:val="00D227BB"/>
    <w:rsid w:val="00D235D0"/>
    <w:rsid w:val="00D237FC"/>
    <w:rsid w:val="00D2447B"/>
    <w:rsid w:val="00D2475B"/>
    <w:rsid w:val="00D252E8"/>
    <w:rsid w:val="00D25648"/>
    <w:rsid w:val="00D27E80"/>
    <w:rsid w:val="00D30BDA"/>
    <w:rsid w:val="00D3115C"/>
    <w:rsid w:val="00D318EC"/>
    <w:rsid w:val="00D318F8"/>
    <w:rsid w:val="00D31B11"/>
    <w:rsid w:val="00D31CD1"/>
    <w:rsid w:val="00D329A4"/>
    <w:rsid w:val="00D32E1F"/>
    <w:rsid w:val="00D3312A"/>
    <w:rsid w:val="00D3317B"/>
    <w:rsid w:val="00D33724"/>
    <w:rsid w:val="00D33D4D"/>
    <w:rsid w:val="00D34586"/>
    <w:rsid w:val="00D34AB4"/>
    <w:rsid w:val="00D360F5"/>
    <w:rsid w:val="00D3614F"/>
    <w:rsid w:val="00D3628E"/>
    <w:rsid w:val="00D3657F"/>
    <w:rsid w:val="00D365E1"/>
    <w:rsid w:val="00D372AB"/>
    <w:rsid w:val="00D40797"/>
    <w:rsid w:val="00D40895"/>
    <w:rsid w:val="00D40D36"/>
    <w:rsid w:val="00D40DFA"/>
    <w:rsid w:val="00D40EC0"/>
    <w:rsid w:val="00D42555"/>
    <w:rsid w:val="00D42A15"/>
    <w:rsid w:val="00D431BC"/>
    <w:rsid w:val="00D433F2"/>
    <w:rsid w:val="00D43959"/>
    <w:rsid w:val="00D43C68"/>
    <w:rsid w:val="00D446E5"/>
    <w:rsid w:val="00D44A45"/>
    <w:rsid w:val="00D455EA"/>
    <w:rsid w:val="00D46E5C"/>
    <w:rsid w:val="00D46EDF"/>
    <w:rsid w:val="00D50168"/>
    <w:rsid w:val="00D50FC0"/>
    <w:rsid w:val="00D52885"/>
    <w:rsid w:val="00D53232"/>
    <w:rsid w:val="00D535DD"/>
    <w:rsid w:val="00D540FD"/>
    <w:rsid w:val="00D54159"/>
    <w:rsid w:val="00D5422A"/>
    <w:rsid w:val="00D545F3"/>
    <w:rsid w:val="00D54696"/>
    <w:rsid w:val="00D54795"/>
    <w:rsid w:val="00D547A4"/>
    <w:rsid w:val="00D55261"/>
    <w:rsid w:val="00D55695"/>
    <w:rsid w:val="00D557BF"/>
    <w:rsid w:val="00D557C1"/>
    <w:rsid w:val="00D55B0A"/>
    <w:rsid w:val="00D562E2"/>
    <w:rsid w:val="00D569AC"/>
    <w:rsid w:val="00D573E8"/>
    <w:rsid w:val="00D57E32"/>
    <w:rsid w:val="00D60227"/>
    <w:rsid w:val="00D60492"/>
    <w:rsid w:val="00D6179B"/>
    <w:rsid w:val="00D6230F"/>
    <w:rsid w:val="00D62898"/>
    <w:rsid w:val="00D63347"/>
    <w:rsid w:val="00D63406"/>
    <w:rsid w:val="00D6343C"/>
    <w:rsid w:val="00D63513"/>
    <w:rsid w:val="00D6486B"/>
    <w:rsid w:val="00D64FEF"/>
    <w:rsid w:val="00D651C5"/>
    <w:rsid w:val="00D6565D"/>
    <w:rsid w:val="00D65DBB"/>
    <w:rsid w:val="00D67624"/>
    <w:rsid w:val="00D67E6E"/>
    <w:rsid w:val="00D701E7"/>
    <w:rsid w:val="00D722D0"/>
    <w:rsid w:val="00D72BA7"/>
    <w:rsid w:val="00D731E5"/>
    <w:rsid w:val="00D73BF4"/>
    <w:rsid w:val="00D742C2"/>
    <w:rsid w:val="00D746FE"/>
    <w:rsid w:val="00D7494F"/>
    <w:rsid w:val="00D753BB"/>
    <w:rsid w:val="00D7599D"/>
    <w:rsid w:val="00D75C89"/>
    <w:rsid w:val="00D77DDD"/>
    <w:rsid w:val="00D77ED9"/>
    <w:rsid w:val="00D807E1"/>
    <w:rsid w:val="00D80A7B"/>
    <w:rsid w:val="00D81065"/>
    <w:rsid w:val="00D810F7"/>
    <w:rsid w:val="00D811EE"/>
    <w:rsid w:val="00D83EB0"/>
    <w:rsid w:val="00D84186"/>
    <w:rsid w:val="00D84A51"/>
    <w:rsid w:val="00D84AC6"/>
    <w:rsid w:val="00D857B7"/>
    <w:rsid w:val="00D86628"/>
    <w:rsid w:val="00D86F02"/>
    <w:rsid w:val="00D8761A"/>
    <w:rsid w:val="00D8791F"/>
    <w:rsid w:val="00D87A25"/>
    <w:rsid w:val="00D87B11"/>
    <w:rsid w:val="00D9208C"/>
    <w:rsid w:val="00D924D6"/>
    <w:rsid w:val="00D9291A"/>
    <w:rsid w:val="00D92D6F"/>
    <w:rsid w:val="00D92FF1"/>
    <w:rsid w:val="00D93EA8"/>
    <w:rsid w:val="00D945E5"/>
    <w:rsid w:val="00D953E4"/>
    <w:rsid w:val="00D956AF"/>
    <w:rsid w:val="00D95C41"/>
    <w:rsid w:val="00D95E25"/>
    <w:rsid w:val="00D964BA"/>
    <w:rsid w:val="00D96540"/>
    <w:rsid w:val="00D97361"/>
    <w:rsid w:val="00D9782D"/>
    <w:rsid w:val="00D97D63"/>
    <w:rsid w:val="00DA019D"/>
    <w:rsid w:val="00DA0720"/>
    <w:rsid w:val="00DA0B0F"/>
    <w:rsid w:val="00DA1528"/>
    <w:rsid w:val="00DA17FC"/>
    <w:rsid w:val="00DA224C"/>
    <w:rsid w:val="00DA23FC"/>
    <w:rsid w:val="00DA2867"/>
    <w:rsid w:val="00DA2AC2"/>
    <w:rsid w:val="00DA2B29"/>
    <w:rsid w:val="00DA2CFF"/>
    <w:rsid w:val="00DA311E"/>
    <w:rsid w:val="00DA331E"/>
    <w:rsid w:val="00DA332D"/>
    <w:rsid w:val="00DA3543"/>
    <w:rsid w:val="00DA3608"/>
    <w:rsid w:val="00DA4D22"/>
    <w:rsid w:val="00DA573A"/>
    <w:rsid w:val="00DA5B1F"/>
    <w:rsid w:val="00DA5FD0"/>
    <w:rsid w:val="00DA6EB3"/>
    <w:rsid w:val="00DA6EF3"/>
    <w:rsid w:val="00DA7A69"/>
    <w:rsid w:val="00DA7E75"/>
    <w:rsid w:val="00DB0028"/>
    <w:rsid w:val="00DB0882"/>
    <w:rsid w:val="00DB3BDB"/>
    <w:rsid w:val="00DB3FD4"/>
    <w:rsid w:val="00DB57AE"/>
    <w:rsid w:val="00DB5E48"/>
    <w:rsid w:val="00DB659C"/>
    <w:rsid w:val="00DB739C"/>
    <w:rsid w:val="00DB7495"/>
    <w:rsid w:val="00DC0F32"/>
    <w:rsid w:val="00DC1423"/>
    <w:rsid w:val="00DC18F7"/>
    <w:rsid w:val="00DC38BF"/>
    <w:rsid w:val="00DC39CA"/>
    <w:rsid w:val="00DC3C08"/>
    <w:rsid w:val="00DC427F"/>
    <w:rsid w:val="00DC489A"/>
    <w:rsid w:val="00DC4AF4"/>
    <w:rsid w:val="00DC5D53"/>
    <w:rsid w:val="00DC5F08"/>
    <w:rsid w:val="00DC6B94"/>
    <w:rsid w:val="00DC786B"/>
    <w:rsid w:val="00DD06EB"/>
    <w:rsid w:val="00DD1D08"/>
    <w:rsid w:val="00DD1D3C"/>
    <w:rsid w:val="00DD21A3"/>
    <w:rsid w:val="00DD30FD"/>
    <w:rsid w:val="00DD3886"/>
    <w:rsid w:val="00DD3B4B"/>
    <w:rsid w:val="00DD3BD1"/>
    <w:rsid w:val="00DD3E8B"/>
    <w:rsid w:val="00DD4D98"/>
    <w:rsid w:val="00DD53BA"/>
    <w:rsid w:val="00DD6FF1"/>
    <w:rsid w:val="00DE0243"/>
    <w:rsid w:val="00DE0C08"/>
    <w:rsid w:val="00DE0F52"/>
    <w:rsid w:val="00DE1472"/>
    <w:rsid w:val="00DE15F7"/>
    <w:rsid w:val="00DE2A1F"/>
    <w:rsid w:val="00DE2CAD"/>
    <w:rsid w:val="00DE325A"/>
    <w:rsid w:val="00DE37F2"/>
    <w:rsid w:val="00DE50AF"/>
    <w:rsid w:val="00DE5E14"/>
    <w:rsid w:val="00DE7FB5"/>
    <w:rsid w:val="00DF01E1"/>
    <w:rsid w:val="00DF0B28"/>
    <w:rsid w:val="00DF11FB"/>
    <w:rsid w:val="00DF20E3"/>
    <w:rsid w:val="00DF262D"/>
    <w:rsid w:val="00DF294E"/>
    <w:rsid w:val="00DF2AE8"/>
    <w:rsid w:val="00DF2BE3"/>
    <w:rsid w:val="00DF3210"/>
    <w:rsid w:val="00DF3292"/>
    <w:rsid w:val="00DF4DCB"/>
    <w:rsid w:val="00DF53DF"/>
    <w:rsid w:val="00DF5DA6"/>
    <w:rsid w:val="00DF618D"/>
    <w:rsid w:val="00DF693D"/>
    <w:rsid w:val="00DF69C5"/>
    <w:rsid w:val="00DF69E7"/>
    <w:rsid w:val="00DF7427"/>
    <w:rsid w:val="00DF746D"/>
    <w:rsid w:val="00DF7888"/>
    <w:rsid w:val="00DF7ACE"/>
    <w:rsid w:val="00E0017A"/>
    <w:rsid w:val="00E00183"/>
    <w:rsid w:val="00E00B34"/>
    <w:rsid w:val="00E01396"/>
    <w:rsid w:val="00E01398"/>
    <w:rsid w:val="00E01718"/>
    <w:rsid w:val="00E02180"/>
    <w:rsid w:val="00E02901"/>
    <w:rsid w:val="00E02EA5"/>
    <w:rsid w:val="00E04A26"/>
    <w:rsid w:val="00E04ABD"/>
    <w:rsid w:val="00E05940"/>
    <w:rsid w:val="00E05AE2"/>
    <w:rsid w:val="00E06274"/>
    <w:rsid w:val="00E06969"/>
    <w:rsid w:val="00E06C28"/>
    <w:rsid w:val="00E06CEB"/>
    <w:rsid w:val="00E06EBB"/>
    <w:rsid w:val="00E072D5"/>
    <w:rsid w:val="00E0752C"/>
    <w:rsid w:val="00E07A6C"/>
    <w:rsid w:val="00E10D5F"/>
    <w:rsid w:val="00E12C81"/>
    <w:rsid w:val="00E13862"/>
    <w:rsid w:val="00E142CE"/>
    <w:rsid w:val="00E204D5"/>
    <w:rsid w:val="00E20E88"/>
    <w:rsid w:val="00E21260"/>
    <w:rsid w:val="00E22619"/>
    <w:rsid w:val="00E2295C"/>
    <w:rsid w:val="00E22E92"/>
    <w:rsid w:val="00E22F2F"/>
    <w:rsid w:val="00E22FE7"/>
    <w:rsid w:val="00E23A89"/>
    <w:rsid w:val="00E24038"/>
    <w:rsid w:val="00E24453"/>
    <w:rsid w:val="00E244E6"/>
    <w:rsid w:val="00E24576"/>
    <w:rsid w:val="00E2474B"/>
    <w:rsid w:val="00E248DD"/>
    <w:rsid w:val="00E24EAD"/>
    <w:rsid w:val="00E25640"/>
    <w:rsid w:val="00E26246"/>
    <w:rsid w:val="00E273A8"/>
    <w:rsid w:val="00E27985"/>
    <w:rsid w:val="00E279FE"/>
    <w:rsid w:val="00E27B81"/>
    <w:rsid w:val="00E27C6F"/>
    <w:rsid w:val="00E30A1F"/>
    <w:rsid w:val="00E30E6C"/>
    <w:rsid w:val="00E313D2"/>
    <w:rsid w:val="00E31F4F"/>
    <w:rsid w:val="00E32876"/>
    <w:rsid w:val="00E32E49"/>
    <w:rsid w:val="00E331D7"/>
    <w:rsid w:val="00E33362"/>
    <w:rsid w:val="00E33503"/>
    <w:rsid w:val="00E33747"/>
    <w:rsid w:val="00E337F1"/>
    <w:rsid w:val="00E3383F"/>
    <w:rsid w:val="00E33ED4"/>
    <w:rsid w:val="00E34A63"/>
    <w:rsid w:val="00E358FD"/>
    <w:rsid w:val="00E35F49"/>
    <w:rsid w:val="00E35F4C"/>
    <w:rsid w:val="00E35F71"/>
    <w:rsid w:val="00E368BF"/>
    <w:rsid w:val="00E370C3"/>
    <w:rsid w:val="00E371DB"/>
    <w:rsid w:val="00E40102"/>
    <w:rsid w:val="00E40295"/>
    <w:rsid w:val="00E40769"/>
    <w:rsid w:val="00E40A6A"/>
    <w:rsid w:val="00E414F0"/>
    <w:rsid w:val="00E417C4"/>
    <w:rsid w:val="00E41C76"/>
    <w:rsid w:val="00E41E75"/>
    <w:rsid w:val="00E43188"/>
    <w:rsid w:val="00E431E9"/>
    <w:rsid w:val="00E43335"/>
    <w:rsid w:val="00E43DFC"/>
    <w:rsid w:val="00E44858"/>
    <w:rsid w:val="00E448B7"/>
    <w:rsid w:val="00E46111"/>
    <w:rsid w:val="00E47255"/>
    <w:rsid w:val="00E47330"/>
    <w:rsid w:val="00E47B7A"/>
    <w:rsid w:val="00E50204"/>
    <w:rsid w:val="00E50836"/>
    <w:rsid w:val="00E50861"/>
    <w:rsid w:val="00E50E9E"/>
    <w:rsid w:val="00E513A4"/>
    <w:rsid w:val="00E516A9"/>
    <w:rsid w:val="00E5208A"/>
    <w:rsid w:val="00E52A03"/>
    <w:rsid w:val="00E532AA"/>
    <w:rsid w:val="00E54AEB"/>
    <w:rsid w:val="00E5547B"/>
    <w:rsid w:val="00E554D2"/>
    <w:rsid w:val="00E55A22"/>
    <w:rsid w:val="00E560F1"/>
    <w:rsid w:val="00E56F94"/>
    <w:rsid w:val="00E57A1E"/>
    <w:rsid w:val="00E60C66"/>
    <w:rsid w:val="00E60F61"/>
    <w:rsid w:val="00E613C2"/>
    <w:rsid w:val="00E6167C"/>
    <w:rsid w:val="00E617A0"/>
    <w:rsid w:val="00E61C60"/>
    <w:rsid w:val="00E621D2"/>
    <w:rsid w:val="00E625E8"/>
    <w:rsid w:val="00E62BC0"/>
    <w:rsid w:val="00E641F2"/>
    <w:rsid w:val="00E647A0"/>
    <w:rsid w:val="00E64DE1"/>
    <w:rsid w:val="00E65003"/>
    <w:rsid w:val="00E65EDD"/>
    <w:rsid w:val="00E66510"/>
    <w:rsid w:val="00E66E9A"/>
    <w:rsid w:val="00E66EEA"/>
    <w:rsid w:val="00E675BE"/>
    <w:rsid w:val="00E67903"/>
    <w:rsid w:val="00E679F7"/>
    <w:rsid w:val="00E67D2D"/>
    <w:rsid w:val="00E71308"/>
    <w:rsid w:val="00E713D8"/>
    <w:rsid w:val="00E71B1E"/>
    <w:rsid w:val="00E72344"/>
    <w:rsid w:val="00E72A96"/>
    <w:rsid w:val="00E72B8F"/>
    <w:rsid w:val="00E72C2C"/>
    <w:rsid w:val="00E74134"/>
    <w:rsid w:val="00E74C8A"/>
    <w:rsid w:val="00E74D3F"/>
    <w:rsid w:val="00E75BB4"/>
    <w:rsid w:val="00E764A3"/>
    <w:rsid w:val="00E765A7"/>
    <w:rsid w:val="00E76F18"/>
    <w:rsid w:val="00E77ABC"/>
    <w:rsid w:val="00E77E69"/>
    <w:rsid w:val="00E77F54"/>
    <w:rsid w:val="00E80030"/>
    <w:rsid w:val="00E8005D"/>
    <w:rsid w:val="00E80411"/>
    <w:rsid w:val="00E80496"/>
    <w:rsid w:val="00E80D1E"/>
    <w:rsid w:val="00E80DBB"/>
    <w:rsid w:val="00E810D5"/>
    <w:rsid w:val="00E820F7"/>
    <w:rsid w:val="00E8238B"/>
    <w:rsid w:val="00E82E37"/>
    <w:rsid w:val="00E8352C"/>
    <w:rsid w:val="00E83B86"/>
    <w:rsid w:val="00E84732"/>
    <w:rsid w:val="00E84C3B"/>
    <w:rsid w:val="00E85852"/>
    <w:rsid w:val="00E85E4E"/>
    <w:rsid w:val="00E85F5C"/>
    <w:rsid w:val="00E86040"/>
    <w:rsid w:val="00E8731A"/>
    <w:rsid w:val="00E874A4"/>
    <w:rsid w:val="00E874FB"/>
    <w:rsid w:val="00E87830"/>
    <w:rsid w:val="00E879BD"/>
    <w:rsid w:val="00E91260"/>
    <w:rsid w:val="00E91644"/>
    <w:rsid w:val="00E9198F"/>
    <w:rsid w:val="00E91AFB"/>
    <w:rsid w:val="00E91B6F"/>
    <w:rsid w:val="00E91CE2"/>
    <w:rsid w:val="00E91D09"/>
    <w:rsid w:val="00E91F68"/>
    <w:rsid w:val="00E922D1"/>
    <w:rsid w:val="00E927AC"/>
    <w:rsid w:val="00E92CA8"/>
    <w:rsid w:val="00E934F7"/>
    <w:rsid w:val="00E93CEE"/>
    <w:rsid w:val="00E948CB"/>
    <w:rsid w:val="00E9555E"/>
    <w:rsid w:val="00E95C00"/>
    <w:rsid w:val="00E95E40"/>
    <w:rsid w:val="00E96207"/>
    <w:rsid w:val="00E9625C"/>
    <w:rsid w:val="00E966A3"/>
    <w:rsid w:val="00E96F30"/>
    <w:rsid w:val="00EA024E"/>
    <w:rsid w:val="00EA1095"/>
    <w:rsid w:val="00EA1191"/>
    <w:rsid w:val="00EA198D"/>
    <w:rsid w:val="00EA1E09"/>
    <w:rsid w:val="00EA1FB4"/>
    <w:rsid w:val="00EA29D7"/>
    <w:rsid w:val="00EA2B19"/>
    <w:rsid w:val="00EA3D81"/>
    <w:rsid w:val="00EA4829"/>
    <w:rsid w:val="00EA4BFC"/>
    <w:rsid w:val="00EA53B7"/>
    <w:rsid w:val="00EA5CD8"/>
    <w:rsid w:val="00EA6682"/>
    <w:rsid w:val="00EA6F71"/>
    <w:rsid w:val="00EA7238"/>
    <w:rsid w:val="00EA7A92"/>
    <w:rsid w:val="00EA7AB2"/>
    <w:rsid w:val="00EA7D18"/>
    <w:rsid w:val="00EB068C"/>
    <w:rsid w:val="00EB204D"/>
    <w:rsid w:val="00EB2777"/>
    <w:rsid w:val="00EB5195"/>
    <w:rsid w:val="00EB5D2B"/>
    <w:rsid w:val="00EB5DEB"/>
    <w:rsid w:val="00EB6ADC"/>
    <w:rsid w:val="00EB6FEB"/>
    <w:rsid w:val="00EB77F8"/>
    <w:rsid w:val="00EC008D"/>
    <w:rsid w:val="00EC016F"/>
    <w:rsid w:val="00EC17B8"/>
    <w:rsid w:val="00EC1CC8"/>
    <w:rsid w:val="00EC2532"/>
    <w:rsid w:val="00EC2ACE"/>
    <w:rsid w:val="00EC35A1"/>
    <w:rsid w:val="00EC48A4"/>
    <w:rsid w:val="00EC4E8F"/>
    <w:rsid w:val="00EC4F63"/>
    <w:rsid w:val="00EC513D"/>
    <w:rsid w:val="00EC54C1"/>
    <w:rsid w:val="00EC5738"/>
    <w:rsid w:val="00EC5AD6"/>
    <w:rsid w:val="00EC5F22"/>
    <w:rsid w:val="00EC6696"/>
    <w:rsid w:val="00EC67F9"/>
    <w:rsid w:val="00EC6ABA"/>
    <w:rsid w:val="00EC70F5"/>
    <w:rsid w:val="00EC76C0"/>
    <w:rsid w:val="00EC794E"/>
    <w:rsid w:val="00EC7CE3"/>
    <w:rsid w:val="00ED03C9"/>
    <w:rsid w:val="00ED14FF"/>
    <w:rsid w:val="00ED16E6"/>
    <w:rsid w:val="00ED1F95"/>
    <w:rsid w:val="00ED27A2"/>
    <w:rsid w:val="00ED2C5F"/>
    <w:rsid w:val="00ED360B"/>
    <w:rsid w:val="00ED39B7"/>
    <w:rsid w:val="00ED3C4B"/>
    <w:rsid w:val="00ED3EE9"/>
    <w:rsid w:val="00ED4485"/>
    <w:rsid w:val="00ED5848"/>
    <w:rsid w:val="00ED58DE"/>
    <w:rsid w:val="00ED5998"/>
    <w:rsid w:val="00ED5D6B"/>
    <w:rsid w:val="00ED5EF0"/>
    <w:rsid w:val="00ED62F2"/>
    <w:rsid w:val="00ED657A"/>
    <w:rsid w:val="00ED7EED"/>
    <w:rsid w:val="00EE07F8"/>
    <w:rsid w:val="00EE1064"/>
    <w:rsid w:val="00EE1BA9"/>
    <w:rsid w:val="00EE237D"/>
    <w:rsid w:val="00EE244A"/>
    <w:rsid w:val="00EE24AE"/>
    <w:rsid w:val="00EE2988"/>
    <w:rsid w:val="00EE3392"/>
    <w:rsid w:val="00EE3982"/>
    <w:rsid w:val="00EE471D"/>
    <w:rsid w:val="00EE5C3D"/>
    <w:rsid w:val="00EE60A6"/>
    <w:rsid w:val="00EE6573"/>
    <w:rsid w:val="00EE6B3F"/>
    <w:rsid w:val="00EE77F6"/>
    <w:rsid w:val="00EF0094"/>
    <w:rsid w:val="00EF00AD"/>
    <w:rsid w:val="00EF01E7"/>
    <w:rsid w:val="00EF0205"/>
    <w:rsid w:val="00EF02E7"/>
    <w:rsid w:val="00EF07B7"/>
    <w:rsid w:val="00EF1F1C"/>
    <w:rsid w:val="00EF22D4"/>
    <w:rsid w:val="00EF3E1E"/>
    <w:rsid w:val="00EF4F42"/>
    <w:rsid w:val="00EF518F"/>
    <w:rsid w:val="00EF5671"/>
    <w:rsid w:val="00EF5C2B"/>
    <w:rsid w:val="00EF5FAF"/>
    <w:rsid w:val="00EF615B"/>
    <w:rsid w:val="00EF632C"/>
    <w:rsid w:val="00EF6539"/>
    <w:rsid w:val="00EF6885"/>
    <w:rsid w:val="00EF68B4"/>
    <w:rsid w:val="00EF6FB1"/>
    <w:rsid w:val="00EF738F"/>
    <w:rsid w:val="00EF75B6"/>
    <w:rsid w:val="00EF7772"/>
    <w:rsid w:val="00EF7F17"/>
    <w:rsid w:val="00F002BF"/>
    <w:rsid w:val="00F00312"/>
    <w:rsid w:val="00F006EB"/>
    <w:rsid w:val="00F00BB9"/>
    <w:rsid w:val="00F00F58"/>
    <w:rsid w:val="00F019B7"/>
    <w:rsid w:val="00F0215D"/>
    <w:rsid w:val="00F02B15"/>
    <w:rsid w:val="00F02FFC"/>
    <w:rsid w:val="00F03C1E"/>
    <w:rsid w:val="00F040B7"/>
    <w:rsid w:val="00F0495D"/>
    <w:rsid w:val="00F04D64"/>
    <w:rsid w:val="00F0504A"/>
    <w:rsid w:val="00F0568B"/>
    <w:rsid w:val="00F05CB7"/>
    <w:rsid w:val="00F06393"/>
    <w:rsid w:val="00F06FF5"/>
    <w:rsid w:val="00F07C6C"/>
    <w:rsid w:val="00F07D03"/>
    <w:rsid w:val="00F119EE"/>
    <w:rsid w:val="00F12540"/>
    <w:rsid w:val="00F137C5"/>
    <w:rsid w:val="00F137D2"/>
    <w:rsid w:val="00F15336"/>
    <w:rsid w:val="00F1589C"/>
    <w:rsid w:val="00F16794"/>
    <w:rsid w:val="00F16F35"/>
    <w:rsid w:val="00F17008"/>
    <w:rsid w:val="00F17314"/>
    <w:rsid w:val="00F177E4"/>
    <w:rsid w:val="00F17B27"/>
    <w:rsid w:val="00F17E8E"/>
    <w:rsid w:val="00F201BF"/>
    <w:rsid w:val="00F206A8"/>
    <w:rsid w:val="00F20764"/>
    <w:rsid w:val="00F2110A"/>
    <w:rsid w:val="00F216EF"/>
    <w:rsid w:val="00F21F8E"/>
    <w:rsid w:val="00F222A2"/>
    <w:rsid w:val="00F222DF"/>
    <w:rsid w:val="00F22B8E"/>
    <w:rsid w:val="00F2353C"/>
    <w:rsid w:val="00F23550"/>
    <w:rsid w:val="00F247DD"/>
    <w:rsid w:val="00F24B1F"/>
    <w:rsid w:val="00F25222"/>
    <w:rsid w:val="00F257D3"/>
    <w:rsid w:val="00F25A9B"/>
    <w:rsid w:val="00F25DF9"/>
    <w:rsid w:val="00F25F28"/>
    <w:rsid w:val="00F26183"/>
    <w:rsid w:val="00F26399"/>
    <w:rsid w:val="00F27281"/>
    <w:rsid w:val="00F302C0"/>
    <w:rsid w:val="00F303B2"/>
    <w:rsid w:val="00F3095E"/>
    <w:rsid w:val="00F30DE2"/>
    <w:rsid w:val="00F315F6"/>
    <w:rsid w:val="00F329C6"/>
    <w:rsid w:val="00F32E1F"/>
    <w:rsid w:val="00F32EFB"/>
    <w:rsid w:val="00F334D5"/>
    <w:rsid w:val="00F336FC"/>
    <w:rsid w:val="00F33849"/>
    <w:rsid w:val="00F35465"/>
    <w:rsid w:val="00F35CA2"/>
    <w:rsid w:val="00F35E85"/>
    <w:rsid w:val="00F3646E"/>
    <w:rsid w:val="00F36F78"/>
    <w:rsid w:val="00F37F75"/>
    <w:rsid w:val="00F40297"/>
    <w:rsid w:val="00F40D9D"/>
    <w:rsid w:val="00F41E06"/>
    <w:rsid w:val="00F44ACB"/>
    <w:rsid w:val="00F44C60"/>
    <w:rsid w:val="00F45099"/>
    <w:rsid w:val="00F45CDE"/>
    <w:rsid w:val="00F4699E"/>
    <w:rsid w:val="00F46E03"/>
    <w:rsid w:val="00F47671"/>
    <w:rsid w:val="00F47FE5"/>
    <w:rsid w:val="00F50082"/>
    <w:rsid w:val="00F50329"/>
    <w:rsid w:val="00F50502"/>
    <w:rsid w:val="00F50608"/>
    <w:rsid w:val="00F50C13"/>
    <w:rsid w:val="00F50DDD"/>
    <w:rsid w:val="00F50F8E"/>
    <w:rsid w:val="00F50FEA"/>
    <w:rsid w:val="00F5185F"/>
    <w:rsid w:val="00F51C11"/>
    <w:rsid w:val="00F51E33"/>
    <w:rsid w:val="00F524E2"/>
    <w:rsid w:val="00F52DF7"/>
    <w:rsid w:val="00F535A0"/>
    <w:rsid w:val="00F539F3"/>
    <w:rsid w:val="00F53AC5"/>
    <w:rsid w:val="00F54BE6"/>
    <w:rsid w:val="00F5506B"/>
    <w:rsid w:val="00F55087"/>
    <w:rsid w:val="00F55963"/>
    <w:rsid w:val="00F55B85"/>
    <w:rsid w:val="00F55BD9"/>
    <w:rsid w:val="00F564B2"/>
    <w:rsid w:val="00F5715E"/>
    <w:rsid w:val="00F573CB"/>
    <w:rsid w:val="00F575FF"/>
    <w:rsid w:val="00F576C4"/>
    <w:rsid w:val="00F603ED"/>
    <w:rsid w:val="00F60EDF"/>
    <w:rsid w:val="00F61892"/>
    <w:rsid w:val="00F624E0"/>
    <w:rsid w:val="00F62A1C"/>
    <w:rsid w:val="00F639FB"/>
    <w:rsid w:val="00F63CE7"/>
    <w:rsid w:val="00F63FD7"/>
    <w:rsid w:val="00F63FDF"/>
    <w:rsid w:val="00F642B4"/>
    <w:rsid w:val="00F64E13"/>
    <w:rsid w:val="00F65114"/>
    <w:rsid w:val="00F66A19"/>
    <w:rsid w:val="00F66CA6"/>
    <w:rsid w:val="00F66D40"/>
    <w:rsid w:val="00F66F78"/>
    <w:rsid w:val="00F67073"/>
    <w:rsid w:val="00F70B5F"/>
    <w:rsid w:val="00F71119"/>
    <w:rsid w:val="00F71D78"/>
    <w:rsid w:val="00F71DA2"/>
    <w:rsid w:val="00F7208B"/>
    <w:rsid w:val="00F72AC8"/>
    <w:rsid w:val="00F73051"/>
    <w:rsid w:val="00F7368B"/>
    <w:rsid w:val="00F73FAC"/>
    <w:rsid w:val="00F747E1"/>
    <w:rsid w:val="00F74B09"/>
    <w:rsid w:val="00F752B6"/>
    <w:rsid w:val="00F76255"/>
    <w:rsid w:val="00F76DEC"/>
    <w:rsid w:val="00F77883"/>
    <w:rsid w:val="00F8008E"/>
    <w:rsid w:val="00F801DA"/>
    <w:rsid w:val="00F8111D"/>
    <w:rsid w:val="00F81256"/>
    <w:rsid w:val="00F81321"/>
    <w:rsid w:val="00F820AC"/>
    <w:rsid w:val="00F82152"/>
    <w:rsid w:val="00F822EE"/>
    <w:rsid w:val="00F8236B"/>
    <w:rsid w:val="00F82485"/>
    <w:rsid w:val="00F82910"/>
    <w:rsid w:val="00F83388"/>
    <w:rsid w:val="00F837CA"/>
    <w:rsid w:val="00F838AC"/>
    <w:rsid w:val="00F83985"/>
    <w:rsid w:val="00F85C02"/>
    <w:rsid w:val="00F85F8C"/>
    <w:rsid w:val="00F8729E"/>
    <w:rsid w:val="00F875A0"/>
    <w:rsid w:val="00F876FF"/>
    <w:rsid w:val="00F87B45"/>
    <w:rsid w:val="00F87E85"/>
    <w:rsid w:val="00F90499"/>
    <w:rsid w:val="00F90B0E"/>
    <w:rsid w:val="00F912AE"/>
    <w:rsid w:val="00F91C18"/>
    <w:rsid w:val="00F91EB5"/>
    <w:rsid w:val="00F9241C"/>
    <w:rsid w:val="00F9285B"/>
    <w:rsid w:val="00F9286D"/>
    <w:rsid w:val="00F92920"/>
    <w:rsid w:val="00F933AC"/>
    <w:rsid w:val="00F94543"/>
    <w:rsid w:val="00F949F7"/>
    <w:rsid w:val="00F9587C"/>
    <w:rsid w:val="00F95F9F"/>
    <w:rsid w:val="00F969AA"/>
    <w:rsid w:val="00F96AF8"/>
    <w:rsid w:val="00F97836"/>
    <w:rsid w:val="00FA005C"/>
    <w:rsid w:val="00FA0072"/>
    <w:rsid w:val="00FA020E"/>
    <w:rsid w:val="00FA03C7"/>
    <w:rsid w:val="00FA045E"/>
    <w:rsid w:val="00FA0AC8"/>
    <w:rsid w:val="00FA1124"/>
    <w:rsid w:val="00FA11A9"/>
    <w:rsid w:val="00FA19B6"/>
    <w:rsid w:val="00FA1A31"/>
    <w:rsid w:val="00FA210A"/>
    <w:rsid w:val="00FA2295"/>
    <w:rsid w:val="00FA2D5B"/>
    <w:rsid w:val="00FA3196"/>
    <w:rsid w:val="00FA3382"/>
    <w:rsid w:val="00FA34E5"/>
    <w:rsid w:val="00FA36E3"/>
    <w:rsid w:val="00FA3CB9"/>
    <w:rsid w:val="00FA3E05"/>
    <w:rsid w:val="00FA4014"/>
    <w:rsid w:val="00FA4E35"/>
    <w:rsid w:val="00FA538F"/>
    <w:rsid w:val="00FA5EA2"/>
    <w:rsid w:val="00FA70CB"/>
    <w:rsid w:val="00FA74B3"/>
    <w:rsid w:val="00FA7B5D"/>
    <w:rsid w:val="00FB047B"/>
    <w:rsid w:val="00FB09A1"/>
    <w:rsid w:val="00FB0B39"/>
    <w:rsid w:val="00FB0BC7"/>
    <w:rsid w:val="00FB162F"/>
    <w:rsid w:val="00FB17F1"/>
    <w:rsid w:val="00FB24BA"/>
    <w:rsid w:val="00FB2501"/>
    <w:rsid w:val="00FB2C07"/>
    <w:rsid w:val="00FB3758"/>
    <w:rsid w:val="00FB39D2"/>
    <w:rsid w:val="00FB3CE8"/>
    <w:rsid w:val="00FB3FB3"/>
    <w:rsid w:val="00FB4F50"/>
    <w:rsid w:val="00FB5A41"/>
    <w:rsid w:val="00FB5A6A"/>
    <w:rsid w:val="00FB5D9D"/>
    <w:rsid w:val="00FB5DA2"/>
    <w:rsid w:val="00FB64FD"/>
    <w:rsid w:val="00FB7113"/>
    <w:rsid w:val="00FB72A3"/>
    <w:rsid w:val="00FC006A"/>
    <w:rsid w:val="00FC00D5"/>
    <w:rsid w:val="00FC01CF"/>
    <w:rsid w:val="00FC051D"/>
    <w:rsid w:val="00FC08DF"/>
    <w:rsid w:val="00FC1556"/>
    <w:rsid w:val="00FC22E4"/>
    <w:rsid w:val="00FC2578"/>
    <w:rsid w:val="00FC2ABF"/>
    <w:rsid w:val="00FC326B"/>
    <w:rsid w:val="00FC3808"/>
    <w:rsid w:val="00FC3AB0"/>
    <w:rsid w:val="00FC42E1"/>
    <w:rsid w:val="00FC5265"/>
    <w:rsid w:val="00FC586C"/>
    <w:rsid w:val="00FC59D6"/>
    <w:rsid w:val="00FC67BA"/>
    <w:rsid w:val="00FC6DC5"/>
    <w:rsid w:val="00FC6F3F"/>
    <w:rsid w:val="00FC743D"/>
    <w:rsid w:val="00FC75E7"/>
    <w:rsid w:val="00FC7668"/>
    <w:rsid w:val="00FC7DE2"/>
    <w:rsid w:val="00FD0B9F"/>
    <w:rsid w:val="00FD171A"/>
    <w:rsid w:val="00FD1DCD"/>
    <w:rsid w:val="00FD1E9F"/>
    <w:rsid w:val="00FD2AD6"/>
    <w:rsid w:val="00FD3D88"/>
    <w:rsid w:val="00FD4029"/>
    <w:rsid w:val="00FD41E5"/>
    <w:rsid w:val="00FD44F8"/>
    <w:rsid w:val="00FD4BA9"/>
    <w:rsid w:val="00FD56AE"/>
    <w:rsid w:val="00FD6209"/>
    <w:rsid w:val="00FD70D5"/>
    <w:rsid w:val="00FE06A3"/>
    <w:rsid w:val="00FE0C21"/>
    <w:rsid w:val="00FE0C87"/>
    <w:rsid w:val="00FE112C"/>
    <w:rsid w:val="00FE14C2"/>
    <w:rsid w:val="00FE14C3"/>
    <w:rsid w:val="00FE18E1"/>
    <w:rsid w:val="00FE1EDB"/>
    <w:rsid w:val="00FE2620"/>
    <w:rsid w:val="00FE2B07"/>
    <w:rsid w:val="00FE331E"/>
    <w:rsid w:val="00FE3370"/>
    <w:rsid w:val="00FE34C5"/>
    <w:rsid w:val="00FE363E"/>
    <w:rsid w:val="00FE3B1C"/>
    <w:rsid w:val="00FE3D52"/>
    <w:rsid w:val="00FE4A48"/>
    <w:rsid w:val="00FE4D50"/>
    <w:rsid w:val="00FE51D2"/>
    <w:rsid w:val="00FE5240"/>
    <w:rsid w:val="00FE5742"/>
    <w:rsid w:val="00FE57AB"/>
    <w:rsid w:val="00FE6292"/>
    <w:rsid w:val="00FE67FB"/>
    <w:rsid w:val="00FF039C"/>
    <w:rsid w:val="00FF045B"/>
    <w:rsid w:val="00FF1248"/>
    <w:rsid w:val="00FF28F7"/>
    <w:rsid w:val="00FF2CBD"/>
    <w:rsid w:val="00FF2D94"/>
    <w:rsid w:val="00FF3427"/>
    <w:rsid w:val="00FF3CD2"/>
    <w:rsid w:val="00FF3DC2"/>
    <w:rsid w:val="00FF3EDC"/>
    <w:rsid w:val="00FF42BF"/>
    <w:rsid w:val="00FF50B0"/>
    <w:rsid w:val="00FF52C0"/>
    <w:rsid w:val="00FF58CA"/>
    <w:rsid w:val="00FF5C33"/>
    <w:rsid w:val="00FF6665"/>
    <w:rsid w:val="00FF67B2"/>
    <w:rsid w:val="00FF6C5F"/>
    <w:rsid w:val="00FF6EF5"/>
    <w:rsid w:val="00FF722B"/>
    <w:rsid w:val="00FF7476"/>
    <w:rsid w:val="00FF780E"/>
    <w:rsid w:val="00FF783C"/>
    <w:rsid w:val="00FF7A93"/>
    <w:rsid w:val="00FF7F0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807937"/>
  <w15:docId w15:val="{2660374C-129E-4F0D-A822-A4D94B89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qFormat="1"/>
    <w:lsdException w:name="heading 4" w:locked="1" w:semiHidden="1" w:uiPriority="0" w:unhideWhenUsed="1"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ACE"/>
    <w:rPr>
      <w:sz w:val="24"/>
      <w:szCs w:val="24"/>
      <w:lang w:val="es-ES" w:eastAsia="es-ES"/>
    </w:rPr>
  </w:style>
  <w:style w:type="paragraph" w:styleId="Ttulo1">
    <w:name w:val="heading 1"/>
    <w:basedOn w:val="Normal"/>
    <w:next w:val="Normal"/>
    <w:link w:val="Ttulo1Car"/>
    <w:qFormat/>
    <w:rsid w:val="007E3012"/>
    <w:pPr>
      <w:keepNext/>
      <w:jc w:val="both"/>
      <w:outlineLvl w:val="0"/>
    </w:pPr>
    <w:rPr>
      <w:rFonts w:ascii="Arial" w:eastAsia="Arial Unicode MS" w:hAnsi="Arial" w:cs="Arial"/>
      <w:sz w:val="22"/>
      <w:szCs w:val="20"/>
      <w:u w:val="single"/>
    </w:rPr>
  </w:style>
  <w:style w:type="paragraph" w:styleId="Ttulo2">
    <w:name w:val="heading 2"/>
    <w:basedOn w:val="Normal"/>
    <w:next w:val="Normal"/>
    <w:link w:val="Ttulo2Car"/>
    <w:uiPriority w:val="99"/>
    <w:qFormat/>
    <w:rsid w:val="007E3012"/>
    <w:pPr>
      <w:keepNext/>
      <w:numPr>
        <w:numId w:val="1"/>
      </w:numPr>
      <w:spacing w:line="360" w:lineRule="auto"/>
      <w:outlineLvl w:val="1"/>
    </w:pPr>
    <w:rPr>
      <w:szCs w:val="20"/>
      <w:lang w:val="es-ES_tradnl"/>
    </w:rPr>
  </w:style>
  <w:style w:type="paragraph" w:styleId="Ttulo3">
    <w:name w:val="heading 3"/>
    <w:basedOn w:val="Normal"/>
    <w:next w:val="Normal"/>
    <w:link w:val="Ttulo3Car"/>
    <w:uiPriority w:val="99"/>
    <w:qFormat/>
    <w:rsid w:val="00FC75E7"/>
    <w:pPr>
      <w:keepNext/>
      <w:spacing w:before="240" w:after="60"/>
      <w:outlineLvl w:val="2"/>
    </w:pPr>
    <w:rPr>
      <w:rFonts w:ascii="Cambria" w:hAnsi="Cambria"/>
      <w:b/>
      <w:bCs/>
      <w:sz w:val="26"/>
      <w:szCs w:val="26"/>
    </w:rPr>
  </w:style>
  <w:style w:type="paragraph" w:styleId="Ttulo5">
    <w:name w:val="heading 5"/>
    <w:basedOn w:val="Normal"/>
    <w:next w:val="Normal"/>
    <w:link w:val="Ttulo5Car"/>
    <w:qFormat/>
    <w:rsid w:val="00FC75E7"/>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9"/>
    <w:qFormat/>
    <w:rsid w:val="00AF0EAD"/>
    <w:pPr>
      <w:spacing w:before="240" w:after="60"/>
      <w:outlineLvl w:val="5"/>
    </w:pPr>
    <w:rPr>
      <w:rFonts w:ascii="Calibri" w:hAnsi="Calibri"/>
      <w:b/>
      <w:bCs/>
      <w:sz w:val="22"/>
      <w:szCs w:val="22"/>
    </w:rPr>
  </w:style>
  <w:style w:type="paragraph" w:styleId="Ttulo7">
    <w:name w:val="heading 7"/>
    <w:basedOn w:val="Normal"/>
    <w:next w:val="Normal"/>
    <w:link w:val="Ttulo7Car"/>
    <w:uiPriority w:val="99"/>
    <w:qFormat/>
    <w:rsid w:val="00AF0EAD"/>
    <w:pPr>
      <w:spacing w:before="240" w:after="60"/>
      <w:outlineLvl w:val="6"/>
    </w:pPr>
    <w:rPr>
      <w:rFonts w:ascii="Calibri" w:hAnsi="Calibri"/>
    </w:rPr>
  </w:style>
  <w:style w:type="paragraph" w:styleId="Ttulo9">
    <w:name w:val="heading 9"/>
    <w:basedOn w:val="Normal"/>
    <w:next w:val="Normal"/>
    <w:link w:val="Ttulo9Car"/>
    <w:semiHidden/>
    <w:unhideWhenUsed/>
    <w:qFormat/>
    <w:locked/>
    <w:rsid w:val="00FF58C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F7BD7"/>
    <w:rPr>
      <w:rFonts w:ascii="Cambria" w:eastAsia="Times New Roman" w:hAnsi="Cambria" w:cs="Times New Roman"/>
      <w:b/>
      <w:bCs/>
      <w:kern w:val="32"/>
      <w:sz w:val="32"/>
      <w:szCs w:val="32"/>
    </w:rPr>
  </w:style>
  <w:style w:type="character" w:customStyle="1" w:styleId="Ttulo2Car">
    <w:name w:val="Título 2 Car"/>
    <w:basedOn w:val="Fuentedeprrafopredeter"/>
    <w:link w:val="Ttulo2"/>
    <w:uiPriority w:val="99"/>
    <w:rsid w:val="000F7BD7"/>
    <w:rPr>
      <w:sz w:val="24"/>
      <w:lang w:val="es-ES_tradnl" w:eastAsia="es-ES"/>
    </w:rPr>
  </w:style>
  <w:style w:type="character" w:customStyle="1" w:styleId="Ttulo3Car">
    <w:name w:val="Título 3 Car"/>
    <w:basedOn w:val="Fuentedeprrafopredeter"/>
    <w:link w:val="Ttulo3"/>
    <w:uiPriority w:val="99"/>
    <w:locked/>
    <w:rsid w:val="00FC75E7"/>
    <w:rPr>
      <w:rFonts w:ascii="Cambria" w:hAnsi="Cambria" w:cs="Times New Roman"/>
      <w:b/>
      <w:bCs/>
      <w:sz w:val="26"/>
      <w:szCs w:val="26"/>
    </w:rPr>
  </w:style>
  <w:style w:type="character" w:customStyle="1" w:styleId="Ttulo5Car">
    <w:name w:val="Título 5 Car"/>
    <w:basedOn w:val="Fuentedeprrafopredeter"/>
    <w:link w:val="Ttulo5"/>
    <w:locked/>
    <w:rsid w:val="00FC75E7"/>
    <w:rPr>
      <w:rFonts w:ascii="Calibri" w:hAnsi="Calibri" w:cs="Times New Roman"/>
      <w:b/>
      <w:bCs/>
      <w:i/>
      <w:iCs/>
      <w:sz w:val="26"/>
      <w:szCs w:val="26"/>
    </w:rPr>
  </w:style>
  <w:style w:type="character" w:customStyle="1" w:styleId="Ttulo6Car">
    <w:name w:val="Título 6 Car"/>
    <w:basedOn w:val="Fuentedeprrafopredeter"/>
    <w:link w:val="Ttulo6"/>
    <w:uiPriority w:val="99"/>
    <w:semiHidden/>
    <w:locked/>
    <w:rsid w:val="00AF0EAD"/>
    <w:rPr>
      <w:rFonts w:ascii="Calibri" w:hAnsi="Calibri" w:cs="Times New Roman"/>
      <w:b/>
      <w:bCs/>
      <w:sz w:val="22"/>
      <w:szCs w:val="22"/>
    </w:rPr>
  </w:style>
  <w:style w:type="character" w:customStyle="1" w:styleId="Ttulo7Car">
    <w:name w:val="Título 7 Car"/>
    <w:basedOn w:val="Fuentedeprrafopredeter"/>
    <w:link w:val="Ttulo7"/>
    <w:uiPriority w:val="99"/>
    <w:semiHidden/>
    <w:locked/>
    <w:rsid w:val="00AF0EAD"/>
    <w:rPr>
      <w:rFonts w:ascii="Calibri" w:hAnsi="Calibri" w:cs="Times New Roman"/>
      <w:sz w:val="24"/>
      <w:szCs w:val="24"/>
    </w:rPr>
  </w:style>
  <w:style w:type="paragraph" w:styleId="Textoindependiente">
    <w:name w:val="Body Text"/>
    <w:basedOn w:val="Normal"/>
    <w:link w:val="TextoindependienteCar"/>
    <w:rsid w:val="007E3012"/>
    <w:rPr>
      <w:szCs w:val="20"/>
      <w:lang w:val="es-ES_tradnl"/>
    </w:rPr>
  </w:style>
  <w:style w:type="character" w:customStyle="1" w:styleId="TextoindependienteCar">
    <w:name w:val="Texto independiente Car"/>
    <w:basedOn w:val="Fuentedeprrafopredeter"/>
    <w:link w:val="Textoindependiente"/>
    <w:uiPriority w:val="99"/>
    <w:rsid w:val="000F7BD7"/>
    <w:rPr>
      <w:sz w:val="24"/>
      <w:szCs w:val="24"/>
    </w:rPr>
  </w:style>
  <w:style w:type="paragraph" w:styleId="Sangra2detindependiente">
    <w:name w:val="Body Text Indent 2"/>
    <w:basedOn w:val="Normal"/>
    <w:link w:val="Sangra2detindependienteCar"/>
    <w:uiPriority w:val="99"/>
    <w:rsid w:val="007E3012"/>
    <w:pPr>
      <w:tabs>
        <w:tab w:val="left" w:pos="-720"/>
        <w:tab w:val="left" w:pos="0"/>
      </w:tabs>
      <w:suppressAutoHyphens/>
      <w:ind w:hanging="426"/>
      <w:jc w:val="both"/>
    </w:pPr>
    <w:rPr>
      <w:rFonts w:ascii="Arial" w:hAnsi="Arial"/>
      <w:spacing w:val="-3"/>
      <w:sz w:val="20"/>
      <w:szCs w:val="20"/>
    </w:rPr>
  </w:style>
  <w:style w:type="character" w:customStyle="1" w:styleId="Sangra2detindependienteCar">
    <w:name w:val="Sangría 2 de t. independiente Car"/>
    <w:basedOn w:val="Fuentedeprrafopredeter"/>
    <w:link w:val="Sangra2detindependiente"/>
    <w:uiPriority w:val="99"/>
    <w:semiHidden/>
    <w:rsid w:val="000F7BD7"/>
    <w:rPr>
      <w:sz w:val="24"/>
      <w:szCs w:val="24"/>
    </w:rPr>
  </w:style>
  <w:style w:type="paragraph" w:styleId="Textoindependiente2">
    <w:name w:val="Body Text 2"/>
    <w:basedOn w:val="Normal"/>
    <w:link w:val="Textoindependiente2Car"/>
    <w:rsid w:val="007E3012"/>
    <w:pPr>
      <w:jc w:val="both"/>
    </w:pPr>
    <w:rPr>
      <w:rFonts w:ascii="Tahoma" w:hAnsi="Tahoma" w:cs="Tahoma"/>
      <w:bCs/>
      <w:sz w:val="16"/>
    </w:rPr>
  </w:style>
  <w:style w:type="character" w:customStyle="1" w:styleId="Textoindependiente2Car">
    <w:name w:val="Texto independiente 2 Car"/>
    <w:basedOn w:val="Fuentedeprrafopredeter"/>
    <w:link w:val="Textoindependiente2"/>
    <w:rsid w:val="000F7BD7"/>
    <w:rPr>
      <w:sz w:val="24"/>
      <w:szCs w:val="24"/>
    </w:rPr>
  </w:style>
  <w:style w:type="paragraph" w:styleId="Encabezado">
    <w:name w:val="header"/>
    <w:basedOn w:val="Normal"/>
    <w:link w:val="EncabezadoCar"/>
    <w:uiPriority w:val="99"/>
    <w:rsid w:val="007E3012"/>
    <w:pPr>
      <w:tabs>
        <w:tab w:val="center" w:pos="4252"/>
        <w:tab w:val="right" w:pos="8504"/>
      </w:tabs>
    </w:pPr>
  </w:style>
  <w:style w:type="character" w:customStyle="1" w:styleId="EncabezadoCar">
    <w:name w:val="Encabezado Car"/>
    <w:basedOn w:val="Fuentedeprrafopredeter"/>
    <w:link w:val="Encabezado"/>
    <w:uiPriority w:val="99"/>
    <w:rsid w:val="000F7BD7"/>
    <w:rPr>
      <w:sz w:val="24"/>
      <w:szCs w:val="24"/>
    </w:rPr>
  </w:style>
  <w:style w:type="paragraph" w:styleId="Piedepgina">
    <w:name w:val="footer"/>
    <w:basedOn w:val="Normal"/>
    <w:link w:val="PiedepginaCar"/>
    <w:rsid w:val="007E3012"/>
    <w:pPr>
      <w:tabs>
        <w:tab w:val="center" w:pos="4252"/>
        <w:tab w:val="right" w:pos="8504"/>
      </w:tabs>
    </w:pPr>
  </w:style>
  <w:style w:type="character" w:customStyle="1" w:styleId="PiedepginaCar">
    <w:name w:val="Pie de página Car"/>
    <w:basedOn w:val="Fuentedeprrafopredeter"/>
    <w:link w:val="Piedepgina"/>
    <w:uiPriority w:val="99"/>
    <w:semiHidden/>
    <w:rsid w:val="000F7BD7"/>
    <w:rPr>
      <w:sz w:val="24"/>
      <w:szCs w:val="24"/>
    </w:rPr>
  </w:style>
  <w:style w:type="paragraph" w:styleId="Sangradetextonormal">
    <w:name w:val="Body Text Indent"/>
    <w:basedOn w:val="Normal"/>
    <w:link w:val="SangradetextonormalCar"/>
    <w:rsid w:val="007E3012"/>
    <w:pPr>
      <w:tabs>
        <w:tab w:val="left" w:pos="-720"/>
        <w:tab w:val="left" w:pos="0"/>
      </w:tabs>
      <w:suppressAutoHyphens/>
      <w:ind w:hanging="426"/>
      <w:jc w:val="both"/>
    </w:pPr>
    <w:rPr>
      <w:rFonts w:ascii="Arial" w:hAnsi="Arial" w:cs="Arial"/>
      <w:spacing w:val="-3"/>
      <w:sz w:val="16"/>
    </w:rPr>
  </w:style>
  <w:style w:type="character" w:customStyle="1" w:styleId="SangradetextonormalCar">
    <w:name w:val="Sangría de texto normal Car"/>
    <w:basedOn w:val="Fuentedeprrafopredeter"/>
    <w:link w:val="Sangradetextonormal"/>
    <w:uiPriority w:val="99"/>
    <w:semiHidden/>
    <w:rsid w:val="000F7BD7"/>
    <w:rPr>
      <w:sz w:val="24"/>
      <w:szCs w:val="24"/>
    </w:rPr>
  </w:style>
  <w:style w:type="paragraph" w:styleId="Textodeglobo">
    <w:name w:val="Balloon Text"/>
    <w:basedOn w:val="Normal"/>
    <w:link w:val="TextodegloboCar"/>
    <w:uiPriority w:val="99"/>
    <w:rsid w:val="009A5E50"/>
    <w:rPr>
      <w:rFonts w:ascii="Tahoma" w:hAnsi="Tahoma" w:cs="Tahoma"/>
      <w:sz w:val="16"/>
      <w:szCs w:val="16"/>
    </w:rPr>
  </w:style>
  <w:style w:type="character" w:customStyle="1" w:styleId="TextodegloboCar">
    <w:name w:val="Texto de globo Car"/>
    <w:basedOn w:val="Fuentedeprrafopredeter"/>
    <w:link w:val="Textodeglobo"/>
    <w:uiPriority w:val="99"/>
    <w:locked/>
    <w:rsid w:val="009A5E50"/>
    <w:rPr>
      <w:rFonts w:ascii="Tahoma" w:hAnsi="Tahoma" w:cs="Tahoma"/>
      <w:sz w:val="16"/>
      <w:szCs w:val="16"/>
      <w:lang w:val="es-ES" w:eastAsia="es-ES"/>
    </w:rPr>
  </w:style>
  <w:style w:type="paragraph" w:customStyle="1" w:styleId="normalp">
    <w:name w:val="normalp"/>
    <w:basedOn w:val="Normal"/>
    <w:rsid w:val="004103C4"/>
    <w:pPr>
      <w:spacing w:before="100" w:beforeAutospacing="1" w:after="100" w:afterAutospacing="1"/>
      <w:jc w:val="both"/>
    </w:pPr>
    <w:rPr>
      <w:rFonts w:ascii="Tahoma" w:hAnsi="Tahoma" w:cs="Tahoma"/>
      <w:color w:val="000000"/>
      <w:sz w:val="16"/>
      <w:szCs w:val="16"/>
      <w:lang w:val="es-ES_tradnl" w:eastAsia="es-ES_tradnl"/>
    </w:rPr>
  </w:style>
  <w:style w:type="character" w:styleId="nfasis">
    <w:name w:val="Emphasis"/>
    <w:basedOn w:val="Fuentedeprrafopredeter"/>
    <w:qFormat/>
    <w:rsid w:val="004103C4"/>
    <w:rPr>
      <w:rFonts w:cs="Times New Roman"/>
      <w:i/>
      <w:iCs/>
    </w:rPr>
  </w:style>
  <w:style w:type="paragraph" w:customStyle="1" w:styleId="Normal85pt">
    <w:name w:val="Normal + 8.5 pt"/>
    <w:basedOn w:val="Normal"/>
    <w:uiPriority w:val="99"/>
    <w:rsid w:val="00FC75E7"/>
    <w:pPr>
      <w:spacing w:line="360" w:lineRule="auto"/>
      <w:jc w:val="both"/>
    </w:pPr>
  </w:style>
  <w:style w:type="character" w:customStyle="1" w:styleId="clatexto1">
    <w:name w:val="cla_texto1"/>
    <w:basedOn w:val="Fuentedeprrafopredeter"/>
    <w:rsid w:val="00D42A15"/>
    <w:rPr>
      <w:caps w:val="0"/>
      <w:color w:val="000080"/>
      <w:bdr w:val="threeDEngrave" w:sz="12" w:space="0" w:color="auto" w:frame="1"/>
      <w:shd w:val="clear" w:color="auto" w:fill="FFFFFF"/>
    </w:rPr>
  </w:style>
  <w:style w:type="paragraph" w:styleId="Ttulo">
    <w:name w:val="Title"/>
    <w:basedOn w:val="Normal"/>
    <w:next w:val="Normal"/>
    <w:link w:val="TtuloCar"/>
    <w:qFormat/>
    <w:locked/>
    <w:rsid w:val="00E874FB"/>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E874FB"/>
    <w:rPr>
      <w:rFonts w:ascii="Cambria" w:eastAsia="Times New Roman" w:hAnsi="Cambria" w:cs="Times New Roman"/>
      <w:b/>
      <w:bCs/>
      <w:kern w:val="28"/>
      <w:sz w:val="32"/>
      <w:szCs w:val="32"/>
      <w:lang w:val="es-ES" w:eastAsia="es-ES"/>
    </w:rPr>
  </w:style>
  <w:style w:type="table" w:styleId="Tablaconcuadrcula">
    <w:name w:val="Table Grid"/>
    <w:basedOn w:val="Tablanormal"/>
    <w:uiPriority w:val="59"/>
    <w:rsid w:val="005C0A86"/>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5C0A86"/>
    <w:rPr>
      <w:color w:val="0000FF"/>
      <w:u w:val="single"/>
    </w:rPr>
  </w:style>
  <w:style w:type="paragraph" w:styleId="Prrafodelista">
    <w:name w:val="List Paragraph"/>
    <w:basedOn w:val="Normal"/>
    <w:uiPriority w:val="1"/>
    <w:qFormat/>
    <w:rsid w:val="0011027D"/>
    <w:pPr>
      <w:ind w:left="720"/>
      <w:contextualSpacing/>
    </w:pPr>
  </w:style>
  <w:style w:type="character" w:customStyle="1" w:styleId="Ttulo9Car">
    <w:name w:val="Título 9 Car"/>
    <w:basedOn w:val="Fuentedeprrafopredeter"/>
    <w:link w:val="Ttulo9"/>
    <w:semiHidden/>
    <w:rsid w:val="00FF58CA"/>
    <w:rPr>
      <w:rFonts w:asciiTheme="majorHAnsi" w:eastAsiaTheme="majorEastAsia" w:hAnsiTheme="majorHAnsi" w:cstheme="majorBidi"/>
      <w:i/>
      <w:iCs/>
      <w:color w:val="272727" w:themeColor="text1" w:themeTint="D8"/>
      <w:sz w:val="21"/>
      <w:szCs w:val="21"/>
      <w:lang w:val="es-ES" w:eastAsia="es-ES"/>
    </w:rPr>
  </w:style>
  <w:style w:type="paragraph" w:styleId="Textosinformato">
    <w:name w:val="Plain Text"/>
    <w:basedOn w:val="Normal"/>
    <w:link w:val="TextosinformatoCar"/>
    <w:rsid w:val="00A67CA6"/>
    <w:rPr>
      <w:rFonts w:ascii="Courier New" w:hAnsi="Courier New" w:cs="Courier New"/>
      <w:sz w:val="20"/>
      <w:szCs w:val="20"/>
    </w:rPr>
  </w:style>
  <w:style w:type="character" w:customStyle="1" w:styleId="TextosinformatoCar">
    <w:name w:val="Texto sin formato Car"/>
    <w:basedOn w:val="Fuentedeprrafopredeter"/>
    <w:link w:val="Textosinformato"/>
    <w:rsid w:val="00A67CA6"/>
    <w:rPr>
      <w:rFonts w:ascii="Courier New" w:hAnsi="Courier New" w:cs="Courier New"/>
      <w:lang w:val="es-ES" w:eastAsia="es-ES"/>
    </w:rPr>
  </w:style>
  <w:style w:type="paragraph" w:styleId="Sinespaciado">
    <w:name w:val="No Spacing"/>
    <w:uiPriority w:val="1"/>
    <w:qFormat/>
    <w:rsid w:val="00583A7B"/>
    <w:rPr>
      <w:lang w:val="es-ES" w:eastAsia="es-ES"/>
    </w:rPr>
  </w:style>
  <w:style w:type="paragraph" w:styleId="Textoindependiente3">
    <w:name w:val="Body Text 3"/>
    <w:basedOn w:val="Normal"/>
    <w:link w:val="Textoindependiente3Car"/>
    <w:rsid w:val="00B46023"/>
    <w:pPr>
      <w:spacing w:after="120"/>
    </w:pPr>
    <w:rPr>
      <w:sz w:val="16"/>
      <w:szCs w:val="16"/>
    </w:rPr>
  </w:style>
  <w:style w:type="character" w:customStyle="1" w:styleId="Textoindependiente3Car">
    <w:name w:val="Texto independiente 3 Car"/>
    <w:basedOn w:val="Fuentedeprrafopredeter"/>
    <w:link w:val="Textoindependiente3"/>
    <w:rsid w:val="00B46023"/>
    <w:rPr>
      <w:sz w:val="16"/>
      <w:szCs w:val="16"/>
      <w:lang w:val="es-ES" w:eastAsia="es-ES"/>
    </w:rPr>
  </w:style>
  <w:style w:type="paragraph" w:styleId="NormalWeb">
    <w:name w:val="Normal (Web)"/>
    <w:basedOn w:val="Normal"/>
    <w:uiPriority w:val="99"/>
    <w:semiHidden/>
    <w:unhideWhenUsed/>
    <w:rsid w:val="00C377F1"/>
    <w:pPr>
      <w:spacing w:before="100" w:beforeAutospacing="1" w:after="100" w:afterAutospacing="1"/>
    </w:pPr>
  </w:style>
  <w:style w:type="character" w:customStyle="1" w:styleId="apple-converted-space">
    <w:name w:val="apple-converted-space"/>
    <w:basedOn w:val="Fuentedeprrafopredeter"/>
    <w:rsid w:val="00C377F1"/>
  </w:style>
  <w:style w:type="table" w:customStyle="1" w:styleId="Cuadrculaclara-nfasis11">
    <w:name w:val="Cuadrícula clara - Énfasis 11"/>
    <w:basedOn w:val="Tablanormal"/>
    <w:uiPriority w:val="62"/>
    <w:rsid w:val="00C377F1"/>
    <w:rPr>
      <w:rFonts w:asciiTheme="minorHAnsi" w:eastAsiaTheme="minorHAnsi" w:hAnsiTheme="minorHAnsi" w:cstheme="minorBidi"/>
      <w:sz w:val="22"/>
      <w:szCs w:val="22"/>
      <w:lang w:val="en-US" w:eastAsia="en-U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rrafodelista1">
    <w:name w:val="Párrafo de lista1"/>
    <w:basedOn w:val="Normal"/>
    <w:qFormat/>
    <w:rsid w:val="00F5506B"/>
    <w:pPr>
      <w:spacing w:after="200" w:line="276" w:lineRule="auto"/>
      <w:ind w:left="720"/>
    </w:pPr>
    <w:rPr>
      <w:rFonts w:ascii="Calibri" w:eastAsia="Calibri" w:hAnsi="Calibri" w:cs="Calibri"/>
      <w:sz w:val="22"/>
      <w:szCs w:val="22"/>
      <w:lang w:val="es-ES_tradnl" w:eastAsia="en-US"/>
    </w:rPr>
  </w:style>
  <w:style w:type="table" w:customStyle="1" w:styleId="Tablaconcuadrcula1">
    <w:name w:val="Tabla con cuadrícula1"/>
    <w:basedOn w:val="Tablanormal"/>
    <w:next w:val="Tablaconcuadrcula"/>
    <w:uiPriority w:val="59"/>
    <w:rsid w:val="00F05CB7"/>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uadrculaclara-nfasis111">
    <w:name w:val="Cuadrícula clara - Énfasis 111"/>
    <w:basedOn w:val="Tablanormal"/>
    <w:uiPriority w:val="62"/>
    <w:rsid w:val="00F05CB7"/>
    <w:rPr>
      <w:rFonts w:asciiTheme="minorHAnsi" w:eastAsiaTheme="minorHAnsi"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aconcuadrcula2">
    <w:name w:val="Tabla con cuadrícula2"/>
    <w:basedOn w:val="Tablanormal"/>
    <w:next w:val="Tablaconcuadrcula"/>
    <w:uiPriority w:val="59"/>
    <w:rsid w:val="00F05CB7"/>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uadrculaclara-nfasis112">
    <w:name w:val="Cuadrícula clara - Énfasis 112"/>
    <w:basedOn w:val="Tablanormal"/>
    <w:uiPriority w:val="62"/>
    <w:rsid w:val="00F05CB7"/>
    <w:rPr>
      <w:rFonts w:asciiTheme="minorHAnsi" w:eastAsiaTheme="minorHAnsi"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509979">
      <w:bodyDiv w:val="1"/>
      <w:marLeft w:val="0"/>
      <w:marRight w:val="0"/>
      <w:marTop w:val="0"/>
      <w:marBottom w:val="0"/>
      <w:divBdr>
        <w:top w:val="none" w:sz="0" w:space="0" w:color="auto"/>
        <w:left w:val="none" w:sz="0" w:space="0" w:color="auto"/>
        <w:bottom w:val="none" w:sz="0" w:space="0" w:color="auto"/>
        <w:right w:val="none" w:sz="0" w:space="0" w:color="auto"/>
      </w:divBdr>
    </w:div>
    <w:div w:id="208035959">
      <w:bodyDiv w:val="1"/>
      <w:marLeft w:val="0"/>
      <w:marRight w:val="0"/>
      <w:marTop w:val="0"/>
      <w:marBottom w:val="0"/>
      <w:divBdr>
        <w:top w:val="none" w:sz="0" w:space="0" w:color="auto"/>
        <w:left w:val="none" w:sz="0" w:space="0" w:color="auto"/>
        <w:bottom w:val="none" w:sz="0" w:space="0" w:color="auto"/>
        <w:right w:val="none" w:sz="0" w:space="0" w:color="auto"/>
      </w:divBdr>
    </w:div>
    <w:div w:id="235433837">
      <w:bodyDiv w:val="1"/>
      <w:marLeft w:val="0"/>
      <w:marRight w:val="0"/>
      <w:marTop w:val="0"/>
      <w:marBottom w:val="0"/>
      <w:divBdr>
        <w:top w:val="none" w:sz="0" w:space="0" w:color="auto"/>
        <w:left w:val="none" w:sz="0" w:space="0" w:color="auto"/>
        <w:bottom w:val="none" w:sz="0" w:space="0" w:color="auto"/>
        <w:right w:val="none" w:sz="0" w:space="0" w:color="auto"/>
      </w:divBdr>
    </w:div>
    <w:div w:id="256600319">
      <w:bodyDiv w:val="1"/>
      <w:marLeft w:val="0"/>
      <w:marRight w:val="0"/>
      <w:marTop w:val="0"/>
      <w:marBottom w:val="0"/>
      <w:divBdr>
        <w:top w:val="none" w:sz="0" w:space="0" w:color="auto"/>
        <w:left w:val="none" w:sz="0" w:space="0" w:color="auto"/>
        <w:bottom w:val="none" w:sz="0" w:space="0" w:color="auto"/>
        <w:right w:val="none" w:sz="0" w:space="0" w:color="auto"/>
      </w:divBdr>
    </w:div>
    <w:div w:id="367030139">
      <w:bodyDiv w:val="1"/>
      <w:marLeft w:val="0"/>
      <w:marRight w:val="0"/>
      <w:marTop w:val="0"/>
      <w:marBottom w:val="0"/>
      <w:divBdr>
        <w:top w:val="none" w:sz="0" w:space="0" w:color="auto"/>
        <w:left w:val="none" w:sz="0" w:space="0" w:color="auto"/>
        <w:bottom w:val="none" w:sz="0" w:space="0" w:color="auto"/>
        <w:right w:val="none" w:sz="0" w:space="0" w:color="auto"/>
      </w:divBdr>
    </w:div>
    <w:div w:id="399134762">
      <w:bodyDiv w:val="1"/>
      <w:marLeft w:val="0"/>
      <w:marRight w:val="0"/>
      <w:marTop w:val="0"/>
      <w:marBottom w:val="0"/>
      <w:divBdr>
        <w:top w:val="none" w:sz="0" w:space="0" w:color="auto"/>
        <w:left w:val="none" w:sz="0" w:space="0" w:color="auto"/>
        <w:bottom w:val="none" w:sz="0" w:space="0" w:color="auto"/>
        <w:right w:val="none" w:sz="0" w:space="0" w:color="auto"/>
      </w:divBdr>
    </w:div>
    <w:div w:id="410197809">
      <w:bodyDiv w:val="1"/>
      <w:marLeft w:val="0"/>
      <w:marRight w:val="0"/>
      <w:marTop w:val="0"/>
      <w:marBottom w:val="0"/>
      <w:divBdr>
        <w:top w:val="none" w:sz="0" w:space="0" w:color="auto"/>
        <w:left w:val="none" w:sz="0" w:space="0" w:color="auto"/>
        <w:bottom w:val="none" w:sz="0" w:space="0" w:color="auto"/>
        <w:right w:val="none" w:sz="0" w:space="0" w:color="auto"/>
      </w:divBdr>
    </w:div>
    <w:div w:id="423452075">
      <w:bodyDiv w:val="1"/>
      <w:marLeft w:val="0"/>
      <w:marRight w:val="0"/>
      <w:marTop w:val="0"/>
      <w:marBottom w:val="0"/>
      <w:divBdr>
        <w:top w:val="none" w:sz="0" w:space="0" w:color="auto"/>
        <w:left w:val="none" w:sz="0" w:space="0" w:color="auto"/>
        <w:bottom w:val="none" w:sz="0" w:space="0" w:color="auto"/>
        <w:right w:val="none" w:sz="0" w:space="0" w:color="auto"/>
      </w:divBdr>
    </w:div>
    <w:div w:id="509292921">
      <w:bodyDiv w:val="1"/>
      <w:marLeft w:val="0"/>
      <w:marRight w:val="0"/>
      <w:marTop w:val="0"/>
      <w:marBottom w:val="0"/>
      <w:divBdr>
        <w:top w:val="none" w:sz="0" w:space="0" w:color="auto"/>
        <w:left w:val="none" w:sz="0" w:space="0" w:color="auto"/>
        <w:bottom w:val="none" w:sz="0" w:space="0" w:color="auto"/>
        <w:right w:val="none" w:sz="0" w:space="0" w:color="auto"/>
      </w:divBdr>
    </w:div>
    <w:div w:id="563413213">
      <w:bodyDiv w:val="1"/>
      <w:marLeft w:val="0"/>
      <w:marRight w:val="0"/>
      <w:marTop w:val="0"/>
      <w:marBottom w:val="0"/>
      <w:divBdr>
        <w:top w:val="none" w:sz="0" w:space="0" w:color="auto"/>
        <w:left w:val="none" w:sz="0" w:space="0" w:color="auto"/>
        <w:bottom w:val="none" w:sz="0" w:space="0" w:color="auto"/>
        <w:right w:val="none" w:sz="0" w:space="0" w:color="auto"/>
      </w:divBdr>
    </w:div>
    <w:div w:id="710421125">
      <w:bodyDiv w:val="1"/>
      <w:marLeft w:val="0"/>
      <w:marRight w:val="0"/>
      <w:marTop w:val="0"/>
      <w:marBottom w:val="0"/>
      <w:divBdr>
        <w:top w:val="none" w:sz="0" w:space="0" w:color="auto"/>
        <w:left w:val="none" w:sz="0" w:space="0" w:color="auto"/>
        <w:bottom w:val="none" w:sz="0" w:space="0" w:color="auto"/>
        <w:right w:val="none" w:sz="0" w:space="0" w:color="auto"/>
      </w:divBdr>
    </w:div>
    <w:div w:id="791100047">
      <w:bodyDiv w:val="1"/>
      <w:marLeft w:val="0"/>
      <w:marRight w:val="0"/>
      <w:marTop w:val="0"/>
      <w:marBottom w:val="0"/>
      <w:divBdr>
        <w:top w:val="none" w:sz="0" w:space="0" w:color="auto"/>
        <w:left w:val="none" w:sz="0" w:space="0" w:color="auto"/>
        <w:bottom w:val="none" w:sz="0" w:space="0" w:color="auto"/>
        <w:right w:val="none" w:sz="0" w:space="0" w:color="auto"/>
      </w:divBdr>
    </w:div>
    <w:div w:id="808864508">
      <w:bodyDiv w:val="1"/>
      <w:marLeft w:val="0"/>
      <w:marRight w:val="0"/>
      <w:marTop w:val="0"/>
      <w:marBottom w:val="0"/>
      <w:divBdr>
        <w:top w:val="none" w:sz="0" w:space="0" w:color="auto"/>
        <w:left w:val="none" w:sz="0" w:space="0" w:color="auto"/>
        <w:bottom w:val="none" w:sz="0" w:space="0" w:color="auto"/>
        <w:right w:val="none" w:sz="0" w:space="0" w:color="auto"/>
      </w:divBdr>
    </w:div>
    <w:div w:id="820073338">
      <w:bodyDiv w:val="1"/>
      <w:marLeft w:val="0"/>
      <w:marRight w:val="0"/>
      <w:marTop w:val="0"/>
      <w:marBottom w:val="0"/>
      <w:divBdr>
        <w:top w:val="none" w:sz="0" w:space="0" w:color="auto"/>
        <w:left w:val="none" w:sz="0" w:space="0" w:color="auto"/>
        <w:bottom w:val="none" w:sz="0" w:space="0" w:color="auto"/>
        <w:right w:val="none" w:sz="0" w:space="0" w:color="auto"/>
      </w:divBdr>
    </w:div>
    <w:div w:id="895702049">
      <w:bodyDiv w:val="1"/>
      <w:marLeft w:val="0"/>
      <w:marRight w:val="0"/>
      <w:marTop w:val="0"/>
      <w:marBottom w:val="0"/>
      <w:divBdr>
        <w:top w:val="none" w:sz="0" w:space="0" w:color="auto"/>
        <w:left w:val="none" w:sz="0" w:space="0" w:color="auto"/>
        <w:bottom w:val="none" w:sz="0" w:space="0" w:color="auto"/>
        <w:right w:val="none" w:sz="0" w:space="0" w:color="auto"/>
      </w:divBdr>
    </w:div>
    <w:div w:id="897785403">
      <w:marLeft w:val="0"/>
      <w:marRight w:val="0"/>
      <w:marTop w:val="0"/>
      <w:marBottom w:val="0"/>
      <w:divBdr>
        <w:top w:val="none" w:sz="0" w:space="0" w:color="auto"/>
        <w:left w:val="none" w:sz="0" w:space="0" w:color="auto"/>
        <w:bottom w:val="none" w:sz="0" w:space="0" w:color="auto"/>
        <w:right w:val="none" w:sz="0" w:space="0" w:color="auto"/>
      </w:divBdr>
    </w:div>
    <w:div w:id="897785404">
      <w:marLeft w:val="0"/>
      <w:marRight w:val="0"/>
      <w:marTop w:val="0"/>
      <w:marBottom w:val="0"/>
      <w:divBdr>
        <w:top w:val="none" w:sz="0" w:space="0" w:color="auto"/>
        <w:left w:val="none" w:sz="0" w:space="0" w:color="auto"/>
        <w:bottom w:val="none" w:sz="0" w:space="0" w:color="auto"/>
        <w:right w:val="none" w:sz="0" w:space="0" w:color="auto"/>
      </w:divBdr>
    </w:div>
    <w:div w:id="897785405">
      <w:marLeft w:val="0"/>
      <w:marRight w:val="0"/>
      <w:marTop w:val="0"/>
      <w:marBottom w:val="0"/>
      <w:divBdr>
        <w:top w:val="none" w:sz="0" w:space="0" w:color="auto"/>
        <w:left w:val="none" w:sz="0" w:space="0" w:color="auto"/>
        <w:bottom w:val="none" w:sz="0" w:space="0" w:color="auto"/>
        <w:right w:val="none" w:sz="0" w:space="0" w:color="auto"/>
      </w:divBdr>
    </w:div>
    <w:div w:id="897785406">
      <w:marLeft w:val="0"/>
      <w:marRight w:val="0"/>
      <w:marTop w:val="0"/>
      <w:marBottom w:val="0"/>
      <w:divBdr>
        <w:top w:val="none" w:sz="0" w:space="0" w:color="auto"/>
        <w:left w:val="none" w:sz="0" w:space="0" w:color="auto"/>
        <w:bottom w:val="none" w:sz="0" w:space="0" w:color="auto"/>
        <w:right w:val="none" w:sz="0" w:space="0" w:color="auto"/>
      </w:divBdr>
    </w:div>
    <w:div w:id="940576008">
      <w:bodyDiv w:val="1"/>
      <w:marLeft w:val="0"/>
      <w:marRight w:val="0"/>
      <w:marTop w:val="0"/>
      <w:marBottom w:val="0"/>
      <w:divBdr>
        <w:top w:val="none" w:sz="0" w:space="0" w:color="auto"/>
        <w:left w:val="none" w:sz="0" w:space="0" w:color="auto"/>
        <w:bottom w:val="none" w:sz="0" w:space="0" w:color="auto"/>
        <w:right w:val="none" w:sz="0" w:space="0" w:color="auto"/>
      </w:divBdr>
    </w:div>
    <w:div w:id="989215083">
      <w:bodyDiv w:val="1"/>
      <w:marLeft w:val="0"/>
      <w:marRight w:val="0"/>
      <w:marTop w:val="0"/>
      <w:marBottom w:val="0"/>
      <w:divBdr>
        <w:top w:val="none" w:sz="0" w:space="0" w:color="auto"/>
        <w:left w:val="none" w:sz="0" w:space="0" w:color="auto"/>
        <w:bottom w:val="none" w:sz="0" w:space="0" w:color="auto"/>
        <w:right w:val="none" w:sz="0" w:space="0" w:color="auto"/>
      </w:divBdr>
    </w:div>
    <w:div w:id="1080371521">
      <w:bodyDiv w:val="1"/>
      <w:marLeft w:val="0"/>
      <w:marRight w:val="0"/>
      <w:marTop w:val="0"/>
      <w:marBottom w:val="0"/>
      <w:divBdr>
        <w:top w:val="none" w:sz="0" w:space="0" w:color="auto"/>
        <w:left w:val="none" w:sz="0" w:space="0" w:color="auto"/>
        <w:bottom w:val="none" w:sz="0" w:space="0" w:color="auto"/>
        <w:right w:val="none" w:sz="0" w:space="0" w:color="auto"/>
      </w:divBdr>
    </w:div>
    <w:div w:id="1104810898">
      <w:bodyDiv w:val="1"/>
      <w:marLeft w:val="0"/>
      <w:marRight w:val="0"/>
      <w:marTop w:val="0"/>
      <w:marBottom w:val="0"/>
      <w:divBdr>
        <w:top w:val="none" w:sz="0" w:space="0" w:color="auto"/>
        <w:left w:val="none" w:sz="0" w:space="0" w:color="auto"/>
        <w:bottom w:val="none" w:sz="0" w:space="0" w:color="auto"/>
        <w:right w:val="none" w:sz="0" w:space="0" w:color="auto"/>
      </w:divBdr>
    </w:div>
    <w:div w:id="1105077476">
      <w:bodyDiv w:val="1"/>
      <w:marLeft w:val="0"/>
      <w:marRight w:val="0"/>
      <w:marTop w:val="0"/>
      <w:marBottom w:val="0"/>
      <w:divBdr>
        <w:top w:val="none" w:sz="0" w:space="0" w:color="auto"/>
        <w:left w:val="none" w:sz="0" w:space="0" w:color="auto"/>
        <w:bottom w:val="none" w:sz="0" w:space="0" w:color="auto"/>
        <w:right w:val="none" w:sz="0" w:space="0" w:color="auto"/>
      </w:divBdr>
    </w:div>
    <w:div w:id="1158156093">
      <w:bodyDiv w:val="1"/>
      <w:marLeft w:val="0"/>
      <w:marRight w:val="0"/>
      <w:marTop w:val="0"/>
      <w:marBottom w:val="0"/>
      <w:divBdr>
        <w:top w:val="none" w:sz="0" w:space="0" w:color="auto"/>
        <w:left w:val="none" w:sz="0" w:space="0" w:color="auto"/>
        <w:bottom w:val="none" w:sz="0" w:space="0" w:color="auto"/>
        <w:right w:val="none" w:sz="0" w:space="0" w:color="auto"/>
      </w:divBdr>
    </w:div>
    <w:div w:id="1416584741">
      <w:bodyDiv w:val="1"/>
      <w:marLeft w:val="0"/>
      <w:marRight w:val="0"/>
      <w:marTop w:val="0"/>
      <w:marBottom w:val="0"/>
      <w:divBdr>
        <w:top w:val="none" w:sz="0" w:space="0" w:color="auto"/>
        <w:left w:val="none" w:sz="0" w:space="0" w:color="auto"/>
        <w:bottom w:val="none" w:sz="0" w:space="0" w:color="auto"/>
        <w:right w:val="none" w:sz="0" w:space="0" w:color="auto"/>
      </w:divBdr>
    </w:div>
    <w:div w:id="1587225823">
      <w:bodyDiv w:val="1"/>
      <w:marLeft w:val="0"/>
      <w:marRight w:val="0"/>
      <w:marTop w:val="0"/>
      <w:marBottom w:val="0"/>
      <w:divBdr>
        <w:top w:val="none" w:sz="0" w:space="0" w:color="auto"/>
        <w:left w:val="none" w:sz="0" w:space="0" w:color="auto"/>
        <w:bottom w:val="none" w:sz="0" w:space="0" w:color="auto"/>
        <w:right w:val="none" w:sz="0" w:space="0" w:color="auto"/>
      </w:divBdr>
    </w:div>
    <w:div w:id="1593468499">
      <w:bodyDiv w:val="1"/>
      <w:marLeft w:val="0"/>
      <w:marRight w:val="0"/>
      <w:marTop w:val="0"/>
      <w:marBottom w:val="0"/>
      <w:divBdr>
        <w:top w:val="none" w:sz="0" w:space="0" w:color="auto"/>
        <w:left w:val="none" w:sz="0" w:space="0" w:color="auto"/>
        <w:bottom w:val="none" w:sz="0" w:space="0" w:color="auto"/>
        <w:right w:val="none" w:sz="0" w:space="0" w:color="auto"/>
      </w:divBdr>
    </w:div>
    <w:div w:id="1599679092">
      <w:bodyDiv w:val="1"/>
      <w:marLeft w:val="0"/>
      <w:marRight w:val="0"/>
      <w:marTop w:val="0"/>
      <w:marBottom w:val="0"/>
      <w:divBdr>
        <w:top w:val="none" w:sz="0" w:space="0" w:color="auto"/>
        <w:left w:val="none" w:sz="0" w:space="0" w:color="auto"/>
        <w:bottom w:val="none" w:sz="0" w:space="0" w:color="auto"/>
        <w:right w:val="none" w:sz="0" w:space="0" w:color="auto"/>
      </w:divBdr>
    </w:div>
    <w:div w:id="1777554831">
      <w:bodyDiv w:val="1"/>
      <w:marLeft w:val="0"/>
      <w:marRight w:val="0"/>
      <w:marTop w:val="0"/>
      <w:marBottom w:val="0"/>
      <w:divBdr>
        <w:top w:val="none" w:sz="0" w:space="0" w:color="auto"/>
        <w:left w:val="none" w:sz="0" w:space="0" w:color="auto"/>
        <w:bottom w:val="none" w:sz="0" w:space="0" w:color="auto"/>
        <w:right w:val="none" w:sz="0" w:space="0" w:color="auto"/>
      </w:divBdr>
    </w:div>
    <w:div w:id="1805537984">
      <w:bodyDiv w:val="1"/>
      <w:marLeft w:val="0"/>
      <w:marRight w:val="0"/>
      <w:marTop w:val="0"/>
      <w:marBottom w:val="0"/>
      <w:divBdr>
        <w:top w:val="none" w:sz="0" w:space="0" w:color="auto"/>
        <w:left w:val="none" w:sz="0" w:space="0" w:color="auto"/>
        <w:bottom w:val="none" w:sz="0" w:space="0" w:color="auto"/>
        <w:right w:val="none" w:sz="0" w:space="0" w:color="auto"/>
      </w:divBdr>
    </w:div>
    <w:div w:id="1859930895">
      <w:bodyDiv w:val="1"/>
      <w:marLeft w:val="0"/>
      <w:marRight w:val="0"/>
      <w:marTop w:val="0"/>
      <w:marBottom w:val="0"/>
      <w:divBdr>
        <w:top w:val="none" w:sz="0" w:space="0" w:color="auto"/>
        <w:left w:val="none" w:sz="0" w:space="0" w:color="auto"/>
        <w:bottom w:val="none" w:sz="0" w:space="0" w:color="auto"/>
        <w:right w:val="none" w:sz="0" w:space="0" w:color="auto"/>
      </w:divBdr>
    </w:div>
    <w:div w:id="2020696010">
      <w:bodyDiv w:val="1"/>
      <w:marLeft w:val="0"/>
      <w:marRight w:val="0"/>
      <w:marTop w:val="0"/>
      <w:marBottom w:val="0"/>
      <w:divBdr>
        <w:top w:val="none" w:sz="0" w:space="0" w:color="auto"/>
        <w:left w:val="none" w:sz="0" w:space="0" w:color="auto"/>
        <w:bottom w:val="none" w:sz="0" w:space="0" w:color="auto"/>
        <w:right w:val="none" w:sz="0" w:space="0" w:color="auto"/>
      </w:divBdr>
    </w:div>
    <w:div w:id="2070228607">
      <w:bodyDiv w:val="1"/>
      <w:marLeft w:val="0"/>
      <w:marRight w:val="0"/>
      <w:marTop w:val="0"/>
      <w:marBottom w:val="0"/>
      <w:divBdr>
        <w:top w:val="none" w:sz="0" w:space="0" w:color="auto"/>
        <w:left w:val="none" w:sz="0" w:space="0" w:color="auto"/>
        <w:bottom w:val="none" w:sz="0" w:space="0" w:color="auto"/>
        <w:right w:val="none" w:sz="0" w:space="0" w:color="auto"/>
      </w:divBdr>
    </w:div>
    <w:div w:id="212338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985178c-53b7-493f-8a8f-3568d9b8b35e">
      <Terms xmlns="http://schemas.microsoft.com/office/infopath/2007/PartnerControls"/>
    </lcf76f155ced4ddcb4097134ff3c332f>
    <TaxCatchAll xmlns="98ca66e5-9545-4889-a8e2-1901e75e3f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23D1845CCA3C948AB2B5DBA804CF8CB" ma:contentTypeVersion="16" ma:contentTypeDescription="Crear nuevo documento." ma:contentTypeScope="" ma:versionID="0bee508d1deeb56176094a9501003006">
  <xsd:schema xmlns:xsd="http://www.w3.org/2001/XMLSchema" xmlns:xs="http://www.w3.org/2001/XMLSchema" xmlns:p="http://schemas.microsoft.com/office/2006/metadata/properties" xmlns:ns2="1985178c-53b7-493f-8a8f-3568d9b8b35e" xmlns:ns3="98ca66e5-9545-4889-a8e2-1901e75e3f04" targetNamespace="http://schemas.microsoft.com/office/2006/metadata/properties" ma:root="true" ma:fieldsID="883e40f9c6984d3735200cebba0dd640" ns2:_="" ns3:_="">
    <xsd:import namespace="1985178c-53b7-493f-8a8f-3568d9b8b35e"/>
    <xsd:import namespace="98ca66e5-9545-4889-a8e2-1901e75e3f0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85178c-53b7-493f-8a8f-3568d9b8b3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cd8491c7-4b9e-4be9-99df-d806508491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ca66e5-9545-4889-a8e2-1901e75e3f04"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1acd46d-886e-4df3-b603-d6ac0b23dcae}" ma:internalName="TaxCatchAll" ma:showField="CatchAllData" ma:web="98ca66e5-9545-4889-a8e2-1901e75e3f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56D87-A266-44F8-99C8-7AD5AAFDF155}">
  <ds:schemaRefs>
    <ds:schemaRef ds:uri="http://schemas.microsoft.com/office/2006/metadata/properties"/>
    <ds:schemaRef ds:uri="http://schemas.microsoft.com/office/infopath/2007/PartnerControls"/>
    <ds:schemaRef ds:uri="1985178c-53b7-493f-8a8f-3568d9b8b35e"/>
    <ds:schemaRef ds:uri="98ca66e5-9545-4889-a8e2-1901e75e3f04"/>
  </ds:schemaRefs>
</ds:datastoreItem>
</file>

<file path=customXml/itemProps2.xml><?xml version="1.0" encoding="utf-8"?>
<ds:datastoreItem xmlns:ds="http://schemas.openxmlformats.org/officeDocument/2006/customXml" ds:itemID="{7B052E25-6DF5-4E16-85F7-589E3CC252DF}">
  <ds:schemaRefs>
    <ds:schemaRef ds:uri="http://schemas.microsoft.com/sharepoint/v3/contenttype/forms"/>
  </ds:schemaRefs>
</ds:datastoreItem>
</file>

<file path=customXml/itemProps3.xml><?xml version="1.0" encoding="utf-8"?>
<ds:datastoreItem xmlns:ds="http://schemas.openxmlformats.org/officeDocument/2006/customXml" ds:itemID="{3FD972F8-889B-486A-BA2E-0372872E1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85178c-53b7-493f-8a8f-3568d9b8b35e"/>
    <ds:schemaRef ds:uri="98ca66e5-9545-4889-a8e2-1901e75e3f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92F97A-5C0E-4119-9F78-4EABB51D8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4067</Words>
  <Characters>22373</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CONTRATO DE TRABAJO</vt:lpstr>
    </vt:vector>
  </TitlesOfParts>
  <Company/>
  <LinksUpToDate>false</LinksUpToDate>
  <CharactersWithSpaces>26388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CONTRATO DE TRABAJO</dc:title>
  <dc:subject/>
  <dc:creator>.</dc:creator>
  <cp:keywords/>
  <dc:description/>
  <cp:lastModifiedBy>Maria Jose Luna</cp:lastModifiedBy>
  <cp:revision>2</cp:revision>
  <cp:lastPrinted>2021-12-15T18:46:00Z</cp:lastPrinted>
  <dcterms:created xsi:type="dcterms:W3CDTF">2025-05-14T21:49:00Z</dcterms:created>
  <dcterms:modified xsi:type="dcterms:W3CDTF">2025-05-14T21:49:00Z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0x010100A23D1845CCA3C948AB2B5DBA804CF8CB</vt:lpwstr>
  </property>
</Properties>
</file>