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6891" w14:textId="77777777" w:rsidR="008D4E86" w:rsidRPr="00570B43" w:rsidRDefault="008D4E86" w:rsidP="0028660F">
      <w:pPr>
        <w:autoSpaceDE w:val="0"/>
        <w:autoSpaceDN w:val="0"/>
        <w:adjustRightInd w:val="0"/>
        <w:spacing w:after="200" w:line="240" w:lineRule="auto"/>
        <w:ind w:right="-235"/>
        <w:jc w:val="center"/>
        <w:rPr>
          <w:rFonts w:ascii="Tahoma" w:hAnsi="Tahoma" w:cs="Tahoma"/>
          <w:b/>
          <w:bCs/>
          <w:sz w:val="20"/>
          <w:szCs w:val="20"/>
          <w:u w:val="single"/>
          <w:lang w:val="es-ES_tradnl"/>
        </w:rPr>
      </w:pPr>
      <w:r w:rsidRPr="00570B43">
        <w:rPr>
          <w:rFonts w:ascii="Tahoma" w:hAnsi="Tahoma" w:cs="Tahoma"/>
          <w:b/>
          <w:bCs/>
          <w:sz w:val="20"/>
          <w:szCs w:val="20"/>
          <w:u w:val="single"/>
          <w:lang w:val="es-ES_tradnl"/>
        </w:rPr>
        <w:t>CONTRATO DE TRABAJO.</w:t>
      </w:r>
    </w:p>
    <w:p w14:paraId="2B69207B" w14:textId="46C5A044" w:rsidR="0076047D" w:rsidRPr="00570B43" w:rsidRDefault="0076047D" w:rsidP="0028660F">
      <w:pPr>
        <w:autoSpaceDE w:val="0"/>
        <w:autoSpaceDN w:val="0"/>
        <w:adjustRightInd w:val="0"/>
        <w:spacing w:after="200" w:line="240" w:lineRule="auto"/>
        <w:ind w:right="-235"/>
        <w:jc w:val="both"/>
        <w:rPr>
          <w:rFonts w:ascii="Tahoma" w:hAnsi="Tahoma" w:cs="Tahoma"/>
          <w:b/>
          <w:kern w:val="32"/>
          <w:sz w:val="20"/>
          <w:szCs w:val="20"/>
          <w:lang w:val="es-ES"/>
        </w:rPr>
      </w:pPr>
      <w:r w:rsidRPr="00570B43">
        <w:rPr>
          <w:rFonts w:ascii="Tahoma" w:hAnsi="Tahoma" w:cs="Tahoma"/>
          <w:b/>
          <w:kern w:val="32"/>
          <w:sz w:val="20"/>
          <w:szCs w:val="20"/>
          <w:lang w:val="es-ES"/>
        </w:rPr>
        <w:t xml:space="preserve">En </w:t>
      </w:r>
      <w:r w:rsidR="00570B43" w:rsidRPr="00570B43">
        <w:rPr>
          <w:rFonts w:ascii="Tahoma" w:hAnsi="Tahoma" w:cs="Tahoma"/>
          <w:b/>
          <w:kern w:val="32"/>
          <w:sz w:val="20"/>
          <w:szCs w:val="20"/>
          <w:lang w:val="es-ES"/>
        </w:rPr>
        <w:t>${</w:t>
      </w:r>
      <w:proofErr w:type="spellStart"/>
      <w:r w:rsidR="00570B43" w:rsidRPr="00570B43">
        <w:rPr>
          <w:rFonts w:ascii="Tahoma" w:hAnsi="Tahoma" w:cs="Tahoma"/>
          <w:b/>
          <w:kern w:val="32"/>
          <w:sz w:val="20"/>
          <w:szCs w:val="20"/>
          <w:lang w:val="es-ES"/>
        </w:rPr>
        <w:t>com</w:t>
      </w:r>
      <w:proofErr w:type="spellEnd"/>
      <w:r w:rsidR="00570B43" w:rsidRPr="00570B43">
        <w:rPr>
          <w:rFonts w:ascii="Tahoma" w:hAnsi="Tahoma" w:cs="Tahoma"/>
          <w:b/>
          <w:kern w:val="32"/>
          <w:sz w:val="20"/>
          <w:szCs w:val="20"/>
          <w:lang w:val="es-ES"/>
        </w:rPr>
        <w:t>}</w:t>
      </w:r>
      <w:r w:rsidRPr="00570B43">
        <w:rPr>
          <w:rFonts w:ascii="Tahoma" w:hAnsi="Tahoma" w:cs="Tahoma"/>
          <w:kern w:val="32"/>
          <w:sz w:val="20"/>
          <w:szCs w:val="20"/>
          <w:lang w:val="es-ES"/>
        </w:rPr>
        <w:t xml:space="preserve">, </w:t>
      </w:r>
      <w:r w:rsidRPr="00570B43">
        <w:rPr>
          <w:rFonts w:ascii="Tahoma" w:hAnsi="Tahoma" w:cs="Tahoma"/>
          <w:b/>
          <w:kern w:val="32"/>
          <w:sz w:val="20"/>
          <w:szCs w:val="20"/>
          <w:lang w:val="es-ES"/>
        </w:rPr>
        <w:t xml:space="preserve">a </w:t>
      </w:r>
      <w:r w:rsidR="00570B43" w:rsidRPr="00570B43">
        <w:rPr>
          <w:rFonts w:ascii="Tahoma" w:hAnsi="Tahoma" w:cs="Tahoma"/>
          <w:b/>
          <w:kern w:val="32"/>
          <w:sz w:val="20"/>
          <w:szCs w:val="20"/>
          <w:lang w:val="es-ES"/>
        </w:rPr>
        <w:t>${inicio}</w:t>
      </w:r>
      <w:r w:rsidRPr="00570B43">
        <w:rPr>
          <w:rFonts w:ascii="Tahoma" w:hAnsi="Tahoma" w:cs="Tahoma"/>
          <w:b/>
          <w:kern w:val="32"/>
          <w:sz w:val="20"/>
          <w:szCs w:val="20"/>
          <w:lang w:val="es-ES"/>
        </w:rPr>
        <w:t xml:space="preserve">, </w:t>
      </w:r>
      <w:r w:rsidRPr="00570B43">
        <w:rPr>
          <w:rFonts w:ascii="Tahoma" w:hAnsi="Tahoma" w:cs="Tahoma"/>
          <w:kern w:val="32"/>
          <w:sz w:val="20"/>
          <w:szCs w:val="20"/>
          <w:lang w:val="es-ES"/>
        </w:rPr>
        <w:t xml:space="preserve">entre la empresa </w:t>
      </w:r>
      <w:r w:rsidR="00237D41" w:rsidRPr="00570B43">
        <w:rPr>
          <w:rFonts w:ascii="Tahoma" w:hAnsi="Tahoma" w:cs="Tahoma"/>
          <w:b/>
          <w:bCs/>
          <w:kern w:val="32"/>
          <w:sz w:val="20"/>
          <w:szCs w:val="20"/>
          <w:lang w:val="es-MX"/>
        </w:rPr>
        <w:t>Consultora Y Administradora De RR.HH. S.A</w:t>
      </w:r>
      <w:r w:rsidR="00237D41" w:rsidRPr="00570B43">
        <w:rPr>
          <w:rFonts w:ascii="Tahoma" w:hAnsi="Tahoma" w:cs="Tahoma"/>
          <w:b/>
          <w:kern w:val="32"/>
          <w:sz w:val="20"/>
          <w:szCs w:val="20"/>
          <w:lang w:val="es-ES"/>
        </w:rPr>
        <w:t xml:space="preserve"> </w:t>
      </w:r>
      <w:r w:rsidRPr="00570B43">
        <w:rPr>
          <w:rFonts w:ascii="Tahoma" w:hAnsi="Tahoma" w:cs="Tahoma"/>
          <w:b/>
          <w:kern w:val="32"/>
          <w:sz w:val="20"/>
          <w:szCs w:val="20"/>
          <w:lang w:val="es-ES"/>
        </w:rPr>
        <w:t xml:space="preserve">RUT </w:t>
      </w:r>
      <w:r w:rsidR="00C7452B" w:rsidRPr="00570B43">
        <w:rPr>
          <w:rFonts w:ascii="Tahoma" w:hAnsi="Tahoma" w:cs="Tahoma"/>
          <w:b/>
          <w:kern w:val="32"/>
          <w:sz w:val="20"/>
          <w:szCs w:val="20"/>
          <w:lang w:val="es-MX"/>
        </w:rPr>
        <w:t>76.909.880-1</w:t>
      </w:r>
      <w:r w:rsidRPr="00570B43">
        <w:rPr>
          <w:rFonts w:ascii="Tahoma" w:hAnsi="Tahoma" w:cs="Tahoma"/>
          <w:kern w:val="32"/>
          <w:sz w:val="20"/>
          <w:szCs w:val="20"/>
          <w:lang w:val="es-ES"/>
        </w:rPr>
        <w:t xml:space="preserve">, en adelante también, “el empleador” o “la empresa”, representada por don </w:t>
      </w:r>
      <w:r w:rsidRPr="00570B43">
        <w:rPr>
          <w:rFonts w:ascii="Tahoma" w:hAnsi="Tahoma" w:cs="Tahoma"/>
          <w:b/>
          <w:kern w:val="32"/>
          <w:sz w:val="20"/>
          <w:szCs w:val="20"/>
          <w:lang w:val="es-ES"/>
        </w:rPr>
        <w:t xml:space="preserve">Ramón Roberto Montoya Méndez, RUT 6.879.013-1, </w:t>
      </w:r>
      <w:r w:rsidRPr="00570B43">
        <w:rPr>
          <w:rFonts w:ascii="Tahoma" w:hAnsi="Tahoma" w:cs="Tahoma"/>
          <w:kern w:val="32"/>
          <w:sz w:val="20"/>
          <w:szCs w:val="20"/>
          <w:lang w:val="es-ES"/>
        </w:rPr>
        <w:t xml:space="preserve">ambos domiciliados en </w:t>
      </w:r>
      <w:r w:rsidRPr="00570B43">
        <w:rPr>
          <w:rFonts w:ascii="Tahoma" w:hAnsi="Tahoma" w:cs="Tahoma"/>
          <w:b/>
          <w:kern w:val="32"/>
          <w:sz w:val="20"/>
          <w:szCs w:val="20"/>
          <w:lang w:val="es-ES"/>
        </w:rPr>
        <w:t xml:space="preserve">Crescente Errazuriz 1875, </w:t>
      </w:r>
      <w:r w:rsidRPr="00570B43">
        <w:rPr>
          <w:rFonts w:ascii="Tahoma" w:hAnsi="Tahoma" w:cs="Tahoma"/>
          <w:kern w:val="32"/>
          <w:sz w:val="20"/>
          <w:szCs w:val="20"/>
          <w:lang w:val="es-ES"/>
        </w:rPr>
        <w:t xml:space="preserve">comuna de </w:t>
      </w:r>
      <w:r w:rsidRPr="00570B43">
        <w:rPr>
          <w:rFonts w:ascii="Tahoma" w:hAnsi="Tahoma" w:cs="Tahoma"/>
          <w:b/>
          <w:kern w:val="32"/>
          <w:sz w:val="20"/>
          <w:szCs w:val="20"/>
          <w:lang w:val="es-ES"/>
        </w:rPr>
        <w:t>Ñuñoa, Santiago</w:t>
      </w:r>
      <w:r w:rsidRPr="00570B43">
        <w:rPr>
          <w:rFonts w:ascii="Tahoma" w:hAnsi="Tahoma" w:cs="Tahoma"/>
          <w:kern w:val="32"/>
          <w:sz w:val="20"/>
          <w:szCs w:val="20"/>
          <w:lang w:val="es-ES"/>
        </w:rPr>
        <w:t>, por una parte y, por la otra, Don(</w:t>
      </w:r>
      <w:proofErr w:type="spellStart"/>
      <w:r w:rsidRPr="00570B43">
        <w:rPr>
          <w:rFonts w:ascii="Tahoma" w:hAnsi="Tahoma" w:cs="Tahoma"/>
          <w:kern w:val="32"/>
          <w:sz w:val="20"/>
          <w:szCs w:val="20"/>
          <w:lang w:val="es-ES"/>
        </w:rPr>
        <w:t>ña</w:t>
      </w:r>
      <w:proofErr w:type="spellEnd"/>
      <w:r w:rsidRPr="00570B43">
        <w:rPr>
          <w:rFonts w:ascii="Tahoma" w:hAnsi="Tahoma" w:cs="Tahoma"/>
          <w:kern w:val="32"/>
          <w:sz w:val="20"/>
          <w:szCs w:val="20"/>
          <w:lang w:val="es-ES"/>
        </w:rPr>
        <w:t xml:space="preserve">) </w:t>
      </w:r>
      <w:r w:rsidR="00570B43" w:rsidRPr="00570B43">
        <w:rPr>
          <w:rFonts w:ascii="Tahoma" w:hAnsi="Tahoma" w:cs="Tahoma"/>
          <w:b/>
          <w:kern w:val="32"/>
          <w:sz w:val="20"/>
          <w:szCs w:val="20"/>
        </w:rPr>
        <w:t>${</w:t>
      </w:r>
      <w:proofErr w:type="spellStart"/>
      <w:r w:rsidR="00570B43" w:rsidRPr="00570B43">
        <w:rPr>
          <w:rFonts w:ascii="Tahoma" w:hAnsi="Tahoma" w:cs="Tahoma"/>
          <w:b/>
          <w:kern w:val="32"/>
          <w:sz w:val="20"/>
          <w:szCs w:val="20"/>
        </w:rPr>
        <w:t>nom</w:t>
      </w:r>
      <w:proofErr w:type="spellEnd"/>
      <w:r w:rsidR="00570B43" w:rsidRPr="00570B43">
        <w:rPr>
          <w:rFonts w:ascii="Tahoma" w:hAnsi="Tahoma" w:cs="Tahoma"/>
          <w:b/>
          <w:kern w:val="32"/>
          <w:sz w:val="20"/>
          <w:szCs w:val="20"/>
        </w:rPr>
        <w:t>}</w:t>
      </w:r>
      <w:r w:rsidRPr="00570B43">
        <w:rPr>
          <w:rFonts w:ascii="Tahoma" w:hAnsi="Tahoma" w:cs="Tahoma"/>
          <w:b/>
          <w:bCs/>
          <w:kern w:val="32"/>
          <w:sz w:val="20"/>
          <w:szCs w:val="20"/>
          <w:lang w:val="es-MX"/>
        </w:rPr>
        <w:t xml:space="preserve">, </w:t>
      </w:r>
      <w:r w:rsidRPr="00570B43">
        <w:rPr>
          <w:rFonts w:ascii="Tahoma" w:hAnsi="Tahoma" w:cs="Tahoma"/>
          <w:kern w:val="32"/>
          <w:sz w:val="20"/>
          <w:szCs w:val="20"/>
          <w:lang w:val="es-ES_tradnl"/>
        </w:rPr>
        <w:t xml:space="preserve">cédula nacional de identidad </w:t>
      </w:r>
      <w:proofErr w:type="spellStart"/>
      <w:r w:rsidRPr="00570B43">
        <w:rPr>
          <w:rFonts w:ascii="Tahoma" w:hAnsi="Tahoma" w:cs="Tahoma"/>
          <w:kern w:val="32"/>
          <w:sz w:val="20"/>
          <w:szCs w:val="20"/>
          <w:lang w:val="es-ES_tradnl"/>
        </w:rPr>
        <w:t>N°</w:t>
      </w:r>
      <w:proofErr w:type="spellEnd"/>
      <w:r w:rsidRPr="00570B43">
        <w:rPr>
          <w:rFonts w:ascii="Tahoma" w:hAnsi="Tahoma" w:cs="Tahoma"/>
          <w:b/>
          <w:kern w:val="32"/>
          <w:sz w:val="20"/>
          <w:szCs w:val="20"/>
        </w:rPr>
        <w:t xml:space="preserve"> </w:t>
      </w:r>
      <w:r w:rsidR="00570B43" w:rsidRPr="00570B43">
        <w:rPr>
          <w:rFonts w:ascii="Tahoma" w:hAnsi="Tahoma" w:cs="Tahoma"/>
          <w:b/>
          <w:kern w:val="32"/>
          <w:sz w:val="20"/>
          <w:szCs w:val="20"/>
        </w:rPr>
        <w:t>${</w:t>
      </w:r>
      <w:proofErr w:type="spellStart"/>
      <w:r w:rsidR="00570B43" w:rsidRPr="00570B43">
        <w:rPr>
          <w:rFonts w:ascii="Tahoma" w:hAnsi="Tahoma" w:cs="Tahoma"/>
          <w:b/>
          <w:kern w:val="32"/>
          <w:sz w:val="20"/>
          <w:szCs w:val="20"/>
        </w:rPr>
        <w:t>rut</w:t>
      </w:r>
      <w:proofErr w:type="spellEnd"/>
      <w:r w:rsidR="00570B43" w:rsidRPr="00570B43">
        <w:rPr>
          <w:rFonts w:ascii="Tahoma" w:hAnsi="Tahoma" w:cs="Tahoma"/>
          <w:b/>
          <w:kern w:val="32"/>
          <w:sz w:val="20"/>
          <w:szCs w:val="20"/>
        </w:rPr>
        <w:t>}</w:t>
      </w:r>
      <w:r w:rsidRPr="00570B43">
        <w:rPr>
          <w:rFonts w:ascii="Tahoma" w:hAnsi="Tahoma" w:cs="Tahoma"/>
          <w:kern w:val="32"/>
          <w:sz w:val="20"/>
          <w:szCs w:val="20"/>
          <w:lang w:val="es-ES_tradnl"/>
        </w:rPr>
        <w:t>, estado civil</w:t>
      </w:r>
      <w:r w:rsidRPr="00570B43">
        <w:rPr>
          <w:rFonts w:ascii="Tahoma" w:hAnsi="Tahoma" w:cs="Tahoma"/>
          <w:b/>
          <w:bCs/>
          <w:kern w:val="32"/>
          <w:sz w:val="20"/>
          <w:szCs w:val="20"/>
          <w:lang w:val="es-ES_tradnl"/>
        </w:rPr>
        <w:t xml:space="preserve"> </w:t>
      </w:r>
      <w:r w:rsidR="00570B43" w:rsidRPr="00570B43">
        <w:rPr>
          <w:rFonts w:ascii="Tahoma" w:hAnsi="Tahoma" w:cs="Tahoma"/>
          <w:b/>
          <w:kern w:val="32"/>
          <w:sz w:val="20"/>
          <w:szCs w:val="20"/>
        </w:rPr>
        <w:t>${</w:t>
      </w:r>
      <w:proofErr w:type="spellStart"/>
      <w:r w:rsidR="00570B43" w:rsidRPr="00570B43">
        <w:rPr>
          <w:rFonts w:ascii="Tahoma" w:hAnsi="Tahoma" w:cs="Tahoma"/>
          <w:b/>
          <w:kern w:val="32"/>
          <w:sz w:val="20"/>
          <w:szCs w:val="20"/>
        </w:rPr>
        <w:t>est</w:t>
      </w:r>
      <w:proofErr w:type="spellEnd"/>
      <w:r w:rsidR="00570B43" w:rsidRPr="00570B43">
        <w:rPr>
          <w:rFonts w:ascii="Tahoma" w:hAnsi="Tahoma" w:cs="Tahoma"/>
          <w:b/>
          <w:kern w:val="32"/>
          <w:sz w:val="20"/>
          <w:szCs w:val="20"/>
        </w:rPr>
        <w:t>}</w:t>
      </w:r>
      <w:r w:rsidRPr="00570B43">
        <w:rPr>
          <w:rFonts w:ascii="Tahoma" w:hAnsi="Tahoma" w:cs="Tahoma"/>
          <w:b/>
          <w:kern w:val="32"/>
          <w:sz w:val="20"/>
          <w:szCs w:val="20"/>
        </w:rPr>
        <w:t xml:space="preserve"> </w:t>
      </w:r>
      <w:r w:rsidRPr="00570B43">
        <w:rPr>
          <w:rFonts w:ascii="Tahoma" w:hAnsi="Tahoma" w:cs="Tahoma"/>
          <w:bCs/>
          <w:kern w:val="32"/>
          <w:sz w:val="20"/>
          <w:szCs w:val="20"/>
          <w:lang w:val="es-ES_tradnl"/>
        </w:rPr>
        <w:t>nacionalidad</w:t>
      </w:r>
      <w:r w:rsidRPr="00570B43">
        <w:rPr>
          <w:rFonts w:ascii="Tahoma" w:hAnsi="Tahoma" w:cs="Tahoma"/>
          <w:b/>
          <w:bCs/>
          <w:kern w:val="32"/>
          <w:sz w:val="20"/>
          <w:szCs w:val="20"/>
          <w:lang w:val="es-ES_tradnl"/>
        </w:rPr>
        <w:t xml:space="preserve"> </w:t>
      </w:r>
      <w:r w:rsidR="00570B43" w:rsidRPr="00570B43">
        <w:rPr>
          <w:rFonts w:ascii="Tahoma" w:hAnsi="Tahoma" w:cs="Tahoma"/>
          <w:b/>
          <w:kern w:val="32"/>
          <w:sz w:val="20"/>
          <w:szCs w:val="20"/>
        </w:rPr>
        <w:t>${pai}</w:t>
      </w:r>
      <w:r w:rsidRPr="00570B43">
        <w:rPr>
          <w:rFonts w:ascii="Tahoma" w:hAnsi="Tahoma" w:cs="Tahoma"/>
          <w:b/>
          <w:kern w:val="32"/>
          <w:sz w:val="20"/>
          <w:szCs w:val="20"/>
        </w:rPr>
        <w:t xml:space="preserve"> </w:t>
      </w:r>
      <w:r w:rsidRPr="00570B43">
        <w:rPr>
          <w:rFonts w:ascii="Tahoma" w:hAnsi="Tahoma" w:cs="Tahoma"/>
          <w:kern w:val="32"/>
          <w:sz w:val="20"/>
          <w:szCs w:val="20"/>
          <w:lang w:val="es-ES_tradnl"/>
        </w:rPr>
        <w:t xml:space="preserve">fecha de nacimiento </w:t>
      </w:r>
      <w:r w:rsidR="00570B43" w:rsidRPr="00570B43">
        <w:rPr>
          <w:rFonts w:ascii="Tahoma" w:hAnsi="Tahoma" w:cs="Tahoma"/>
          <w:b/>
          <w:kern w:val="32"/>
          <w:sz w:val="20"/>
          <w:szCs w:val="20"/>
        </w:rPr>
        <w:t>${</w:t>
      </w:r>
      <w:proofErr w:type="spellStart"/>
      <w:r w:rsidR="00570B43" w:rsidRPr="00570B43">
        <w:rPr>
          <w:rFonts w:ascii="Tahoma" w:hAnsi="Tahoma" w:cs="Tahoma"/>
          <w:b/>
          <w:kern w:val="32"/>
          <w:sz w:val="20"/>
          <w:szCs w:val="20"/>
        </w:rPr>
        <w:t>fec</w:t>
      </w:r>
      <w:proofErr w:type="spellEnd"/>
      <w:r w:rsidR="00570B43" w:rsidRPr="00570B43">
        <w:rPr>
          <w:rFonts w:ascii="Tahoma" w:hAnsi="Tahoma" w:cs="Tahoma"/>
          <w:b/>
          <w:kern w:val="32"/>
          <w:sz w:val="20"/>
          <w:szCs w:val="20"/>
        </w:rPr>
        <w:t>}</w:t>
      </w:r>
      <w:r w:rsidRPr="00570B43">
        <w:rPr>
          <w:rFonts w:ascii="Tahoma" w:hAnsi="Tahoma" w:cs="Tahoma"/>
          <w:b/>
          <w:kern w:val="32"/>
          <w:sz w:val="20"/>
          <w:szCs w:val="20"/>
        </w:rPr>
        <w:t xml:space="preserve"> </w:t>
      </w:r>
      <w:r w:rsidRPr="00570B43">
        <w:rPr>
          <w:rFonts w:ascii="Tahoma" w:hAnsi="Tahoma" w:cs="Tahoma"/>
          <w:kern w:val="32"/>
          <w:sz w:val="20"/>
          <w:szCs w:val="20"/>
          <w:lang w:val="es-ES_tradnl"/>
        </w:rPr>
        <w:t xml:space="preserve">domiciliado en </w:t>
      </w:r>
      <w:r w:rsidRPr="00570B43">
        <w:rPr>
          <w:rFonts w:ascii="Tahoma" w:hAnsi="Tahoma" w:cs="Tahoma"/>
          <w:b/>
          <w:bCs/>
          <w:kern w:val="32"/>
          <w:sz w:val="20"/>
          <w:szCs w:val="20"/>
          <w:lang w:val="es-ES_tradnl"/>
        </w:rPr>
        <w:t xml:space="preserve"> </w:t>
      </w:r>
      <w:r w:rsidR="00570B43" w:rsidRPr="00570B43">
        <w:rPr>
          <w:rFonts w:ascii="Tahoma" w:hAnsi="Tahoma" w:cs="Tahoma"/>
          <w:b/>
          <w:kern w:val="32"/>
          <w:sz w:val="20"/>
          <w:szCs w:val="20"/>
        </w:rPr>
        <w:t>${</w:t>
      </w:r>
      <w:proofErr w:type="spellStart"/>
      <w:r w:rsidR="00570B43" w:rsidRPr="00570B43">
        <w:rPr>
          <w:rFonts w:ascii="Tahoma" w:hAnsi="Tahoma" w:cs="Tahoma"/>
          <w:b/>
          <w:kern w:val="32"/>
          <w:sz w:val="20"/>
          <w:szCs w:val="20"/>
        </w:rPr>
        <w:t>dir</w:t>
      </w:r>
      <w:proofErr w:type="spellEnd"/>
      <w:r w:rsidR="00570B43" w:rsidRPr="00570B43">
        <w:rPr>
          <w:rFonts w:ascii="Tahoma" w:hAnsi="Tahoma" w:cs="Tahoma"/>
          <w:b/>
          <w:kern w:val="32"/>
          <w:sz w:val="20"/>
          <w:szCs w:val="20"/>
        </w:rPr>
        <w:t>}</w:t>
      </w:r>
      <w:r w:rsidRPr="00570B43">
        <w:rPr>
          <w:rFonts w:ascii="Tahoma" w:hAnsi="Tahoma" w:cs="Tahoma"/>
          <w:b/>
          <w:kern w:val="32"/>
          <w:sz w:val="20"/>
          <w:szCs w:val="20"/>
        </w:rPr>
        <w:t xml:space="preserve"> </w:t>
      </w:r>
      <w:r w:rsidRPr="00570B43">
        <w:rPr>
          <w:rFonts w:ascii="Tahoma" w:hAnsi="Tahoma" w:cs="Tahoma"/>
          <w:kern w:val="32"/>
          <w:sz w:val="20"/>
          <w:szCs w:val="20"/>
          <w:lang w:val="es-ES_tradnl"/>
        </w:rPr>
        <w:t>Comuna de</w:t>
      </w:r>
      <w:r w:rsidRPr="00570B43">
        <w:rPr>
          <w:rFonts w:ascii="Tahoma" w:hAnsi="Tahoma" w:cs="Tahoma"/>
          <w:b/>
          <w:kern w:val="32"/>
          <w:sz w:val="20"/>
          <w:szCs w:val="20"/>
        </w:rPr>
        <w:t xml:space="preserve"> </w:t>
      </w:r>
      <w:r w:rsidR="00570B43" w:rsidRPr="00570B43">
        <w:rPr>
          <w:rFonts w:ascii="Tahoma" w:hAnsi="Tahoma" w:cs="Tahoma"/>
          <w:b/>
          <w:kern w:val="32"/>
          <w:sz w:val="20"/>
          <w:szCs w:val="20"/>
        </w:rPr>
        <w:t>${</w:t>
      </w:r>
      <w:proofErr w:type="spellStart"/>
      <w:r w:rsidR="00570B43" w:rsidRPr="00570B43">
        <w:rPr>
          <w:rFonts w:ascii="Tahoma" w:hAnsi="Tahoma" w:cs="Tahoma"/>
          <w:b/>
          <w:kern w:val="32"/>
          <w:sz w:val="20"/>
          <w:szCs w:val="20"/>
        </w:rPr>
        <w:t>com</w:t>
      </w:r>
      <w:proofErr w:type="spellEnd"/>
      <w:r w:rsidR="00570B43" w:rsidRPr="00570B43">
        <w:rPr>
          <w:rFonts w:ascii="Tahoma" w:hAnsi="Tahoma" w:cs="Tahoma"/>
          <w:b/>
          <w:kern w:val="32"/>
          <w:sz w:val="20"/>
          <w:szCs w:val="20"/>
        </w:rPr>
        <w:t>}</w:t>
      </w:r>
      <w:r w:rsidRPr="00570B43">
        <w:rPr>
          <w:rFonts w:ascii="Tahoma" w:hAnsi="Tahoma" w:cs="Tahoma"/>
          <w:b/>
          <w:kern w:val="32"/>
          <w:sz w:val="20"/>
          <w:szCs w:val="20"/>
        </w:rPr>
        <w:t xml:space="preserve">, mail </w:t>
      </w:r>
      <w:r w:rsidR="00570B43" w:rsidRPr="00570B43">
        <w:rPr>
          <w:rFonts w:ascii="Tahoma" w:hAnsi="Tahoma" w:cs="Tahoma"/>
          <w:b/>
          <w:kern w:val="32"/>
          <w:sz w:val="20"/>
          <w:szCs w:val="20"/>
        </w:rPr>
        <w:t>${correo}</w:t>
      </w:r>
      <w:r w:rsidRPr="00570B43">
        <w:rPr>
          <w:rFonts w:ascii="Tahoma" w:hAnsi="Tahoma" w:cs="Tahoma"/>
          <w:b/>
          <w:kern w:val="32"/>
          <w:sz w:val="20"/>
          <w:szCs w:val="20"/>
        </w:rPr>
        <w:t xml:space="preserve">,  </w:t>
      </w:r>
      <w:r w:rsidRPr="00570B43">
        <w:rPr>
          <w:rFonts w:ascii="Tahoma" w:hAnsi="Tahoma" w:cs="Tahoma"/>
          <w:kern w:val="32"/>
          <w:sz w:val="20"/>
          <w:szCs w:val="20"/>
          <w:lang w:val="es-ES_tradnl"/>
        </w:rPr>
        <w:t xml:space="preserve">en adelante </w:t>
      </w:r>
      <w:r w:rsidRPr="00570B43">
        <w:rPr>
          <w:rFonts w:ascii="Tahoma" w:hAnsi="Tahoma" w:cs="Tahoma"/>
          <w:b/>
          <w:bCs/>
          <w:kern w:val="32"/>
          <w:sz w:val="20"/>
          <w:szCs w:val="20"/>
          <w:lang w:val="es-ES_tradnl"/>
        </w:rPr>
        <w:t>“el trabajador”</w:t>
      </w:r>
      <w:r w:rsidRPr="00570B43">
        <w:rPr>
          <w:rFonts w:ascii="Tahoma" w:hAnsi="Tahoma" w:cs="Tahoma"/>
          <w:kern w:val="32"/>
          <w:sz w:val="20"/>
          <w:szCs w:val="20"/>
          <w:lang w:val="es-ES_tradnl"/>
        </w:rPr>
        <w:t xml:space="preserve">, y ambos como </w:t>
      </w:r>
      <w:r w:rsidRPr="00570B43">
        <w:rPr>
          <w:rFonts w:ascii="Tahoma" w:hAnsi="Tahoma" w:cs="Tahoma"/>
          <w:b/>
          <w:bCs/>
          <w:kern w:val="32"/>
          <w:sz w:val="20"/>
          <w:szCs w:val="20"/>
          <w:lang w:val="es-ES_tradnl"/>
        </w:rPr>
        <w:t>“las partes”</w:t>
      </w:r>
      <w:r w:rsidRPr="00570B43">
        <w:rPr>
          <w:rFonts w:ascii="Tahoma" w:hAnsi="Tahoma" w:cs="Tahoma"/>
          <w:kern w:val="32"/>
          <w:sz w:val="20"/>
          <w:szCs w:val="20"/>
          <w:lang w:val="es-ES_tradnl"/>
        </w:rPr>
        <w:t>, quienes han convenido el siguiente contrato de trabajo</w:t>
      </w:r>
    </w:p>
    <w:p w14:paraId="34C12DA9" w14:textId="57F3B5C0" w:rsidR="002152B4" w:rsidRPr="00570B43" w:rsidRDefault="008D4E86" w:rsidP="0028660F">
      <w:pPr>
        <w:autoSpaceDE w:val="0"/>
        <w:autoSpaceDN w:val="0"/>
        <w:adjustRightInd w:val="0"/>
        <w:spacing w:after="200" w:line="240" w:lineRule="auto"/>
        <w:ind w:right="-235"/>
        <w:jc w:val="both"/>
        <w:rPr>
          <w:rFonts w:ascii="Tahoma" w:hAnsi="Tahoma" w:cs="Tahoma"/>
          <w:kern w:val="32"/>
          <w:sz w:val="20"/>
          <w:szCs w:val="20"/>
          <w:lang w:val="es-ES_tradnl"/>
        </w:rPr>
      </w:pPr>
      <w:r w:rsidRPr="00570B43">
        <w:rPr>
          <w:rFonts w:ascii="Tahoma" w:hAnsi="Tahoma" w:cs="Tahoma"/>
          <w:b/>
          <w:bCs/>
          <w:sz w:val="20"/>
          <w:szCs w:val="20"/>
          <w:lang w:val="es-ES_tradnl"/>
        </w:rPr>
        <w:t>PRIMERO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Funciones</w:t>
      </w:r>
      <w:r w:rsidRPr="00570B43">
        <w:rPr>
          <w:rFonts w:ascii="Tahoma" w:hAnsi="Tahoma" w:cs="Tahoma"/>
          <w:sz w:val="20"/>
          <w:szCs w:val="20"/>
          <w:lang w:val="es-ES_tradnl"/>
        </w:rPr>
        <w:t xml:space="preserve">. El trabajador se compromete a realizar las labores de </w:t>
      </w:r>
      <w:r w:rsidR="00570B43" w:rsidRPr="00570B43">
        <w:rPr>
          <w:rFonts w:ascii="Tahoma" w:hAnsi="Tahoma" w:cs="Tahoma"/>
          <w:b/>
          <w:bCs/>
          <w:noProof/>
          <w:sz w:val="20"/>
          <w:szCs w:val="20"/>
          <w:lang w:val="es-ES_tradnl"/>
        </w:rPr>
        <w:t>${cre}</w:t>
      </w:r>
      <w:r w:rsidRPr="00570B43">
        <w:rPr>
          <w:rFonts w:ascii="Tahoma" w:hAnsi="Tahoma" w:cs="Tahoma"/>
          <w:sz w:val="20"/>
          <w:szCs w:val="20"/>
          <w:lang w:val="es-ES_tradnl"/>
        </w:rPr>
        <w:t xml:space="preserve">, debiendo desarrollar las </w:t>
      </w:r>
      <w:r w:rsidR="008D551E" w:rsidRPr="00570B43">
        <w:rPr>
          <w:rFonts w:ascii="Tahoma" w:hAnsi="Tahoma" w:cs="Tahoma"/>
          <w:sz w:val="20"/>
          <w:szCs w:val="20"/>
          <w:lang w:val="es-ES_tradnl"/>
        </w:rPr>
        <w:t>funciones detalladas</w:t>
      </w:r>
      <w:r w:rsidR="000234A3" w:rsidRPr="00570B43">
        <w:rPr>
          <w:rFonts w:ascii="Tahoma" w:hAnsi="Tahoma" w:cs="Tahoma"/>
          <w:sz w:val="20"/>
          <w:szCs w:val="20"/>
          <w:lang w:val="es-ES_tradnl"/>
        </w:rPr>
        <w:t xml:space="preserve"> en descriptor de cargo.</w:t>
      </w:r>
    </w:p>
    <w:p w14:paraId="7BF54815" w14:textId="77777777" w:rsidR="008D4E86" w:rsidRPr="00570B43" w:rsidRDefault="008D4E86" w:rsidP="00FA0A4E">
      <w:pPr>
        <w:autoSpaceDE w:val="0"/>
        <w:autoSpaceDN w:val="0"/>
        <w:adjustRightInd w:val="0"/>
        <w:spacing w:after="200" w:line="240" w:lineRule="auto"/>
        <w:ind w:right="-235"/>
        <w:jc w:val="both"/>
        <w:rPr>
          <w:rFonts w:ascii="Tahoma" w:hAnsi="Tahoma" w:cs="Tahoma"/>
          <w:sz w:val="20"/>
          <w:szCs w:val="20"/>
          <w:lang w:val="es-MX"/>
        </w:rPr>
      </w:pPr>
      <w:r w:rsidRPr="00570B43">
        <w:rPr>
          <w:rFonts w:ascii="Tahoma" w:hAnsi="Tahoma" w:cs="Tahoma"/>
          <w:sz w:val="20"/>
          <w:szCs w:val="20"/>
          <w:lang w:val="es-MX"/>
        </w:rPr>
        <w:t>En el desempeño de su cargo el trabajador estará obligado a ceñirse a las instrucciones que sus superiores le impartan, y a ejecutar todos aquellos trabajos inherentes y compatibles con el servicio para el cual es contratado dedicando todos sus esfuerzos a las tareas que le corresponda desarrollar.</w:t>
      </w:r>
    </w:p>
    <w:p w14:paraId="1580430B" w14:textId="0F4DA8D3"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MX"/>
        </w:rPr>
      </w:pPr>
      <w:r w:rsidRPr="00570B43">
        <w:rPr>
          <w:rFonts w:ascii="Tahoma" w:hAnsi="Tahoma" w:cs="Tahoma"/>
          <w:b/>
          <w:bCs/>
          <w:sz w:val="20"/>
          <w:szCs w:val="20"/>
          <w:lang w:val="es-ES_tradnl"/>
        </w:rPr>
        <w:t>SEGUNDO.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Lugar de prestación de servicios</w:t>
      </w:r>
      <w:r w:rsidRPr="00570B43">
        <w:rPr>
          <w:rFonts w:ascii="Tahoma" w:hAnsi="Tahoma" w:cs="Tahoma"/>
          <w:sz w:val="20"/>
          <w:szCs w:val="20"/>
          <w:lang w:val="es-ES_tradnl"/>
        </w:rPr>
        <w:t xml:space="preserve">. El trabajador deberá prestar sus servicios en </w:t>
      </w:r>
      <w:r w:rsidR="008D551E" w:rsidRPr="00570B43">
        <w:rPr>
          <w:rFonts w:ascii="Tahoma" w:hAnsi="Tahoma" w:cs="Tahoma"/>
          <w:sz w:val="20"/>
          <w:szCs w:val="20"/>
          <w:lang w:val="es-ES_tradnl"/>
        </w:rPr>
        <w:t xml:space="preserve">la </w:t>
      </w:r>
      <w:r w:rsidR="00570B43" w:rsidRPr="00570B43">
        <w:rPr>
          <w:rFonts w:ascii="Tahoma" w:hAnsi="Tahoma" w:cs="Tahoma"/>
          <w:sz w:val="20"/>
          <w:szCs w:val="20"/>
          <w:lang w:val="es-ES_tradnl"/>
        </w:rPr>
        <w:t>${</w:t>
      </w:r>
      <w:proofErr w:type="spellStart"/>
      <w:r w:rsidR="00570B43" w:rsidRPr="00570B43">
        <w:rPr>
          <w:rFonts w:ascii="Tahoma" w:hAnsi="Tahoma" w:cs="Tahoma"/>
          <w:sz w:val="20"/>
          <w:szCs w:val="20"/>
          <w:lang w:val="es-ES_tradnl"/>
        </w:rPr>
        <w:t>reg</w:t>
      </w:r>
      <w:proofErr w:type="spellEnd"/>
      <w:r w:rsidR="00570B43" w:rsidRPr="00570B43">
        <w:rPr>
          <w:rFonts w:ascii="Tahoma" w:hAnsi="Tahoma" w:cs="Tahoma"/>
          <w:sz w:val="20"/>
          <w:szCs w:val="20"/>
          <w:lang w:val="es-ES_tradnl"/>
        </w:rPr>
        <w:t>}</w:t>
      </w:r>
      <w:r w:rsidR="004038D3" w:rsidRPr="00570B43">
        <w:rPr>
          <w:rFonts w:ascii="Tahoma" w:hAnsi="Tahoma" w:cs="Tahoma"/>
          <w:sz w:val="20"/>
          <w:szCs w:val="20"/>
          <w:lang w:val="es-ES_tradnl"/>
        </w:rPr>
        <w:t xml:space="preserve"> y sus alrededores</w:t>
      </w:r>
      <w:r w:rsidRPr="00570B43">
        <w:rPr>
          <w:rFonts w:ascii="Tahoma" w:hAnsi="Tahoma" w:cs="Tahoma"/>
          <w:sz w:val="20"/>
          <w:szCs w:val="20"/>
          <w:lang w:val="es-ES_tradnl"/>
        </w:rPr>
        <w:t xml:space="preserve">. </w:t>
      </w:r>
      <w:r w:rsidR="00085D57" w:rsidRPr="00570B43">
        <w:rPr>
          <w:rFonts w:ascii="Tahoma" w:hAnsi="Tahoma" w:cs="Tahoma"/>
          <w:sz w:val="20"/>
          <w:szCs w:val="20"/>
          <w:lang w:val="es-MX"/>
        </w:rPr>
        <w:t xml:space="preserve"> En atención a su cargo y labores que desarrolla, el trabajador se obliga a cumplir aquellas comisiones que se les asignen debido a sus funciones en todos aquellos lugares que se indiquen, dentro de la Ciudad señalada precedentemente, sin que ello le genere menoscabo alguno al trabajador, conforme al artículo 12 del Código del trabajo.</w:t>
      </w:r>
    </w:p>
    <w:p w14:paraId="43C5591E" w14:textId="77777777" w:rsidR="00085D57" w:rsidRPr="00570B43" w:rsidRDefault="00085D57" w:rsidP="0028660F">
      <w:pPr>
        <w:autoSpaceDE w:val="0"/>
        <w:autoSpaceDN w:val="0"/>
        <w:adjustRightInd w:val="0"/>
        <w:spacing w:after="0" w:line="240" w:lineRule="auto"/>
        <w:ind w:right="-235"/>
        <w:jc w:val="both"/>
        <w:rPr>
          <w:rFonts w:ascii="Tahoma" w:hAnsi="Tahoma" w:cs="Tahoma"/>
          <w:b/>
          <w:bCs/>
          <w:sz w:val="20"/>
          <w:szCs w:val="20"/>
          <w:lang w:val="es-ES_tradnl"/>
        </w:rPr>
      </w:pPr>
    </w:p>
    <w:p w14:paraId="73885489" w14:textId="166FBC5B" w:rsidR="00085D57" w:rsidRPr="00570B43" w:rsidRDefault="008D4E86" w:rsidP="00570B43">
      <w:pPr>
        <w:spacing w:line="240" w:lineRule="auto"/>
        <w:ind w:right="-235"/>
        <w:jc w:val="both"/>
        <w:rPr>
          <w:rFonts w:ascii="Tahoma" w:hAnsi="Tahoma" w:cs="Tahoma"/>
          <w:sz w:val="20"/>
          <w:szCs w:val="20"/>
        </w:rPr>
      </w:pPr>
      <w:r w:rsidRPr="00570B43">
        <w:rPr>
          <w:rFonts w:ascii="Tahoma" w:hAnsi="Tahoma" w:cs="Tahoma"/>
          <w:b/>
          <w:bCs/>
          <w:sz w:val="20"/>
          <w:szCs w:val="20"/>
          <w:lang w:val="es-ES_tradnl"/>
        </w:rPr>
        <w:t>TERCERO.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Jornada de trabajo</w:t>
      </w:r>
      <w:r w:rsidRPr="00570B43">
        <w:rPr>
          <w:rFonts w:ascii="Tahoma" w:hAnsi="Tahoma" w:cs="Tahoma"/>
          <w:sz w:val="20"/>
          <w:szCs w:val="20"/>
          <w:lang w:val="es-ES_tradnl"/>
        </w:rPr>
        <w:t xml:space="preserve">. </w:t>
      </w:r>
      <w:r w:rsidRPr="00570B43">
        <w:rPr>
          <w:rFonts w:ascii="Tahoma" w:hAnsi="Tahoma" w:cs="Tahoma"/>
          <w:sz w:val="20"/>
          <w:szCs w:val="20"/>
        </w:rPr>
        <w:t xml:space="preserve">La jornada ordinaria de trabajo será de </w:t>
      </w:r>
      <w:r w:rsidR="00570B43" w:rsidRPr="00570B43">
        <w:rPr>
          <w:rFonts w:ascii="Tahoma" w:hAnsi="Tahoma" w:cs="Tahoma"/>
          <w:sz w:val="20"/>
          <w:szCs w:val="20"/>
        </w:rPr>
        <w:t>${horas}</w:t>
      </w:r>
      <w:r w:rsidRPr="00570B43">
        <w:rPr>
          <w:rFonts w:ascii="Tahoma" w:hAnsi="Tahoma" w:cs="Tahoma"/>
          <w:sz w:val="20"/>
          <w:szCs w:val="20"/>
        </w:rPr>
        <w:t xml:space="preserve"> horas semanales, distribuidas de </w:t>
      </w:r>
      <w:r w:rsidR="00570B43" w:rsidRPr="00570B43">
        <w:rPr>
          <w:rFonts w:ascii="Tahoma" w:hAnsi="Tahoma" w:cs="Tahoma"/>
          <w:sz w:val="20"/>
          <w:szCs w:val="20"/>
        </w:rPr>
        <w:t>${jornada}</w:t>
      </w:r>
      <w:r w:rsidR="00ED58AE" w:rsidRPr="00570B43">
        <w:rPr>
          <w:rFonts w:ascii="Tahoma" w:hAnsi="Tahoma" w:cs="Tahoma"/>
          <w:sz w:val="20"/>
          <w:szCs w:val="20"/>
        </w:rPr>
        <w:t xml:space="preserve"> en turnos rotativos</w:t>
      </w:r>
      <w:r w:rsidRPr="00570B43">
        <w:rPr>
          <w:rFonts w:ascii="Tahoma" w:hAnsi="Tahoma" w:cs="Tahoma"/>
          <w:sz w:val="20"/>
          <w:szCs w:val="20"/>
        </w:rPr>
        <w:t xml:space="preserve"> con los feriados legales respectivos, según la normativa legal.</w:t>
      </w:r>
    </w:p>
    <w:p w14:paraId="3AD214B3" w14:textId="602CD830" w:rsidR="00570B43" w:rsidRPr="00570B43" w:rsidRDefault="00570B43" w:rsidP="00570B43">
      <w:pPr>
        <w:pStyle w:val="Default"/>
        <w:rPr>
          <w:rFonts w:ascii="Tahoma" w:hAnsi="Tahoma" w:cs="Tahoma"/>
          <w:color w:val="auto"/>
          <w:sz w:val="20"/>
          <w:szCs w:val="20"/>
          <w:lang w:val="es-MX"/>
        </w:rPr>
      </w:pPr>
      <w:r w:rsidRPr="00570B43">
        <w:rPr>
          <w:rFonts w:ascii="Tahoma" w:hAnsi="Tahoma" w:cs="Tahoma"/>
          <w:color w:val="auto"/>
          <w:sz w:val="20"/>
          <w:szCs w:val="20"/>
          <w:lang w:val="es-MX"/>
        </w:rPr>
        <w:t>${#horario}</w:t>
      </w:r>
    </w:p>
    <w:p w14:paraId="36AE32EA" w14:textId="1B79B01D" w:rsidR="00570B43" w:rsidRPr="00570B43" w:rsidRDefault="00570B43" w:rsidP="00570B43">
      <w:pPr>
        <w:pStyle w:val="Default"/>
        <w:rPr>
          <w:rFonts w:ascii="Tahoma" w:hAnsi="Tahoma" w:cs="Tahoma"/>
          <w:color w:val="auto"/>
          <w:sz w:val="20"/>
          <w:szCs w:val="20"/>
          <w:lang w:val="es-MX"/>
        </w:rPr>
      </w:pPr>
      <w:r w:rsidRPr="00570B43">
        <w:rPr>
          <w:rFonts w:ascii="Tahoma" w:hAnsi="Tahoma" w:cs="Tahoma"/>
          <w:color w:val="auto"/>
          <w:sz w:val="20"/>
          <w:szCs w:val="20"/>
          <w:lang w:val="es-MX"/>
        </w:rPr>
        <w:t>${data}</w:t>
      </w:r>
    </w:p>
    <w:p w14:paraId="32FD3FB1" w14:textId="541DCDDF" w:rsidR="00570B43" w:rsidRPr="00570B43" w:rsidRDefault="00570B43" w:rsidP="00570B43">
      <w:pPr>
        <w:pStyle w:val="Default"/>
        <w:rPr>
          <w:rFonts w:ascii="Tahoma" w:hAnsi="Tahoma" w:cs="Tahoma"/>
          <w:color w:val="auto"/>
          <w:sz w:val="20"/>
          <w:szCs w:val="20"/>
          <w:lang w:val="es-MX"/>
        </w:rPr>
      </w:pPr>
      <w:r w:rsidRPr="00570B43">
        <w:rPr>
          <w:rFonts w:ascii="Tahoma" w:hAnsi="Tahoma" w:cs="Tahoma"/>
          <w:color w:val="auto"/>
          <w:sz w:val="20"/>
          <w:szCs w:val="20"/>
          <w:lang w:val="es-MX"/>
        </w:rPr>
        <w:t>${/horario}</w:t>
      </w:r>
    </w:p>
    <w:p w14:paraId="0FE6858C" w14:textId="77777777" w:rsidR="00570B43" w:rsidRPr="00570B43" w:rsidRDefault="00570B43" w:rsidP="00570B43">
      <w:pPr>
        <w:pStyle w:val="Default"/>
        <w:rPr>
          <w:rFonts w:ascii="Tahoma" w:hAnsi="Tahoma" w:cs="Tahoma"/>
          <w:color w:val="auto"/>
          <w:sz w:val="20"/>
          <w:szCs w:val="20"/>
          <w:lang w:val="es-MX"/>
        </w:rPr>
      </w:pPr>
    </w:p>
    <w:p w14:paraId="2EC82D8D" w14:textId="47EFE855" w:rsidR="008D4E86" w:rsidRPr="00570B43" w:rsidRDefault="00085D57" w:rsidP="0028660F">
      <w:pPr>
        <w:spacing w:after="0" w:line="240" w:lineRule="auto"/>
        <w:ind w:right="-235"/>
        <w:jc w:val="both"/>
        <w:rPr>
          <w:rFonts w:ascii="Tahoma" w:hAnsi="Tahoma" w:cs="Tahoma"/>
          <w:sz w:val="20"/>
          <w:szCs w:val="20"/>
          <w:lang w:val="es-MX"/>
        </w:rPr>
      </w:pPr>
      <w:r w:rsidRPr="00570B43">
        <w:rPr>
          <w:rFonts w:ascii="Tahoma" w:hAnsi="Tahoma" w:cs="Tahoma"/>
          <w:sz w:val="20"/>
          <w:szCs w:val="20"/>
          <w:lang w:val="es-MX"/>
        </w:rPr>
        <w:t>El horario del colaborador se regirá bajo jornada de turnos rotativos según lo estipulado en el artículo 10 inciso 5° del Código del trabajo, es decir, según lo informado en el Reglamento interno de Reglamento de la Usuaria, del cual se entrega copia en el acto. Además, Los turnos asignados en día feriado no irrenunciable deben ser trabajados y serán pagados por el empleador con un recargo del 50% por horas trabajadas.</w:t>
      </w:r>
    </w:p>
    <w:p w14:paraId="59B0E0AA" w14:textId="77777777" w:rsidR="00085D57" w:rsidRPr="00570B43" w:rsidRDefault="00085D57" w:rsidP="0028660F">
      <w:pPr>
        <w:spacing w:after="0" w:line="240" w:lineRule="auto"/>
        <w:ind w:right="-235"/>
        <w:jc w:val="both"/>
        <w:rPr>
          <w:rFonts w:ascii="Tahoma" w:hAnsi="Tahoma" w:cs="Tahoma"/>
          <w:sz w:val="20"/>
          <w:szCs w:val="20"/>
        </w:rPr>
      </w:pPr>
    </w:p>
    <w:p w14:paraId="50883A23" w14:textId="57E2CA81" w:rsidR="008D4E86" w:rsidRPr="00570B43" w:rsidRDefault="008D4E86" w:rsidP="0028660F">
      <w:pPr>
        <w:spacing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CUARTO. Remuneración</w:t>
      </w:r>
      <w:r w:rsidRPr="00570B43">
        <w:rPr>
          <w:rFonts w:ascii="Tahoma" w:hAnsi="Tahoma" w:cs="Tahoma"/>
          <w:sz w:val="20"/>
          <w:szCs w:val="20"/>
          <w:lang w:val="es-ES_tradnl"/>
        </w:rPr>
        <w:t>. La remuneración del trabajador consistirá en los siguientes conceptos, a saber:</w:t>
      </w:r>
    </w:p>
    <w:p w14:paraId="152B283C" w14:textId="31A92212" w:rsidR="008D4E86" w:rsidRPr="00570B43"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b/>
          <w:bCs/>
          <w:sz w:val="20"/>
          <w:szCs w:val="20"/>
          <w:lang w:val="es-ES_tradnl"/>
        </w:rPr>
        <w:t>a)</w:t>
      </w:r>
      <w:r w:rsidRPr="00570B43">
        <w:rPr>
          <w:rFonts w:ascii="Tahoma" w:hAnsi="Tahoma" w:cs="Tahoma"/>
          <w:b/>
          <w:bCs/>
          <w:sz w:val="20"/>
          <w:szCs w:val="20"/>
          <w:lang w:val="es-ES_tradnl"/>
        </w:rPr>
        <w:tab/>
        <w:t>Sueldo base</w:t>
      </w:r>
      <w:r w:rsidRPr="00570B43">
        <w:rPr>
          <w:rFonts w:ascii="Tahoma" w:hAnsi="Tahoma" w:cs="Tahoma"/>
          <w:sz w:val="20"/>
          <w:szCs w:val="20"/>
          <w:lang w:val="es-ES_tradnl"/>
        </w:rPr>
        <w:t xml:space="preserve">: Como contraprestación de sus servicios, el trabajador percibirá como sueldo base </w:t>
      </w:r>
      <w:r w:rsidR="00A56D96" w:rsidRPr="00570B43">
        <w:rPr>
          <w:rFonts w:ascii="Tahoma" w:hAnsi="Tahoma" w:cs="Tahoma"/>
          <w:sz w:val="20"/>
          <w:szCs w:val="20"/>
          <w:lang w:val="es-ES_tradnl"/>
        </w:rPr>
        <w:t>mensual</w:t>
      </w:r>
      <w:r w:rsidRPr="00570B43">
        <w:rPr>
          <w:rFonts w:ascii="Tahoma" w:hAnsi="Tahoma" w:cs="Tahoma"/>
          <w:sz w:val="20"/>
          <w:szCs w:val="20"/>
          <w:lang w:val="es-ES_tradnl"/>
        </w:rPr>
        <w:t xml:space="preserve"> la suma de $</w:t>
      </w:r>
      <w:r w:rsidR="00570B43" w:rsidRPr="00570B43">
        <w:rPr>
          <w:rFonts w:ascii="Tahoma" w:hAnsi="Tahoma" w:cs="Tahoma"/>
          <w:noProof/>
          <w:sz w:val="20"/>
          <w:szCs w:val="20"/>
          <w:lang w:val="es-ES_tradnl"/>
        </w:rPr>
        <w:t>${sueldo</w:t>
      </w:r>
      <w:proofErr w:type="gramStart"/>
      <w:r w:rsidR="00570B43" w:rsidRPr="00570B43">
        <w:rPr>
          <w:rFonts w:ascii="Tahoma" w:hAnsi="Tahoma" w:cs="Tahoma"/>
          <w:noProof/>
          <w:sz w:val="20"/>
          <w:szCs w:val="20"/>
          <w:lang w:val="es-ES_tradnl"/>
        </w:rPr>
        <w:t>}</w:t>
      </w:r>
      <w:r w:rsidRPr="00570B43">
        <w:rPr>
          <w:rFonts w:ascii="Tahoma" w:hAnsi="Tahoma" w:cs="Tahoma"/>
          <w:sz w:val="20"/>
          <w:szCs w:val="20"/>
          <w:lang w:val="es-ES_tradnl"/>
        </w:rPr>
        <w:t>.-</w:t>
      </w:r>
      <w:proofErr w:type="gramEnd"/>
      <w:r w:rsidR="00ED58AE" w:rsidRPr="00570B43">
        <w:rPr>
          <w:rFonts w:ascii="Tahoma" w:hAnsi="Tahoma" w:cs="Tahoma"/>
          <w:sz w:val="20"/>
          <w:szCs w:val="20"/>
          <w:lang w:val="es-ES_tradnl"/>
        </w:rPr>
        <w:t xml:space="preserve"> </w:t>
      </w:r>
      <w:r w:rsidR="00202789" w:rsidRPr="00570B43">
        <w:rPr>
          <w:rFonts w:ascii="Tahoma" w:hAnsi="Tahoma" w:cs="Tahoma"/>
          <w:sz w:val="20"/>
          <w:szCs w:val="20"/>
          <w:lang w:val="es-ES_tradnl"/>
        </w:rPr>
        <w:t>(Proporcional a los días trabajados)</w:t>
      </w:r>
    </w:p>
    <w:p w14:paraId="572D0546" w14:textId="5C6F2425" w:rsidR="00DB4DB1" w:rsidRPr="00570B43" w:rsidRDefault="008D4E86" w:rsidP="00DB4DB1">
      <w:pPr>
        <w:keepNext/>
        <w:autoSpaceDE w:val="0"/>
        <w:autoSpaceDN w:val="0"/>
        <w:adjustRightInd w:val="0"/>
        <w:spacing w:before="240" w:after="60" w:line="240" w:lineRule="auto"/>
        <w:ind w:left="426" w:right="-235" w:hanging="360"/>
        <w:jc w:val="both"/>
        <w:outlineLvl w:val="0"/>
        <w:rPr>
          <w:rFonts w:ascii="Tahoma" w:hAnsi="Tahoma" w:cs="Tahoma"/>
          <w:kern w:val="32"/>
          <w:sz w:val="20"/>
          <w:szCs w:val="20"/>
          <w:lang w:val="es-ES_tradnl"/>
        </w:rPr>
      </w:pPr>
      <w:r w:rsidRPr="00570B43">
        <w:rPr>
          <w:rFonts w:ascii="Tahoma" w:hAnsi="Tahoma" w:cs="Tahoma"/>
          <w:b/>
          <w:bCs/>
          <w:kern w:val="32"/>
          <w:sz w:val="20"/>
          <w:szCs w:val="20"/>
          <w:lang w:val="es-ES_tradnl"/>
        </w:rPr>
        <w:t>b)</w:t>
      </w:r>
      <w:r w:rsidRPr="00570B43">
        <w:rPr>
          <w:rFonts w:ascii="Tahoma" w:hAnsi="Tahoma" w:cs="Tahoma"/>
          <w:b/>
          <w:bCs/>
          <w:kern w:val="32"/>
          <w:sz w:val="20"/>
          <w:szCs w:val="20"/>
          <w:lang w:val="es-ES_tradnl"/>
        </w:rPr>
        <w:tab/>
        <w:t>Una gratificación legal</w:t>
      </w:r>
      <w:r w:rsidRPr="00570B43">
        <w:rPr>
          <w:rFonts w:ascii="Tahoma" w:hAnsi="Tahoma" w:cs="Tahoma"/>
          <w:kern w:val="32"/>
          <w:sz w:val="20"/>
          <w:szCs w:val="20"/>
          <w:lang w:val="es-ES_tradnl"/>
        </w:rPr>
        <w:t xml:space="preserve"> equivalente al veinticinco por ciento de lo devengado en el respectivo ejercicio comercial por concepto de remuneraciones mensuales, con un límite de 4,75 Ingresos </w:t>
      </w:r>
      <w:r w:rsidRPr="00570B43">
        <w:rPr>
          <w:rFonts w:ascii="Tahoma" w:hAnsi="Tahoma" w:cs="Tahoma"/>
          <w:kern w:val="32"/>
          <w:sz w:val="20"/>
          <w:szCs w:val="20"/>
          <w:lang w:val="es-ES_tradnl"/>
        </w:rPr>
        <w:lastRenderedPageBreak/>
        <w:t>Mínimos Mensuales al año, las que serán pagadas por el empleador mensualmente, conforme lo dispone el artículo 50 del Código del Trabajo.</w:t>
      </w:r>
    </w:p>
    <w:p w14:paraId="2ECA7815" w14:textId="00CE33E3" w:rsidR="00944C00" w:rsidRPr="00570B43" w:rsidRDefault="00944C00" w:rsidP="00DB4DB1">
      <w:pPr>
        <w:keepNext/>
        <w:autoSpaceDE w:val="0"/>
        <w:autoSpaceDN w:val="0"/>
        <w:adjustRightInd w:val="0"/>
        <w:spacing w:before="240" w:after="60" w:line="240" w:lineRule="auto"/>
        <w:ind w:left="426" w:right="-235" w:hanging="360"/>
        <w:jc w:val="both"/>
        <w:outlineLvl w:val="0"/>
        <w:rPr>
          <w:rFonts w:ascii="Tahoma" w:hAnsi="Tahoma" w:cs="Tahoma"/>
          <w:noProof/>
          <w:sz w:val="20"/>
          <w:szCs w:val="20"/>
          <w:lang w:val="es-ES_tradnl"/>
        </w:rPr>
      </w:pPr>
      <w:r w:rsidRPr="00570B43">
        <w:rPr>
          <w:rFonts w:ascii="Tahoma" w:hAnsi="Tahoma" w:cs="Tahoma"/>
          <w:b/>
          <w:bCs/>
          <w:kern w:val="32"/>
          <w:sz w:val="20"/>
          <w:szCs w:val="20"/>
          <w:lang w:val="es-ES_tradnl"/>
        </w:rPr>
        <w:t xml:space="preserve">C) Movilización: </w:t>
      </w:r>
      <w:r w:rsidRPr="00570B43">
        <w:rPr>
          <w:rFonts w:ascii="Tahoma" w:hAnsi="Tahoma" w:cs="Tahoma"/>
          <w:sz w:val="20"/>
          <w:szCs w:val="20"/>
          <w:lang w:val="es-ES_tradnl"/>
        </w:rPr>
        <w:t>$</w:t>
      </w:r>
      <w:r w:rsidR="00570B43" w:rsidRPr="00570B43">
        <w:rPr>
          <w:rFonts w:ascii="Tahoma" w:hAnsi="Tahoma" w:cs="Tahoma"/>
          <w:noProof/>
          <w:sz w:val="20"/>
          <w:szCs w:val="20"/>
          <w:lang w:val="es-ES_tradnl"/>
        </w:rPr>
        <w:t>${</w:t>
      </w:r>
      <w:proofErr w:type="spellStart"/>
      <w:r w:rsidR="00570B43" w:rsidRPr="00570B43">
        <w:rPr>
          <w:rFonts w:ascii="Tahoma" w:hAnsi="Tahoma" w:cs="Tahoma"/>
          <w:noProof/>
          <w:sz w:val="20"/>
          <w:szCs w:val="20"/>
          <w:lang w:val="es-ES_tradnl"/>
        </w:rPr>
        <w:t>mov</w:t>
      </w:r>
      <w:proofErr w:type="spellEnd"/>
      <w:r w:rsidR="00570B43" w:rsidRPr="00570B43">
        <w:rPr>
          <w:rFonts w:ascii="Tahoma" w:hAnsi="Tahoma" w:cs="Tahoma"/>
          <w:noProof/>
          <w:sz w:val="20"/>
          <w:szCs w:val="20"/>
          <w:lang w:val="es-ES_tradnl"/>
        </w:rPr>
        <w:t>}</w:t>
      </w:r>
      <w:r w:rsidR="00740047" w:rsidRPr="00570B43">
        <w:rPr>
          <w:rFonts w:ascii="Tahoma" w:hAnsi="Tahoma" w:cs="Tahoma"/>
          <w:noProof/>
          <w:sz w:val="20"/>
          <w:szCs w:val="20"/>
          <w:lang w:val="es-ES_tradnl"/>
        </w:rPr>
        <w:t xml:space="preserve"> (Proporcional a los dias trabajados)</w:t>
      </w:r>
    </w:p>
    <w:p w14:paraId="29F7FD5D" w14:textId="17C46B22" w:rsidR="00AC097E" w:rsidRPr="00570B43" w:rsidRDefault="00740047" w:rsidP="00DB4DB1">
      <w:pPr>
        <w:keepNext/>
        <w:autoSpaceDE w:val="0"/>
        <w:autoSpaceDN w:val="0"/>
        <w:adjustRightInd w:val="0"/>
        <w:spacing w:before="240" w:after="60" w:line="240" w:lineRule="auto"/>
        <w:ind w:left="426" w:right="-235" w:hanging="360"/>
        <w:jc w:val="both"/>
        <w:outlineLvl w:val="0"/>
        <w:rPr>
          <w:rFonts w:ascii="Tahoma" w:hAnsi="Tahoma" w:cs="Tahoma"/>
          <w:kern w:val="32"/>
          <w:sz w:val="20"/>
          <w:szCs w:val="20"/>
          <w:lang w:val="es-ES_tradnl"/>
        </w:rPr>
      </w:pPr>
      <w:r w:rsidRPr="00570B43">
        <w:rPr>
          <w:rFonts w:ascii="Tahoma" w:hAnsi="Tahoma" w:cs="Tahoma"/>
          <w:b/>
          <w:bCs/>
          <w:kern w:val="32"/>
          <w:sz w:val="20"/>
          <w:szCs w:val="20"/>
          <w:lang w:val="es-ES_tradnl"/>
        </w:rPr>
        <w:t>D) Colación:</w:t>
      </w:r>
      <w:r w:rsidR="005E1CDC" w:rsidRPr="00570B43">
        <w:rPr>
          <w:rFonts w:ascii="Tahoma" w:hAnsi="Tahoma" w:cs="Tahoma"/>
          <w:b/>
          <w:bCs/>
          <w:kern w:val="32"/>
          <w:sz w:val="20"/>
          <w:szCs w:val="20"/>
          <w:lang w:val="es-ES_tradnl"/>
        </w:rPr>
        <w:t xml:space="preserve"> </w:t>
      </w:r>
      <w:r w:rsidR="00570B43" w:rsidRPr="00570B43">
        <w:rPr>
          <w:rFonts w:ascii="Tahoma" w:hAnsi="Tahoma" w:cs="Tahoma"/>
          <w:b/>
          <w:bCs/>
          <w:kern w:val="32"/>
          <w:sz w:val="20"/>
          <w:szCs w:val="20"/>
          <w:lang w:val="es-ES_tradnl"/>
        </w:rPr>
        <w:t xml:space="preserve">$${col} </w:t>
      </w:r>
      <w:r w:rsidR="005E1CDC" w:rsidRPr="00570B43">
        <w:rPr>
          <w:rFonts w:ascii="Tahoma" w:hAnsi="Tahoma" w:cs="Tahoma"/>
          <w:kern w:val="32"/>
          <w:sz w:val="20"/>
          <w:szCs w:val="20"/>
          <w:lang w:val="es-ES_tradnl"/>
        </w:rPr>
        <w:t xml:space="preserve">(Proporcional a los </w:t>
      </w:r>
      <w:proofErr w:type="spellStart"/>
      <w:r w:rsidR="005E1CDC" w:rsidRPr="00570B43">
        <w:rPr>
          <w:rFonts w:ascii="Tahoma" w:hAnsi="Tahoma" w:cs="Tahoma"/>
          <w:kern w:val="32"/>
          <w:sz w:val="20"/>
          <w:szCs w:val="20"/>
          <w:lang w:val="es-ES_tradnl"/>
        </w:rPr>
        <w:t>dias</w:t>
      </w:r>
      <w:proofErr w:type="spellEnd"/>
      <w:r w:rsidR="005E1CDC" w:rsidRPr="00570B43">
        <w:rPr>
          <w:rFonts w:ascii="Tahoma" w:hAnsi="Tahoma" w:cs="Tahoma"/>
          <w:kern w:val="32"/>
          <w:sz w:val="20"/>
          <w:szCs w:val="20"/>
          <w:lang w:val="es-ES_tradnl"/>
        </w:rPr>
        <w:t xml:space="preserve"> trabajados)</w:t>
      </w:r>
    </w:p>
    <w:p w14:paraId="5FB7683C" w14:textId="3F12E1A8" w:rsidR="008D4E86" w:rsidRPr="00570B43" w:rsidRDefault="008D4E86" w:rsidP="00A3678B">
      <w:pPr>
        <w:keepNext/>
        <w:autoSpaceDE w:val="0"/>
        <w:autoSpaceDN w:val="0"/>
        <w:adjustRightInd w:val="0"/>
        <w:spacing w:before="240" w:after="60" w:line="240" w:lineRule="auto"/>
        <w:ind w:left="66" w:right="-235"/>
        <w:jc w:val="both"/>
        <w:outlineLvl w:val="0"/>
        <w:rPr>
          <w:rFonts w:ascii="Tahoma" w:hAnsi="Tahoma" w:cs="Tahoma"/>
          <w:color w:val="FF0000"/>
          <w:sz w:val="20"/>
          <w:szCs w:val="20"/>
          <w:lang w:val="es-ES_tradnl"/>
        </w:rPr>
      </w:pPr>
      <w:r w:rsidRPr="00570B43">
        <w:rPr>
          <w:rFonts w:ascii="Tahoma" w:hAnsi="Tahoma" w:cs="Tahoma"/>
          <w:sz w:val="20"/>
          <w:szCs w:val="20"/>
          <w:lang w:val="es-ES_tradnl"/>
        </w:rPr>
        <w:t xml:space="preserve">El pago de las remuneraciones a solicitud del trabajador se efectuará </w:t>
      </w:r>
      <w:r w:rsidR="002152B4" w:rsidRPr="00570B43">
        <w:rPr>
          <w:rFonts w:ascii="Tahoma" w:hAnsi="Tahoma" w:cs="Tahoma"/>
          <w:sz w:val="20"/>
          <w:szCs w:val="20"/>
          <w:lang w:val="es-ES_tradnl"/>
        </w:rPr>
        <w:t xml:space="preserve">el último día hábil del mes, </w:t>
      </w:r>
      <w:r w:rsidRPr="00570B43">
        <w:rPr>
          <w:rFonts w:ascii="Tahoma" w:hAnsi="Tahoma" w:cs="Tahoma"/>
          <w:sz w:val="20"/>
          <w:szCs w:val="20"/>
          <w:lang w:val="es-ES_tradnl"/>
        </w:rPr>
        <w:t xml:space="preserve">en </w:t>
      </w:r>
      <w:r w:rsidR="00AB672E" w:rsidRPr="00570B43">
        <w:rPr>
          <w:rFonts w:ascii="Tahoma" w:hAnsi="Tahoma" w:cs="Tahoma"/>
          <w:b/>
          <w:sz w:val="16"/>
          <w:szCs w:val="16"/>
        </w:rPr>
        <w:t xml:space="preserve">Abono en </w:t>
      </w:r>
      <w:r w:rsidR="00570B43" w:rsidRPr="00570B43">
        <w:rPr>
          <w:rFonts w:ascii="Tahoma" w:hAnsi="Tahoma" w:cs="Tahoma"/>
          <w:b/>
          <w:sz w:val="16"/>
          <w:szCs w:val="16"/>
        </w:rPr>
        <w:t>${</w:t>
      </w:r>
      <w:proofErr w:type="spellStart"/>
      <w:proofErr w:type="gramStart"/>
      <w:r w:rsidR="00570B43" w:rsidRPr="00570B43">
        <w:rPr>
          <w:rFonts w:ascii="Tahoma" w:hAnsi="Tahoma" w:cs="Tahoma"/>
          <w:b/>
          <w:sz w:val="16"/>
          <w:szCs w:val="16"/>
        </w:rPr>
        <w:t>fpa</w:t>
      </w:r>
      <w:proofErr w:type="spellEnd"/>
      <w:r w:rsidR="00570B43" w:rsidRPr="00570B43">
        <w:rPr>
          <w:rFonts w:ascii="Tahoma" w:hAnsi="Tahoma" w:cs="Tahoma"/>
          <w:b/>
          <w:sz w:val="16"/>
          <w:szCs w:val="16"/>
        </w:rPr>
        <w:t>}</w:t>
      </w:r>
      <w:r w:rsidR="005603E7" w:rsidRPr="00570B43">
        <w:rPr>
          <w:rFonts w:ascii="Tahoma" w:hAnsi="Tahoma" w:cs="Tahoma"/>
          <w:b/>
          <w:sz w:val="16"/>
          <w:szCs w:val="16"/>
        </w:rPr>
        <w:t xml:space="preserve"> </w:t>
      </w:r>
      <w:r w:rsidR="00D5326F" w:rsidRPr="00570B43">
        <w:rPr>
          <w:rFonts w:ascii="Tahoma" w:hAnsi="Tahoma" w:cs="Tahoma"/>
          <w:b/>
          <w:noProof/>
          <w:sz w:val="20"/>
          <w:szCs w:val="20"/>
          <w:lang w:val="es-ES_tradnl"/>
        </w:rPr>
        <w:t xml:space="preserve"> N</w:t>
      </w:r>
      <w:proofErr w:type="gramEnd"/>
      <w:r w:rsidR="00D5326F" w:rsidRPr="00570B43">
        <w:rPr>
          <w:rFonts w:ascii="Tahoma" w:hAnsi="Tahoma" w:cs="Tahoma"/>
          <w:b/>
          <w:noProof/>
          <w:sz w:val="20"/>
          <w:szCs w:val="20"/>
          <w:lang w:val="es-ES_tradnl"/>
        </w:rPr>
        <w:t xml:space="preserve">° </w:t>
      </w:r>
      <w:r w:rsidR="00570B43" w:rsidRPr="00570B43">
        <w:rPr>
          <w:rFonts w:ascii="Tahoma" w:hAnsi="Tahoma" w:cs="Tahoma"/>
          <w:b/>
          <w:sz w:val="16"/>
          <w:szCs w:val="16"/>
        </w:rPr>
        <w:t>${</w:t>
      </w:r>
      <w:proofErr w:type="spellStart"/>
      <w:r w:rsidR="00570B43" w:rsidRPr="00570B43">
        <w:rPr>
          <w:rFonts w:ascii="Tahoma" w:hAnsi="Tahoma" w:cs="Tahoma"/>
          <w:b/>
          <w:sz w:val="16"/>
          <w:szCs w:val="16"/>
        </w:rPr>
        <w:t>cta</w:t>
      </w:r>
      <w:proofErr w:type="spellEnd"/>
      <w:r w:rsidR="00570B43" w:rsidRPr="00570B43">
        <w:rPr>
          <w:rFonts w:ascii="Tahoma" w:hAnsi="Tahoma" w:cs="Tahoma"/>
          <w:b/>
          <w:sz w:val="16"/>
          <w:szCs w:val="16"/>
        </w:rPr>
        <w:t>}</w:t>
      </w:r>
      <w:r w:rsidR="005603E7" w:rsidRPr="00570B43">
        <w:rPr>
          <w:rFonts w:ascii="Tahoma" w:hAnsi="Tahoma" w:cs="Tahoma"/>
          <w:b/>
          <w:sz w:val="16"/>
          <w:szCs w:val="16"/>
        </w:rPr>
        <w:t xml:space="preserve"> </w:t>
      </w:r>
      <w:r w:rsidR="00570B43" w:rsidRPr="00570B43">
        <w:rPr>
          <w:rFonts w:ascii="Tahoma" w:hAnsi="Tahoma" w:cs="Tahoma"/>
          <w:b/>
          <w:sz w:val="16"/>
          <w:szCs w:val="16"/>
        </w:rPr>
        <w:t>${ban}</w:t>
      </w:r>
      <w:r w:rsidR="005603E7" w:rsidRPr="00570B43">
        <w:rPr>
          <w:rFonts w:ascii="Tahoma" w:hAnsi="Tahoma" w:cs="Tahoma"/>
          <w:b/>
          <w:sz w:val="16"/>
          <w:szCs w:val="16"/>
        </w:rPr>
        <w:fldChar w:fldCharType="begin"/>
      </w:r>
      <w:r w:rsidR="005603E7" w:rsidRPr="00570B43">
        <w:rPr>
          <w:rFonts w:ascii="Tahoma" w:hAnsi="Tahoma" w:cs="Tahoma"/>
          <w:b/>
          <w:sz w:val="16"/>
          <w:szCs w:val="16"/>
        </w:rPr>
        <w:instrText xml:space="preserve"> MERGEFIELD  BANCO </w:instrText>
      </w:r>
      <w:r w:rsidR="00000000">
        <w:rPr>
          <w:rFonts w:ascii="Tahoma" w:hAnsi="Tahoma" w:cs="Tahoma"/>
          <w:b/>
          <w:sz w:val="16"/>
          <w:szCs w:val="16"/>
        </w:rPr>
        <w:fldChar w:fldCharType="separate"/>
      </w:r>
      <w:r w:rsidR="005603E7" w:rsidRPr="00570B43">
        <w:rPr>
          <w:rFonts w:ascii="Tahoma" w:hAnsi="Tahoma" w:cs="Tahoma"/>
          <w:b/>
          <w:sz w:val="16"/>
          <w:szCs w:val="16"/>
        </w:rPr>
        <w:fldChar w:fldCharType="end"/>
      </w:r>
      <w:r w:rsidR="005603E7" w:rsidRPr="00570B43">
        <w:rPr>
          <w:rFonts w:ascii="Tahoma" w:hAnsi="Tahoma" w:cs="Tahoma"/>
          <w:b/>
          <w:sz w:val="16"/>
          <w:szCs w:val="16"/>
        </w:rPr>
        <w:t xml:space="preserve"> </w:t>
      </w:r>
      <w:r w:rsidRPr="00570B43">
        <w:rPr>
          <w:rFonts w:ascii="Tahoma" w:hAnsi="Tahoma" w:cs="Tahoma"/>
          <w:sz w:val="20"/>
          <w:szCs w:val="20"/>
          <w:lang w:val="es-ES_tradnl"/>
        </w:rPr>
        <w:t>sin perjuicio de lo anterior si no es posible remunerar al trabajador por este medio, las partes acuerdan utilizar otros medios como cheque, vale vista bancaria.</w:t>
      </w:r>
    </w:p>
    <w:p w14:paraId="1A26B538"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570B43">
        <w:rPr>
          <w:rFonts w:ascii="Tahoma" w:hAnsi="Tahoma" w:cs="Tahoma"/>
          <w:sz w:val="20"/>
          <w:szCs w:val="20"/>
          <w:lang w:val="es-ES_tradnl"/>
        </w:rPr>
        <w:tab/>
        <w:t>De las remuneraciones se deducirán los impuestos, las cotizaciones de previsión o seguridad social, las cuotas sindicales ordinarias o extraordinarias, los dividendos hipotecarios para la adquisición de vivienda y las obligaciones que se deban a los Institutos de Previsión y salud.</w:t>
      </w:r>
    </w:p>
    <w:p w14:paraId="5A02DCA4"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570B43">
        <w:rPr>
          <w:rFonts w:ascii="Tahoma" w:hAnsi="Tahoma" w:cs="Tahoma"/>
          <w:sz w:val="20"/>
          <w:szCs w:val="20"/>
          <w:lang w:val="es-ES_tradnl"/>
        </w:rPr>
        <w:tab/>
        <w:t>No se podrán hacer otras deducciones, salvo que estén autorizadas por la ley, por el Reglamento Interno de la Empresa, por decreto judicial; o por el trabajador por escrito.</w:t>
      </w:r>
    </w:p>
    <w:p w14:paraId="3AD75B5E" w14:textId="77777777"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570B43">
        <w:rPr>
          <w:rFonts w:ascii="Tahoma" w:hAnsi="Tahoma" w:cs="Tahoma"/>
          <w:sz w:val="20"/>
          <w:szCs w:val="20"/>
          <w:lang w:val="es-ES_tradnl"/>
        </w:rPr>
        <w:tab/>
        <w:t>Todo lo anterior, se entenderá sin perjuicio de los anticipos de remuneración, que, dentro de cada período, autorice realizar el trabajador de antemano, pudiendo, por otra parte, descontarse el tiempo no trabajado producto de inasistencias, permisos y atrasos, como asimismo el importe de las multas reglamentarias que en su caso hubiere lugar.</w:t>
      </w:r>
    </w:p>
    <w:p w14:paraId="72D8EC2D" w14:textId="77777777"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06E9820C"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 xml:space="preserve">QUINTO. Obligaciones del Trabajador. </w:t>
      </w:r>
      <w:r w:rsidRPr="00570B43">
        <w:rPr>
          <w:rFonts w:ascii="Tahoma" w:hAnsi="Tahoma" w:cs="Tahoma"/>
          <w:sz w:val="20"/>
          <w:szCs w:val="20"/>
          <w:lang w:val="es-ES_tradnl"/>
        </w:rPr>
        <w:t>Son obligaciones esenciales del trabajador, cuya infracción las partes entenderán como incumplimiento grave a las obligaciones que impone el contrato, facultándole al empleador a poner término al mismo sin derecho a indemnización alguna, las siguientes:</w:t>
      </w:r>
    </w:p>
    <w:p w14:paraId="472EB809" w14:textId="77777777" w:rsidR="008D4E86" w:rsidRPr="00570B43"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a)</w:t>
      </w:r>
      <w:r w:rsidRPr="00570B43">
        <w:rPr>
          <w:rFonts w:ascii="Tahoma" w:hAnsi="Tahoma" w:cs="Tahoma"/>
          <w:sz w:val="20"/>
          <w:szCs w:val="20"/>
          <w:lang w:val="es-ES_tradnl"/>
        </w:rPr>
        <w:tab/>
        <w:t>Cumplir íntegramente la jornada diaria y semanal de trabajo, presentándose puntualmente, según proceda, al inicio de estas.</w:t>
      </w:r>
    </w:p>
    <w:p w14:paraId="66571B84" w14:textId="77777777" w:rsidR="008D4E86" w:rsidRPr="00570B43"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b)</w:t>
      </w:r>
      <w:r w:rsidRPr="00570B43">
        <w:rPr>
          <w:rFonts w:ascii="Tahoma" w:hAnsi="Tahoma" w:cs="Tahoma"/>
          <w:sz w:val="20"/>
          <w:szCs w:val="20"/>
          <w:lang w:val="es-ES_tradnl"/>
        </w:rPr>
        <w:tab/>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36C78686" w14:textId="77777777" w:rsidR="008D4E86" w:rsidRPr="00570B43"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c)</w:t>
      </w:r>
      <w:r w:rsidRPr="00570B43">
        <w:rPr>
          <w:rFonts w:ascii="Tahoma" w:hAnsi="Tahoma" w:cs="Tahoma"/>
          <w:sz w:val="20"/>
          <w:szCs w:val="20"/>
          <w:lang w:val="es-ES_tradnl"/>
        </w:rPr>
        <w:tab/>
        <w:t>Ejecutar su labor con el debido cuidado, velando por su seguridad y salud y la del resto de los trabajadores, como también por la protección y cuidado del medio ambiente y la empresa.</w:t>
      </w:r>
    </w:p>
    <w:p w14:paraId="1F8087EA" w14:textId="77777777" w:rsidR="008D4E86" w:rsidRPr="00570B43"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d)</w:t>
      </w:r>
      <w:r w:rsidRPr="00570B43">
        <w:rPr>
          <w:rFonts w:ascii="Tahoma" w:hAnsi="Tahoma" w:cs="Tahoma"/>
          <w:sz w:val="20"/>
          <w:szCs w:val="20"/>
          <w:lang w:val="es-ES_tradnl"/>
        </w:rPr>
        <w:tab/>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20EAEF8E" w14:textId="77777777" w:rsidR="008D4E86" w:rsidRPr="00570B43"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e)</w:t>
      </w:r>
      <w:r w:rsidRPr="00570B43">
        <w:rPr>
          <w:rFonts w:ascii="Tahoma" w:hAnsi="Tahoma" w:cs="Tahoma"/>
          <w:sz w:val="20"/>
          <w:szCs w:val="20"/>
          <w:lang w:val="es-ES_tradnl"/>
        </w:rPr>
        <w:tab/>
        <w:t xml:space="preserve">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6FF4E25D" w14:textId="1D3523D9" w:rsidR="008D4E86" w:rsidRPr="00570B43"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f)</w:t>
      </w:r>
      <w:r w:rsidRPr="00570B43">
        <w:rPr>
          <w:rFonts w:ascii="Tahoma" w:hAnsi="Tahoma" w:cs="Tahoma"/>
          <w:sz w:val="20"/>
          <w:szCs w:val="20"/>
          <w:lang w:val="es-ES_tradnl"/>
        </w:rPr>
        <w:tab/>
        <w:t xml:space="preserve">El cumplimiento de sus obligaciones incluye especialmente el ordenar, cuidar y guardar en los lugares y forma que se le indiquen por sus </w:t>
      </w:r>
      <w:proofErr w:type="gramStart"/>
      <w:r w:rsidRPr="00570B43">
        <w:rPr>
          <w:rFonts w:ascii="Tahoma" w:hAnsi="Tahoma" w:cs="Tahoma"/>
          <w:sz w:val="20"/>
          <w:szCs w:val="20"/>
          <w:lang w:val="es-ES_tradnl"/>
        </w:rPr>
        <w:t>Jefes</w:t>
      </w:r>
      <w:proofErr w:type="gramEnd"/>
      <w:r w:rsidRPr="00570B43">
        <w:rPr>
          <w:rFonts w:ascii="Tahoma" w:hAnsi="Tahoma" w:cs="Tahoma"/>
          <w:sz w:val="20"/>
          <w:szCs w:val="20"/>
          <w:lang w:val="es-ES_tradnl"/>
        </w:rPr>
        <w:t xml:space="preserve">, las mercaderías, útiles, enseres, materiales y materias primas, como asimismo cuidar de que éstas, </w:t>
      </w:r>
      <w:r w:rsidR="004038D3" w:rsidRPr="00570B43">
        <w:rPr>
          <w:rFonts w:ascii="Tahoma" w:hAnsi="Tahoma" w:cs="Tahoma"/>
          <w:sz w:val="20"/>
          <w:szCs w:val="20"/>
          <w:lang w:val="es-ES_tradnl"/>
        </w:rPr>
        <w:t>instalaciones y</w:t>
      </w:r>
      <w:r w:rsidRPr="00570B43">
        <w:rPr>
          <w:rFonts w:ascii="Tahoma" w:hAnsi="Tahoma" w:cs="Tahoma"/>
          <w:sz w:val="20"/>
          <w:szCs w:val="20"/>
          <w:lang w:val="es-ES_tradnl"/>
        </w:rPr>
        <w:t xml:space="preserve"> equipos no se deterioren por mal manejo o falta de celo de su parte.</w:t>
      </w:r>
    </w:p>
    <w:p w14:paraId="209D0A70" w14:textId="77777777" w:rsidR="008D4E86" w:rsidRPr="00570B43"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g)</w:t>
      </w:r>
      <w:r w:rsidRPr="00570B43">
        <w:rPr>
          <w:rFonts w:ascii="Tahoma" w:hAnsi="Tahoma" w:cs="Tahoma"/>
          <w:sz w:val="20"/>
          <w:szCs w:val="20"/>
          <w:lang w:val="es-ES_tradnl"/>
        </w:rPr>
        <w:tab/>
        <w:t xml:space="preserve">Respetar, celosamente y ajustarse exactamente a las normas y disposiciones del Reglamento Interno de Orden, Higiene y Seguridad en especial sus obligaciones y prohibiciones, las que declara conocer y aceptar, que las partes han incorporado al presente contrato. </w:t>
      </w:r>
    </w:p>
    <w:p w14:paraId="43A63FE2" w14:textId="77777777" w:rsidR="008D4E86" w:rsidRPr="00570B43"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h)</w:t>
      </w:r>
      <w:r w:rsidRPr="00570B43">
        <w:rPr>
          <w:rFonts w:ascii="Tahoma" w:hAnsi="Tahoma" w:cs="Tahoma"/>
          <w:sz w:val="20"/>
          <w:szCs w:val="20"/>
          <w:lang w:val="es-ES_tradnl"/>
        </w:rPr>
        <w:tab/>
        <w:t xml:space="preserve">Dar aviso de inmediato, por sí o por medio de un tercero, en caso de verse impedido de asistir a su trabajo, por cualquier causa, y justificar a la brevedad el impedimento invocado.  </w:t>
      </w:r>
    </w:p>
    <w:p w14:paraId="5BED88BB" w14:textId="77777777" w:rsidR="008D4E86" w:rsidRPr="00570B43"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rPr>
      </w:pPr>
      <w:r w:rsidRPr="00570B43">
        <w:rPr>
          <w:rFonts w:ascii="Tahoma" w:hAnsi="Tahoma" w:cs="Tahoma"/>
          <w:sz w:val="20"/>
          <w:szCs w:val="20"/>
        </w:rPr>
        <w:t>i)</w:t>
      </w:r>
      <w:r w:rsidRPr="00570B43">
        <w:rPr>
          <w:rFonts w:ascii="Tahoma" w:hAnsi="Tahoma" w:cs="Tahoma"/>
          <w:sz w:val="20"/>
          <w:szCs w:val="20"/>
        </w:rPr>
        <w:tab/>
        <w:t xml:space="preserve">Guardar una actitud respetuosa y deferente con sus jefes, compañeros y subalternos, velando </w:t>
      </w:r>
      <w:proofErr w:type="gramStart"/>
      <w:r w:rsidRPr="00570B43">
        <w:rPr>
          <w:rFonts w:ascii="Tahoma" w:hAnsi="Tahoma" w:cs="Tahoma"/>
          <w:sz w:val="20"/>
          <w:szCs w:val="20"/>
        </w:rPr>
        <w:t>para</w:t>
      </w:r>
      <w:proofErr w:type="gramEnd"/>
      <w:r w:rsidRPr="00570B43">
        <w:rPr>
          <w:rFonts w:ascii="Tahoma" w:hAnsi="Tahoma" w:cs="Tahoma"/>
          <w:sz w:val="20"/>
          <w:szCs w:val="20"/>
        </w:rPr>
        <w:t xml:space="preserve"> que se mantenga y mejore un clima de trabajo armonioso en la Empresa, a la vez de comprometido con el cabal cumplimiento de los deberes y funciones.</w:t>
      </w:r>
    </w:p>
    <w:p w14:paraId="42A360A6" w14:textId="7ABE14D4" w:rsidR="008D4E86" w:rsidRPr="00570B43"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lastRenderedPageBreak/>
        <w:t>j)</w:t>
      </w:r>
      <w:r w:rsidRPr="00570B43">
        <w:rPr>
          <w:rFonts w:ascii="Tahoma" w:hAnsi="Tahoma" w:cs="Tahoma"/>
          <w:sz w:val="20"/>
          <w:szCs w:val="20"/>
          <w:lang w:val="es-ES_tradnl"/>
        </w:rPr>
        <w:tab/>
        <w:t xml:space="preserve">Usar los elementos de trabajo y siempre, sin excepción, los elementos de protección personal que le proporcione el </w:t>
      </w:r>
      <w:r w:rsidR="004038D3" w:rsidRPr="00570B43">
        <w:rPr>
          <w:rFonts w:ascii="Tahoma" w:hAnsi="Tahoma" w:cs="Tahoma"/>
          <w:sz w:val="20"/>
          <w:szCs w:val="20"/>
          <w:lang w:val="es-ES_tradnl"/>
        </w:rPr>
        <w:t>empleador y</w:t>
      </w:r>
      <w:r w:rsidRPr="00570B43">
        <w:rPr>
          <w:rFonts w:ascii="Tahoma" w:hAnsi="Tahoma" w:cs="Tahoma"/>
          <w:sz w:val="20"/>
          <w:szCs w:val="20"/>
          <w:lang w:val="es-ES_tradnl"/>
        </w:rPr>
        <w:t xml:space="preserve"> en la forma para las que fueron diseñados. </w:t>
      </w:r>
    </w:p>
    <w:p w14:paraId="10BF9DAB" w14:textId="77777777" w:rsidR="008D4E86" w:rsidRPr="00570B43"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k)</w:t>
      </w:r>
      <w:r w:rsidRPr="00570B43">
        <w:rPr>
          <w:rFonts w:ascii="Tahoma" w:hAnsi="Tahoma" w:cs="Tahoma"/>
          <w:sz w:val="20"/>
          <w:szCs w:val="20"/>
          <w:lang w:val="es-ES_tradnl"/>
        </w:rPr>
        <w:tab/>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2106909" w14:textId="77777777" w:rsidR="008D4E86" w:rsidRPr="00570B43"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l)</w:t>
      </w:r>
      <w:r w:rsidRPr="00570B43">
        <w:rPr>
          <w:rFonts w:ascii="Tahoma" w:hAnsi="Tahoma" w:cs="Tahoma"/>
          <w:sz w:val="20"/>
          <w:szCs w:val="20"/>
          <w:lang w:val="es-ES_tradnl"/>
        </w:rPr>
        <w:tab/>
        <w:t>Mantener estricta reserva de los hechos que tome conocimiento en ejercicio de su cargo.</w:t>
      </w:r>
    </w:p>
    <w:p w14:paraId="6A9A55C9" w14:textId="77777777" w:rsidR="008D4E86" w:rsidRPr="00570B43"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m)</w:t>
      </w:r>
      <w:r w:rsidRPr="00570B43">
        <w:rPr>
          <w:rFonts w:ascii="Tahoma" w:hAnsi="Tahoma" w:cs="Tahoma"/>
          <w:sz w:val="20"/>
          <w:szCs w:val="20"/>
          <w:lang w:val="es-ES_tradnl"/>
        </w:rPr>
        <w:tab/>
        <w:t xml:space="preserve">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r w:rsidRPr="00570B43">
        <w:rPr>
          <w:rFonts w:ascii="Tahoma" w:hAnsi="Tahoma" w:cs="Tahoma"/>
          <w:sz w:val="20"/>
          <w:szCs w:val="20"/>
          <w:lang w:val="es-ES_tradnl"/>
        </w:rPr>
        <w:tab/>
      </w:r>
    </w:p>
    <w:p w14:paraId="3DD9DFDA" w14:textId="77777777" w:rsidR="008D4E86" w:rsidRPr="00570B43"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t>n)  El trabajador respetará celosamente el reglamento interno de la empresa, cuyo ejemplar recibe en este acto, constituyendo su infracción falta grave de las obligaciones que impone el contrato.</w:t>
      </w:r>
    </w:p>
    <w:p w14:paraId="6A6D943F" w14:textId="77777777" w:rsidR="008D4E86" w:rsidRPr="00570B43"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p>
    <w:p w14:paraId="08DD1DDD"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SEXTO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 xml:space="preserve">Prohibiciones. </w:t>
      </w:r>
      <w:r w:rsidRPr="00570B43">
        <w:rPr>
          <w:rFonts w:ascii="Tahoma" w:hAnsi="Tahoma" w:cs="Tahoma"/>
          <w:sz w:val="20"/>
          <w:szCs w:val="20"/>
          <w:lang w:val="es-ES_tradnl"/>
        </w:rPr>
        <w:t xml:space="preserve">Constituyen Prohibiciones, entre otras, cuya inobservancia serán consideradas como faltas e incumplimientos graves de las obligaciones que impone el presente contrato, pudiendo el empleador ponerle término sin derecho a indemnización alguna en el evento de incurrir en alguna de las prohibiciones cuya infracción constituyen falta grave, las que, dentro de otras son: </w:t>
      </w:r>
    </w:p>
    <w:p w14:paraId="25CF6D1F"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1.- Ausentarse del lugar del trabajo durante las horas de servicio sin la correspondiente autorización de su jefe directo.</w:t>
      </w:r>
    </w:p>
    <w:p w14:paraId="2199FCD4"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 xml:space="preserve">2.- Preocuparse durante las horas de trabajo de negocios ajenos al establecimiento o de asuntos personales o atender a personas que no tengan vinculación con sus funciones. </w:t>
      </w:r>
    </w:p>
    <w:p w14:paraId="2B851E31"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 xml:space="preserve">3.- Revelar datos o antecedentes que hayan conocido con motivo de su trabajo y de sus relaciones con la empresa. </w:t>
      </w:r>
    </w:p>
    <w:p w14:paraId="2CE41B17"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 xml:space="preserve">4.- Introducir, vender o consumir bebidas alcohólicas, drogas o estupefacientes en sus dependencias o lugares de trabajo. </w:t>
      </w:r>
    </w:p>
    <w:p w14:paraId="45EFFA4D"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 xml:space="preserve">5.- Ingresar al lugar de trabajo o trabajar en estado de intemperancia o encontrándose enfermo o con su estado de salud resentido. En este último caso debe avisar o consultar al jefe inmediato quien resolverá sobre el particular. </w:t>
      </w:r>
    </w:p>
    <w:p w14:paraId="2262379D"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 xml:space="preserve">6.- Recibir dádivas o regalos de clientes o proveedores de la empresa con motivo de sus actividades laborales. </w:t>
      </w:r>
    </w:p>
    <w:p w14:paraId="2CFC3B22"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7.- Se prohíbe utilizar la dirección de la empresa para fines de endeudamiento u otros trámites o gestiones personales que puedan generar alguna contingencia adversa para la empresa.</w:t>
      </w:r>
    </w:p>
    <w:p w14:paraId="63754A8F"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 xml:space="preserve">8.- No utilizar siempre y en todo lugar dentro del recinto de la empresa, todos y cada uno de los elementos de seguridad y protección personal otorgados por el empleador para el desempeño de las funciones. </w:t>
      </w:r>
    </w:p>
    <w:p w14:paraId="25BA4D88"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 xml:space="preserve">9.- Abandonar el trabajo en que esté desempeñándose durante las horas de trabajo, sin la correspondiente autorización del empleador. </w:t>
      </w:r>
    </w:p>
    <w:p w14:paraId="773D1E5D"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10.- Presentarse al trabajo bajo la influencia del alcohol o drogas.</w:t>
      </w:r>
    </w:p>
    <w:p w14:paraId="7EC2CC51"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11.- Adulterar o alterar los controles de la empresa, tales como el registro de asistencia.</w:t>
      </w:r>
    </w:p>
    <w:p w14:paraId="12254D6B" w14:textId="3F75FCA5"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 xml:space="preserve">12.- Sustraer o </w:t>
      </w:r>
      <w:r w:rsidR="004038D3" w:rsidRPr="00570B43">
        <w:rPr>
          <w:rFonts w:ascii="Tahoma" w:hAnsi="Tahoma" w:cs="Tahoma"/>
          <w:sz w:val="20"/>
          <w:szCs w:val="20"/>
          <w:lang w:val="es-ES_tradnl"/>
        </w:rPr>
        <w:t>distraer útiles</w:t>
      </w:r>
      <w:r w:rsidRPr="00570B43">
        <w:rPr>
          <w:rFonts w:ascii="Tahoma" w:hAnsi="Tahoma" w:cs="Tahoma"/>
          <w:sz w:val="20"/>
          <w:szCs w:val="20"/>
          <w:lang w:val="es-ES_tradnl"/>
        </w:rPr>
        <w:t>, materiales o insumos de la empresa o destinarlos para otros fines que no sean los recomendados por el presente contrato o instrucciones del empleador.</w:t>
      </w:r>
    </w:p>
    <w:p w14:paraId="3C17BD71"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13.- Permanecer en el establecimiento fuera de las horas de trabajo, sin autorización.</w:t>
      </w:r>
    </w:p>
    <w:p w14:paraId="75CB5B09"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14.- Realizar Horas extraordinarias sin el consentimiento expreso y explícito del empleador.</w:t>
      </w:r>
    </w:p>
    <w:p w14:paraId="157050F3"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16.- Incurrir en atrasos reiterados, entendiéndose por tales aquellas que se determinan por el Empleador.</w:t>
      </w:r>
    </w:p>
    <w:p w14:paraId="10DE2451" w14:textId="77777777" w:rsidR="008D4E86" w:rsidRPr="00570B43"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570B43">
        <w:rPr>
          <w:rFonts w:ascii="Tahoma" w:hAnsi="Tahoma" w:cs="Tahoma"/>
          <w:sz w:val="20"/>
          <w:szCs w:val="20"/>
          <w:lang w:val="es-ES_tradnl"/>
        </w:rPr>
        <w:t>17.-</w:t>
      </w:r>
      <w:r w:rsidRPr="00570B43">
        <w:rPr>
          <w:rFonts w:ascii="Tahoma" w:hAnsi="Tahoma" w:cs="Tahoma"/>
          <w:b/>
          <w:bCs/>
          <w:sz w:val="20"/>
          <w:szCs w:val="20"/>
          <w:lang w:val="es-ES_tradnl"/>
        </w:rPr>
        <w:t xml:space="preserve"> </w:t>
      </w:r>
      <w:r w:rsidRPr="00570B43">
        <w:rPr>
          <w:rFonts w:ascii="Tahoma" w:hAnsi="Tahoma" w:cs="Tahoma"/>
          <w:sz w:val="20"/>
          <w:szCs w:val="20"/>
          <w:lang w:val="es-ES_tradnl"/>
        </w:rPr>
        <w:t>Se prohíbe expresamente, al trabajador realizar efectuar negocios o actividades relacionadas con el giro de la empresa, que es aquél en que opera el empleador.</w:t>
      </w:r>
    </w:p>
    <w:p w14:paraId="3523E715" w14:textId="77777777"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3D64D830"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SÉPTIMO.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Obligaciones especiales</w:t>
      </w:r>
      <w:r w:rsidRPr="00570B43">
        <w:rPr>
          <w:rFonts w:ascii="Tahoma" w:hAnsi="Tahoma" w:cs="Tahoma"/>
          <w:sz w:val="20"/>
          <w:szCs w:val="20"/>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60C66ED2"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lastRenderedPageBreak/>
        <w:t>OCTAVO.</w:t>
      </w:r>
      <w:r w:rsidRPr="00570B43">
        <w:rPr>
          <w:rFonts w:ascii="Tahoma" w:hAnsi="Tahoma" w:cs="Tahoma"/>
          <w:sz w:val="20"/>
          <w:szCs w:val="20"/>
          <w:lang w:val="es-ES_tradnl"/>
        </w:rPr>
        <w:t xml:space="preserve"> </w:t>
      </w:r>
      <w:r w:rsidRPr="00570B43">
        <w:rPr>
          <w:rFonts w:ascii="Tahoma" w:hAnsi="Tahoma" w:cs="Tahoma"/>
          <w:b/>
          <w:bCs/>
          <w:color w:val="000000"/>
          <w:sz w:val="20"/>
          <w:szCs w:val="20"/>
          <w:lang w:val="es-MX"/>
        </w:rPr>
        <w:t>Autorización Ley N° 19.628.</w:t>
      </w:r>
      <w:r w:rsidRPr="00570B43">
        <w:rPr>
          <w:rFonts w:ascii="Tahoma" w:hAnsi="Tahoma" w:cs="Tahoma"/>
          <w:b/>
          <w:bCs/>
          <w:sz w:val="20"/>
          <w:szCs w:val="20"/>
          <w:lang w:val="es-ES_tradnl"/>
        </w:rPr>
        <w:t xml:space="preserve"> </w:t>
      </w:r>
      <w:r w:rsidRPr="00570B43">
        <w:rPr>
          <w:rFonts w:ascii="Tahoma" w:hAnsi="Tahoma" w:cs="Tahoma"/>
          <w:color w:val="000000"/>
          <w:sz w:val="20"/>
          <w:szCs w:val="20"/>
          <w:lang w:val="es-MX"/>
        </w:rPr>
        <w:t>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37964FC6"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NOVENO.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Cláusula de confidencialidad.</w:t>
      </w:r>
      <w:r w:rsidRPr="00570B43">
        <w:rPr>
          <w:rFonts w:ascii="Tahoma" w:hAnsi="Tahoma" w:cs="Tahoma"/>
          <w:sz w:val="20"/>
          <w:szCs w:val="20"/>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1C7F1E79"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MX"/>
        </w:rPr>
      </w:pPr>
      <w:proofErr w:type="gramStart"/>
      <w:r w:rsidRPr="00570B43">
        <w:rPr>
          <w:rFonts w:ascii="Tahoma" w:hAnsi="Tahoma" w:cs="Tahoma"/>
          <w:sz w:val="20"/>
          <w:szCs w:val="20"/>
          <w:lang w:val="es-ES_tradnl"/>
        </w:rPr>
        <w:t>En razón de</w:t>
      </w:r>
      <w:proofErr w:type="gramEnd"/>
      <w:r w:rsidRPr="00570B43">
        <w:rPr>
          <w:rFonts w:ascii="Tahoma" w:hAnsi="Tahoma" w:cs="Tahoma"/>
          <w:sz w:val="20"/>
          <w:szCs w:val="20"/>
          <w:lang w:val="es-ES_tradnl"/>
        </w:rPr>
        <w:t xml:space="preserve"> lo señalado e</w:t>
      </w:r>
      <w:r w:rsidRPr="00570B43">
        <w:rPr>
          <w:rFonts w:ascii="Tahoma" w:hAnsi="Tahoma" w:cs="Tahoma"/>
          <w:sz w:val="20"/>
          <w:szCs w:val="20"/>
          <w:lang w:val="es-MX"/>
        </w:rPr>
        <w:t>l trabajador declara saber que en virtud de su contrato de trabajo recibirá información confidencial de la empresa y o de sus clientes y se obliga a:</w:t>
      </w:r>
    </w:p>
    <w:p w14:paraId="53C0BCA1"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570B43">
        <w:rPr>
          <w:rFonts w:ascii="Tahoma" w:hAnsi="Tahoma" w:cs="Tahoma"/>
          <w:sz w:val="20"/>
          <w:szCs w:val="20"/>
          <w:lang w:val="es-MX"/>
        </w:rPr>
        <w:t xml:space="preserve">1°) No usarla ni permitir que otros la usen para objetos distintos de aquellos para los cuales se le han revelado </w:t>
      </w:r>
    </w:p>
    <w:p w14:paraId="241160EE"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570B43">
        <w:rPr>
          <w:rFonts w:ascii="Tahoma" w:hAnsi="Tahoma" w:cs="Tahoma"/>
          <w:sz w:val="20"/>
          <w:szCs w:val="20"/>
          <w:lang w:val="es-MX"/>
        </w:rPr>
        <w:t>2°) A no revelarla sino solo a otros empleados de</w:t>
      </w:r>
      <w:r w:rsidRPr="00570B43">
        <w:rPr>
          <w:rFonts w:ascii="Tahoma" w:hAnsi="Tahoma" w:cs="Tahoma"/>
          <w:sz w:val="20"/>
          <w:szCs w:val="20"/>
          <w:lang w:val="es-ES_tradnl"/>
        </w:rPr>
        <w:t xml:space="preserve"> la empresa</w:t>
      </w:r>
      <w:r w:rsidRPr="00570B43">
        <w:rPr>
          <w:rFonts w:ascii="Tahoma" w:hAnsi="Tahoma" w:cs="Tahoma"/>
          <w:sz w:val="20"/>
          <w:szCs w:val="20"/>
          <w:lang w:val="es-MX"/>
        </w:rPr>
        <w:t xml:space="preserve"> siempre que fuere necesario para ejecutar el trabajo. </w:t>
      </w:r>
    </w:p>
    <w:p w14:paraId="49C04847"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570B43">
        <w:rPr>
          <w:rFonts w:ascii="Tahoma" w:hAnsi="Tahoma" w:cs="Tahoma"/>
          <w:sz w:val="20"/>
          <w:szCs w:val="20"/>
          <w:lang w:val="es-MX"/>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70A1A002" w14:textId="77777777" w:rsidR="008D4E86" w:rsidRPr="00570B43" w:rsidRDefault="008D4E86" w:rsidP="0028660F">
      <w:pPr>
        <w:autoSpaceDE w:val="0"/>
        <w:autoSpaceDN w:val="0"/>
        <w:adjustRightInd w:val="0"/>
        <w:spacing w:after="120" w:line="240" w:lineRule="auto"/>
        <w:ind w:right="-235"/>
        <w:jc w:val="both"/>
        <w:rPr>
          <w:rFonts w:ascii="Tahoma" w:hAnsi="Tahoma" w:cs="Tahoma"/>
          <w:sz w:val="20"/>
          <w:szCs w:val="20"/>
          <w:lang w:val="es-MX"/>
        </w:rPr>
      </w:pPr>
      <w:r w:rsidRPr="00570B43">
        <w:rPr>
          <w:rFonts w:ascii="Tahoma" w:hAnsi="Tahoma" w:cs="Tahoma"/>
          <w:sz w:val="20"/>
          <w:szCs w:val="20"/>
          <w:lang w:val="es-MX"/>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0384733A" w14:textId="77777777"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570B43">
        <w:rPr>
          <w:rFonts w:ascii="Tahoma" w:hAnsi="Tahoma" w:cs="Tahoma"/>
          <w:sz w:val="20"/>
          <w:szCs w:val="20"/>
          <w:lang w:val="es-MX"/>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77E9686D" w14:textId="77777777"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DÉCIMO: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Del uso de equipos de computación y comunicaciones electrónicas</w:t>
      </w:r>
      <w:r w:rsidRPr="00570B43">
        <w:rPr>
          <w:rFonts w:ascii="Tahoma" w:hAnsi="Tahoma" w:cs="Tahoma"/>
          <w:sz w:val="20"/>
          <w:szCs w:val="20"/>
          <w:lang w:val="es-ES_tradnl"/>
        </w:rPr>
        <w:t xml:space="preserve">. </w:t>
      </w:r>
    </w:p>
    <w:p w14:paraId="5058072C" w14:textId="6D5DFD3F" w:rsidR="008D4E86" w:rsidRPr="00570B43" w:rsidRDefault="008D4E86" w:rsidP="00A56D96">
      <w:pPr>
        <w:pStyle w:val="Prrafodelista"/>
        <w:numPr>
          <w:ilvl w:val="0"/>
          <w:numId w:val="28"/>
        </w:numPr>
        <w:autoSpaceDE w:val="0"/>
        <w:autoSpaceDN w:val="0"/>
        <w:adjustRightInd w:val="0"/>
        <w:spacing w:after="200" w:line="240" w:lineRule="auto"/>
        <w:ind w:right="-235"/>
        <w:jc w:val="both"/>
        <w:rPr>
          <w:rFonts w:ascii="Tahoma" w:hAnsi="Tahoma" w:cs="Tahoma"/>
          <w:sz w:val="20"/>
          <w:szCs w:val="20"/>
          <w:lang w:val="es-MX"/>
        </w:rPr>
      </w:pPr>
      <w:r w:rsidRPr="00570B43">
        <w:rPr>
          <w:rFonts w:ascii="Tahoma" w:hAnsi="Tahoma" w:cs="Tahoma"/>
          <w:sz w:val="20"/>
          <w:szCs w:val="20"/>
          <w:lang w:val="es-MX"/>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5C17FA46" w14:textId="77777777" w:rsidR="008D4E86" w:rsidRPr="00570B43" w:rsidRDefault="008D4E86" w:rsidP="0028660F">
      <w:pPr>
        <w:autoSpaceDE w:val="0"/>
        <w:autoSpaceDN w:val="0"/>
        <w:adjustRightInd w:val="0"/>
        <w:spacing w:after="200" w:line="240" w:lineRule="auto"/>
        <w:ind w:left="284" w:right="-235" w:hanging="360"/>
        <w:jc w:val="both"/>
        <w:rPr>
          <w:rFonts w:ascii="Tahoma" w:hAnsi="Tahoma" w:cs="Tahoma"/>
          <w:sz w:val="20"/>
          <w:szCs w:val="20"/>
          <w:lang w:val="es-MX"/>
        </w:rPr>
      </w:pPr>
      <w:r w:rsidRPr="00570B43">
        <w:rPr>
          <w:rFonts w:ascii="Tahoma" w:hAnsi="Tahoma" w:cs="Tahoma"/>
          <w:sz w:val="20"/>
          <w:szCs w:val="20"/>
          <w:lang w:val="es-MX"/>
        </w:rPr>
        <w:t>2.</w:t>
      </w:r>
      <w:r w:rsidRPr="00570B43">
        <w:rPr>
          <w:rFonts w:ascii="Tahoma" w:hAnsi="Tahoma" w:cs="Tahoma"/>
          <w:sz w:val="20"/>
          <w:szCs w:val="20"/>
          <w:lang w:val="es-MX"/>
        </w:rPr>
        <w:tab/>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1EE940B9" w14:textId="77777777" w:rsidR="008D4E86" w:rsidRPr="00570B43"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570B43">
        <w:rPr>
          <w:rFonts w:ascii="Tahoma" w:hAnsi="Tahoma" w:cs="Tahoma"/>
          <w:sz w:val="20"/>
          <w:szCs w:val="20"/>
          <w:lang w:val="es-MX"/>
        </w:rPr>
        <w:t>3.</w:t>
      </w:r>
      <w:r w:rsidRPr="00570B43">
        <w:rPr>
          <w:rFonts w:ascii="Tahoma" w:hAnsi="Tahoma" w:cs="Tahoma"/>
          <w:sz w:val="20"/>
          <w:szCs w:val="20"/>
          <w:lang w:val="es-MX"/>
        </w:rPr>
        <w:tab/>
        <w:t xml:space="preserve">Las comunicaciones electrónicas emanadas y </w:t>
      </w:r>
      <w:proofErr w:type="spellStart"/>
      <w:r w:rsidRPr="00570B43">
        <w:rPr>
          <w:rFonts w:ascii="Tahoma" w:hAnsi="Tahoma" w:cs="Tahoma"/>
          <w:sz w:val="20"/>
          <w:szCs w:val="20"/>
          <w:lang w:val="es-MX"/>
        </w:rPr>
        <w:t>recepcionadas</w:t>
      </w:r>
      <w:proofErr w:type="spellEnd"/>
      <w:r w:rsidRPr="00570B43">
        <w:rPr>
          <w:rFonts w:ascii="Tahoma" w:hAnsi="Tahoma" w:cs="Tahoma"/>
          <w:sz w:val="20"/>
          <w:szCs w:val="20"/>
          <w:lang w:val="es-MX"/>
        </w:rPr>
        <w:t xml:space="preserve"> desde computadores y equipos tecnológicos de propiedad del empleador, o a través de cuentas de correo suministrada por la empresa, deberán tener como origen, fundamento y causa el tratamiento de materias relacionadas con las funciones laborales y /o </w:t>
      </w:r>
      <w:r w:rsidRPr="00570B43">
        <w:rPr>
          <w:rFonts w:ascii="Tahoma" w:hAnsi="Tahoma" w:cs="Tahoma"/>
          <w:sz w:val="20"/>
          <w:szCs w:val="20"/>
          <w:lang w:val="es-ES_tradnl"/>
        </w:rPr>
        <w:t xml:space="preserve">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w:t>
      </w:r>
      <w:r w:rsidRPr="00570B43">
        <w:rPr>
          <w:rFonts w:ascii="Tahoma" w:hAnsi="Tahoma" w:cs="Tahoma"/>
          <w:sz w:val="20"/>
          <w:szCs w:val="20"/>
          <w:lang w:val="es-ES_tradnl"/>
        </w:rPr>
        <w:lastRenderedPageBreak/>
        <w:t xml:space="preserve">garantizando la impersonalidad de la medida, para respetar la dignidad del trabajador. De acuerdo a las facultades con que cuenta el empleador para administrar su empresa, el empleador establece que las cuentas de correos electrónicos de la empresa, que facilite a sus trabajadores, solo </w:t>
      </w:r>
      <w:proofErr w:type="gramStart"/>
      <w:r w:rsidRPr="00570B43">
        <w:rPr>
          <w:rFonts w:ascii="Tahoma" w:hAnsi="Tahoma" w:cs="Tahoma"/>
          <w:sz w:val="20"/>
          <w:szCs w:val="20"/>
          <w:lang w:val="es-ES_tradnl"/>
        </w:rPr>
        <w:t>podrá</w:t>
      </w:r>
      <w:proofErr w:type="gramEnd"/>
      <w:r w:rsidRPr="00570B43">
        <w:rPr>
          <w:rFonts w:ascii="Tahoma" w:hAnsi="Tahoma" w:cs="Tahoma"/>
          <w:sz w:val="20"/>
          <w:szCs w:val="20"/>
          <w:lang w:val="es-ES_tradnl"/>
        </w:rPr>
        <w:t xml:space="preserve"> ser utilizada para los fines laborales, precisando que toda información que se almacene en forma electrónica y/o discos duros tendrá el carácter de pública pudiendo ser utilizada en ese sentido.</w:t>
      </w:r>
    </w:p>
    <w:p w14:paraId="7564C542" w14:textId="77777777" w:rsidR="008D4E86" w:rsidRPr="00570B43"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570B43">
        <w:rPr>
          <w:rFonts w:ascii="Tahoma" w:hAnsi="Tahoma" w:cs="Tahoma"/>
          <w:sz w:val="20"/>
          <w:szCs w:val="20"/>
          <w:lang w:val="es-ES_tradnl"/>
        </w:rPr>
        <w:t>4.</w:t>
      </w:r>
      <w:r w:rsidRPr="00570B43">
        <w:rPr>
          <w:rFonts w:ascii="Tahoma" w:hAnsi="Tahoma" w:cs="Tahoma"/>
          <w:sz w:val="20"/>
          <w:szCs w:val="20"/>
          <w:lang w:val="es-ES_tradnl"/>
        </w:rPr>
        <w:tab/>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35F05CD4" w14:textId="77777777" w:rsidR="008D4E86" w:rsidRPr="00570B43"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570B43">
        <w:rPr>
          <w:rFonts w:ascii="Tahoma" w:hAnsi="Tahoma" w:cs="Tahoma"/>
          <w:sz w:val="20"/>
          <w:szCs w:val="20"/>
          <w:lang w:val="es-ES_tradnl"/>
        </w:rPr>
        <w:t>5.</w:t>
      </w:r>
      <w:r w:rsidRPr="00570B43">
        <w:rPr>
          <w:rFonts w:ascii="Tahoma" w:hAnsi="Tahoma" w:cs="Tahoma"/>
          <w:sz w:val="20"/>
          <w:szCs w:val="20"/>
          <w:lang w:val="es-ES_tradnl"/>
        </w:rPr>
        <w:tab/>
        <w:t xml:space="preserve">Los trabajadores sólo con autorización escrita de su superior jerárquico directo podrán utilizar cuentas de correos electrónicos privadas para materias laborales y/o comerciales de la empresa. </w:t>
      </w:r>
    </w:p>
    <w:p w14:paraId="61260190" w14:textId="77777777" w:rsidR="008D4E86" w:rsidRPr="00570B43"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570B43">
        <w:rPr>
          <w:rFonts w:ascii="Tahoma" w:hAnsi="Tahoma" w:cs="Tahoma"/>
          <w:sz w:val="20"/>
          <w:szCs w:val="20"/>
          <w:lang w:val="es-ES_tradnl"/>
        </w:rPr>
        <w:t>a)</w:t>
      </w:r>
      <w:r w:rsidRPr="00570B43">
        <w:rPr>
          <w:rFonts w:ascii="Tahoma" w:hAnsi="Tahoma" w:cs="Tahoma"/>
          <w:sz w:val="20"/>
          <w:szCs w:val="20"/>
          <w:lang w:val="es-ES_tradnl"/>
        </w:rPr>
        <w:tab/>
        <w:t xml:space="preserve">Se prohíbe especialmente: Se prohíbe en forma estricta ingresar software (original y/o falsificado), discos compactos, DVD, diskettes o cualquier otro elemento que no esté autorizado por el Departamento de Informática de la empresa. </w:t>
      </w:r>
    </w:p>
    <w:p w14:paraId="0A16D545" w14:textId="77777777" w:rsidR="008D4E86" w:rsidRPr="00570B43"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570B43">
        <w:rPr>
          <w:rFonts w:ascii="Tahoma" w:hAnsi="Tahoma" w:cs="Tahoma"/>
          <w:sz w:val="20"/>
          <w:szCs w:val="20"/>
          <w:lang w:val="es-ES_tradnl"/>
        </w:rPr>
        <w:t>b)</w:t>
      </w:r>
      <w:r w:rsidRPr="00570B43">
        <w:rPr>
          <w:rFonts w:ascii="Tahoma" w:hAnsi="Tahoma" w:cs="Tahoma"/>
          <w:sz w:val="20"/>
          <w:szCs w:val="20"/>
          <w:lang w:val="es-ES_tradnl"/>
        </w:rPr>
        <w:tab/>
        <w:t>Se prohíbe en forma estricta el uso de equipos computacionales del empleador para destinarlos a fines distintos del cumplimiento de sus funciones laborales.</w:t>
      </w:r>
    </w:p>
    <w:p w14:paraId="29007762" w14:textId="77777777" w:rsidR="008D4E86" w:rsidRPr="00570B43"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570B43">
        <w:rPr>
          <w:rFonts w:ascii="Tahoma" w:hAnsi="Tahoma" w:cs="Tahoma"/>
          <w:sz w:val="20"/>
          <w:szCs w:val="20"/>
          <w:lang w:val="es-ES_tradnl"/>
        </w:rPr>
        <w:t>c)</w:t>
      </w:r>
      <w:r w:rsidRPr="00570B43">
        <w:rPr>
          <w:rFonts w:ascii="Tahoma" w:hAnsi="Tahoma" w:cs="Tahoma"/>
          <w:sz w:val="20"/>
          <w:szCs w:val="20"/>
          <w:lang w:val="es-ES_tradnl"/>
        </w:rPr>
        <w:tab/>
        <w:t>Estará prohibido el uso de programas no autorizados por la empresa como Messenger Live, Facebook, Twitter, Skype y en general cualquier plataforma social tecnológica que no tenga relación directa o indirecta al giro de la empresa.</w:t>
      </w:r>
    </w:p>
    <w:p w14:paraId="11F0B0BD" w14:textId="77777777" w:rsidR="008D4E86" w:rsidRPr="00570B43" w:rsidRDefault="008D4E86" w:rsidP="0028660F">
      <w:pPr>
        <w:autoSpaceDE w:val="0"/>
        <w:autoSpaceDN w:val="0"/>
        <w:adjustRightInd w:val="0"/>
        <w:spacing w:after="0" w:line="240" w:lineRule="auto"/>
        <w:ind w:left="284" w:right="-235" w:hanging="360"/>
        <w:jc w:val="both"/>
        <w:rPr>
          <w:rFonts w:ascii="Tahoma" w:hAnsi="Tahoma" w:cs="Tahoma"/>
          <w:sz w:val="20"/>
          <w:szCs w:val="20"/>
          <w:lang w:val="es-ES_tradnl"/>
        </w:rPr>
      </w:pPr>
      <w:r w:rsidRPr="00570B43">
        <w:rPr>
          <w:rFonts w:ascii="Tahoma" w:hAnsi="Tahoma" w:cs="Tahoma"/>
          <w:sz w:val="20"/>
          <w:szCs w:val="20"/>
          <w:lang w:val="es-ES_tradnl"/>
        </w:rPr>
        <w:t>d)</w:t>
      </w:r>
      <w:r w:rsidRPr="00570B43">
        <w:rPr>
          <w:rFonts w:ascii="Tahoma" w:hAnsi="Tahoma" w:cs="Tahoma"/>
          <w:sz w:val="20"/>
          <w:szCs w:val="20"/>
          <w:lang w:val="es-ES_tradnl"/>
        </w:rPr>
        <w:tab/>
        <w:t>Utilizar las cuentas las cuentas de correos electrónicos suministradas por la empresa para fines personales, ajenos al giro de la empresa, tanto en él envió como recepción de correos electrónicos.</w:t>
      </w:r>
    </w:p>
    <w:p w14:paraId="59B8F6BC" w14:textId="77777777" w:rsidR="008D4E86" w:rsidRPr="00570B43" w:rsidRDefault="008D4E86" w:rsidP="0028660F">
      <w:pPr>
        <w:autoSpaceDE w:val="0"/>
        <w:autoSpaceDN w:val="0"/>
        <w:adjustRightInd w:val="0"/>
        <w:spacing w:after="0" w:line="240" w:lineRule="auto"/>
        <w:ind w:left="284" w:right="-235" w:hanging="360"/>
        <w:jc w:val="both"/>
        <w:rPr>
          <w:rFonts w:ascii="Tahoma" w:hAnsi="Tahoma" w:cs="Tahoma"/>
          <w:sz w:val="20"/>
          <w:szCs w:val="20"/>
          <w:lang w:val="es-ES_tradnl"/>
        </w:rPr>
      </w:pPr>
    </w:p>
    <w:p w14:paraId="27DE6D5B" w14:textId="26FDBAA5"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DECIMO</w:t>
      </w:r>
      <w:r w:rsidR="00985730" w:rsidRPr="00570B43">
        <w:rPr>
          <w:rFonts w:ascii="Tahoma" w:hAnsi="Tahoma" w:cs="Tahoma"/>
          <w:b/>
          <w:bCs/>
          <w:sz w:val="20"/>
          <w:szCs w:val="20"/>
          <w:lang w:val="es-ES_tradnl"/>
        </w:rPr>
        <w:t xml:space="preserve"> </w:t>
      </w:r>
      <w:r w:rsidRPr="00570B43">
        <w:rPr>
          <w:rFonts w:ascii="Tahoma" w:hAnsi="Tahoma" w:cs="Tahoma"/>
          <w:b/>
          <w:bCs/>
          <w:sz w:val="20"/>
          <w:szCs w:val="20"/>
          <w:lang w:val="es-ES_tradnl"/>
        </w:rPr>
        <w:t>PRIMERO: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Del incumplimiento grave de las obligaciones establecidas en el contrato</w:t>
      </w:r>
      <w:r w:rsidRPr="00570B43">
        <w:rPr>
          <w:rFonts w:ascii="Tahoma" w:hAnsi="Tahoma" w:cs="Tahoma"/>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1B15F47B" w14:textId="77777777" w:rsidR="008D4E86" w:rsidRPr="00570B43" w:rsidRDefault="008D4E86" w:rsidP="0028660F">
      <w:pPr>
        <w:autoSpaceDE w:val="0"/>
        <w:autoSpaceDN w:val="0"/>
        <w:adjustRightInd w:val="0"/>
        <w:spacing w:after="0" w:line="240" w:lineRule="auto"/>
        <w:ind w:right="-235"/>
        <w:jc w:val="both"/>
        <w:rPr>
          <w:rFonts w:ascii="Tahoma" w:hAnsi="Tahoma" w:cs="Tahoma"/>
          <w:b/>
          <w:bCs/>
          <w:sz w:val="20"/>
          <w:szCs w:val="20"/>
          <w:lang w:val="es-ES_tradnl"/>
        </w:rPr>
      </w:pPr>
    </w:p>
    <w:p w14:paraId="34559EA9" w14:textId="47551B1B" w:rsidR="008D4E86" w:rsidRPr="00570B43"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DECIMO</w:t>
      </w:r>
      <w:r w:rsidR="00985730" w:rsidRPr="00570B43">
        <w:rPr>
          <w:rFonts w:ascii="Tahoma" w:hAnsi="Tahoma" w:cs="Tahoma"/>
          <w:b/>
          <w:bCs/>
          <w:sz w:val="20"/>
          <w:szCs w:val="20"/>
          <w:lang w:val="es-ES_tradnl"/>
        </w:rPr>
        <w:t xml:space="preserve"> </w:t>
      </w:r>
      <w:r w:rsidRPr="00570B43">
        <w:rPr>
          <w:rFonts w:ascii="Tahoma" w:hAnsi="Tahoma" w:cs="Tahoma"/>
          <w:b/>
          <w:bCs/>
          <w:sz w:val="20"/>
          <w:szCs w:val="20"/>
          <w:lang w:val="es-ES_tradnl"/>
        </w:rPr>
        <w:t>SEGUNDO: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Constancia</w:t>
      </w:r>
      <w:r w:rsidRPr="00570B43">
        <w:rPr>
          <w:rFonts w:ascii="Tahoma" w:hAnsi="Tahoma" w:cs="Tahoma"/>
          <w:sz w:val="20"/>
          <w:szCs w:val="20"/>
          <w:lang w:val="es-ES_tradnl"/>
        </w:rPr>
        <w:t>. Las partes dejan expresa constancia de los siguientes aspectos:</w:t>
      </w:r>
    </w:p>
    <w:p w14:paraId="53B482E6" w14:textId="00834F29" w:rsidR="008D4E86" w:rsidRPr="00570B43" w:rsidRDefault="008D4E86" w:rsidP="0028660F">
      <w:pPr>
        <w:pStyle w:val="Prrafodelista"/>
        <w:numPr>
          <w:ilvl w:val="0"/>
          <w:numId w:val="9"/>
        </w:numPr>
        <w:autoSpaceDE w:val="0"/>
        <w:autoSpaceDN w:val="0"/>
        <w:adjustRightInd w:val="0"/>
        <w:spacing w:after="0" w:line="240" w:lineRule="auto"/>
        <w:ind w:left="426" w:right="-235"/>
        <w:jc w:val="both"/>
        <w:rPr>
          <w:rFonts w:ascii="Tahoma" w:hAnsi="Tahoma" w:cs="Tahoma"/>
          <w:b/>
          <w:sz w:val="20"/>
          <w:szCs w:val="20"/>
          <w:lang w:val="es-ES_tradnl"/>
        </w:rPr>
      </w:pPr>
      <w:r w:rsidRPr="00570B43">
        <w:rPr>
          <w:rFonts w:ascii="Tahoma" w:hAnsi="Tahoma" w:cs="Tahoma"/>
          <w:sz w:val="20"/>
          <w:szCs w:val="20"/>
          <w:lang w:val="es-ES_tradnl"/>
        </w:rPr>
        <w:t>El trabajador declara que se encuentra afiliado a</w:t>
      </w:r>
      <w:r w:rsidRPr="00570B43">
        <w:rPr>
          <w:rFonts w:ascii="Tahoma" w:hAnsi="Tahoma" w:cs="Tahoma"/>
          <w:b/>
          <w:sz w:val="20"/>
          <w:szCs w:val="20"/>
          <w:lang w:val="es-ES_tradnl"/>
        </w:rPr>
        <w:t xml:space="preserve"> </w:t>
      </w:r>
      <w:r w:rsidR="00570B43" w:rsidRPr="00570B43">
        <w:rPr>
          <w:rFonts w:ascii="Tahoma" w:hAnsi="Tahoma" w:cs="Tahoma"/>
          <w:b/>
          <w:sz w:val="16"/>
          <w:szCs w:val="16"/>
        </w:rPr>
        <w:t>${pre}</w:t>
      </w:r>
      <w:r w:rsidR="005603E7" w:rsidRPr="00570B43">
        <w:rPr>
          <w:rFonts w:ascii="Tahoma" w:hAnsi="Tahoma" w:cs="Tahoma"/>
          <w:b/>
          <w:sz w:val="16"/>
          <w:szCs w:val="16"/>
        </w:rPr>
        <w:t xml:space="preserve"> </w:t>
      </w:r>
      <w:r w:rsidRPr="00570B43">
        <w:rPr>
          <w:rFonts w:ascii="Tahoma" w:hAnsi="Tahoma" w:cs="Tahoma"/>
          <w:sz w:val="20"/>
          <w:szCs w:val="20"/>
          <w:lang w:val="es-ES_tradnl"/>
        </w:rPr>
        <w:t>y que sus cotizaciones de salud deben efectuarse en</w:t>
      </w:r>
      <w:r w:rsidRPr="00570B43">
        <w:rPr>
          <w:rFonts w:ascii="Tahoma" w:hAnsi="Tahoma" w:cs="Tahoma"/>
          <w:b/>
          <w:sz w:val="20"/>
          <w:szCs w:val="20"/>
          <w:lang w:val="es-ES_tradnl"/>
        </w:rPr>
        <w:t xml:space="preserve"> </w:t>
      </w:r>
      <w:r w:rsidR="00570B43" w:rsidRPr="00570B43">
        <w:rPr>
          <w:rFonts w:ascii="Tahoma" w:hAnsi="Tahoma" w:cs="Tahoma"/>
          <w:b/>
          <w:sz w:val="20"/>
          <w:szCs w:val="20"/>
          <w:lang w:val="es-ES_tradnl"/>
        </w:rPr>
        <w:t>${isa}</w:t>
      </w:r>
      <w:r w:rsidR="005603E7" w:rsidRPr="00570B43">
        <w:rPr>
          <w:rFonts w:ascii="Tahoma" w:hAnsi="Tahoma" w:cs="Tahoma"/>
          <w:b/>
          <w:sz w:val="16"/>
          <w:szCs w:val="16"/>
        </w:rPr>
        <w:fldChar w:fldCharType="begin"/>
      </w:r>
      <w:r w:rsidR="005603E7" w:rsidRPr="00570B43">
        <w:rPr>
          <w:rFonts w:ascii="Tahoma" w:hAnsi="Tahoma" w:cs="Tahoma"/>
          <w:b/>
          <w:sz w:val="16"/>
          <w:szCs w:val="16"/>
        </w:rPr>
        <w:instrText xml:space="preserve"> MERGEFIELD  SALUD </w:instrText>
      </w:r>
      <w:r w:rsidR="00000000">
        <w:rPr>
          <w:rFonts w:ascii="Tahoma" w:hAnsi="Tahoma" w:cs="Tahoma"/>
          <w:b/>
          <w:sz w:val="16"/>
          <w:szCs w:val="16"/>
        </w:rPr>
        <w:fldChar w:fldCharType="separate"/>
      </w:r>
      <w:r w:rsidR="005603E7" w:rsidRPr="00570B43">
        <w:rPr>
          <w:rFonts w:ascii="Tahoma" w:hAnsi="Tahoma" w:cs="Tahoma"/>
          <w:b/>
          <w:sz w:val="16"/>
          <w:szCs w:val="16"/>
        </w:rPr>
        <w:fldChar w:fldCharType="end"/>
      </w:r>
      <w:r w:rsidR="005603E7" w:rsidRPr="00570B43">
        <w:rPr>
          <w:rFonts w:ascii="Tahoma" w:hAnsi="Tahoma" w:cs="Tahoma"/>
          <w:b/>
          <w:bCs/>
          <w:sz w:val="16"/>
          <w:szCs w:val="16"/>
        </w:rPr>
        <w:t>.</w:t>
      </w:r>
    </w:p>
    <w:p w14:paraId="639E4AD7" w14:textId="77777777" w:rsidR="003F1C4B" w:rsidRPr="00570B43" w:rsidRDefault="003F1C4B" w:rsidP="003F1C4B">
      <w:pPr>
        <w:pStyle w:val="Prrafodelista"/>
        <w:autoSpaceDE w:val="0"/>
        <w:autoSpaceDN w:val="0"/>
        <w:adjustRightInd w:val="0"/>
        <w:spacing w:after="0" w:line="240" w:lineRule="auto"/>
        <w:ind w:left="426" w:right="-235"/>
        <w:jc w:val="both"/>
        <w:rPr>
          <w:rFonts w:ascii="Tahoma" w:hAnsi="Tahoma" w:cs="Tahoma"/>
          <w:b/>
          <w:sz w:val="20"/>
          <w:szCs w:val="20"/>
          <w:lang w:val="es-ES_tradnl"/>
        </w:rPr>
      </w:pPr>
    </w:p>
    <w:p w14:paraId="0E714200" w14:textId="29FDB652" w:rsidR="003F1C4B" w:rsidRPr="00570B43" w:rsidRDefault="003F1C4B" w:rsidP="003F1C4B">
      <w:pPr>
        <w:pStyle w:val="Prrafodelista"/>
        <w:autoSpaceDE w:val="0"/>
        <w:autoSpaceDN w:val="0"/>
        <w:adjustRightInd w:val="0"/>
        <w:spacing w:after="0" w:line="240" w:lineRule="auto"/>
        <w:ind w:left="426" w:right="-235"/>
        <w:jc w:val="both"/>
        <w:rPr>
          <w:rFonts w:ascii="Tahoma" w:hAnsi="Tahoma" w:cs="Tahoma"/>
          <w:sz w:val="20"/>
          <w:szCs w:val="20"/>
          <w:lang w:val="es-ES_tradnl"/>
        </w:rPr>
      </w:pPr>
      <w:r w:rsidRPr="00570B43">
        <w:rPr>
          <w:rFonts w:ascii="Tahoma" w:hAnsi="Tahoma" w:cs="Tahoma"/>
          <w:sz w:val="20"/>
          <w:szCs w:val="20"/>
          <w:lang w:val="es-ES_tradnl"/>
        </w:rPr>
        <w:t>Las partes establecen que mientras el trabajador no realice el cambio de Empleador en su Isapre, y su Isapre reporte el FUN respectivo a nombre de Consultora y Administradora de Recursos Humanos S.A, se descontará solo el 7% obligatorio, siendo cargo del trabajador el pago del monto adicional, si lo hubiere</w:t>
      </w:r>
    </w:p>
    <w:p w14:paraId="4F0E92A9" w14:textId="77777777" w:rsidR="008D4E86" w:rsidRPr="00570B43" w:rsidRDefault="008D4E86" w:rsidP="0028660F">
      <w:pPr>
        <w:pStyle w:val="Prrafodelista"/>
        <w:autoSpaceDE w:val="0"/>
        <w:autoSpaceDN w:val="0"/>
        <w:adjustRightInd w:val="0"/>
        <w:spacing w:after="0" w:line="240" w:lineRule="auto"/>
        <w:ind w:left="426" w:right="-235"/>
        <w:jc w:val="both"/>
        <w:rPr>
          <w:rFonts w:ascii="Tahoma" w:hAnsi="Tahoma" w:cs="Tahoma"/>
          <w:sz w:val="20"/>
          <w:szCs w:val="20"/>
          <w:lang w:val="es-ES_tradnl"/>
        </w:rPr>
      </w:pPr>
    </w:p>
    <w:p w14:paraId="6732AF91" w14:textId="21EAE3FA" w:rsidR="008D4E86" w:rsidRPr="00570B43" w:rsidRDefault="008D4E86" w:rsidP="00853D73">
      <w:pPr>
        <w:pStyle w:val="Prrafodelista"/>
        <w:numPr>
          <w:ilvl w:val="0"/>
          <w:numId w:val="9"/>
        </w:numPr>
        <w:autoSpaceDE w:val="0"/>
        <w:autoSpaceDN w:val="0"/>
        <w:adjustRightInd w:val="0"/>
        <w:spacing w:after="0" w:line="240" w:lineRule="auto"/>
        <w:ind w:left="426" w:right="-235"/>
        <w:jc w:val="both"/>
        <w:rPr>
          <w:rFonts w:ascii="Tahoma" w:hAnsi="Tahoma" w:cs="Tahoma"/>
          <w:sz w:val="20"/>
          <w:szCs w:val="20"/>
          <w:lang w:val="es-ES_tradnl"/>
        </w:rPr>
      </w:pPr>
      <w:r w:rsidRPr="00570B43">
        <w:rPr>
          <w:rFonts w:ascii="Tahoma" w:hAnsi="Tahoma" w:cs="Tahoma"/>
          <w:sz w:val="20"/>
          <w:szCs w:val="20"/>
          <w:lang w:val="es-ES_tradnl"/>
        </w:rPr>
        <w:t xml:space="preserve">Se deja constancia que el trabajador ingresó al servicio del empleador el </w:t>
      </w:r>
      <w:r w:rsidR="00570B43" w:rsidRPr="00570B43">
        <w:rPr>
          <w:rFonts w:ascii="Tahoma" w:hAnsi="Tahoma" w:cs="Tahoma"/>
          <w:b/>
          <w:sz w:val="16"/>
          <w:szCs w:val="16"/>
        </w:rPr>
        <w:t>${inicio}</w:t>
      </w:r>
    </w:p>
    <w:p w14:paraId="1F6119B1" w14:textId="7C15416C" w:rsidR="008D4E86" w:rsidRPr="00570B43" w:rsidRDefault="008D4E86" w:rsidP="009C7D01">
      <w:pPr>
        <w:pStyle w:val="Prrafodelista"/>
        <w:numPr>
          <w:ilvl w:val="0"/>
          <w:numId w:val="9"/>
        </w:numPr>
        <w:autoSpaceDE w:val="0"/>
        <w:autoSpaceDN w:val="0"/>
        <w:adjustRightInd w:val="0"/>
        <w:spacing w:after="0" w:line="240" w:lineRule="auto"/>
        <w:ind w:left="426" w:right="-235"/>
        <w:jc w:val="both"/>
        <w:rPr>
          <w:rFonts w:ascii="Tahoma" w:hAnsi="Tahoma" w:cs="Tahoma"/>
          <w:sz w:val="20"/>
          <w:szCs w:val="20"/>
          <w:lang w:val="es-ES_tradnl"/>
        </w:rPr>
      </w:pPr>
      <w:r w:rsidRPr="00570B43">
        <w:rPr>
          <w:rFonts w:ascii="Tahoma" w:hAnsi="Tahoma" w:cs="Tahoma"/>
          <w:sz w:val="20"/>
          <w:szCs w:val="20"/>
          <w:lang w:val="es-ES_tradnl"/>
        </w:rPr>
        <w:t xml:space="preserve">Se deja constancia asimismo que el trabajador asistió a una charla de inducción en la cual se le informó de los diversos riesgos propios de su labor existentes en la empresa y de la forma correcta de resguardarse de ellos. </w:t>
      </w:r>
    </w:p>
    <w:p w14:paraId="6B235B36" w14:textId="77777777" w:rsidR="008D4E86" w:rsidRPr="00570B43"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570B43">
        <w:rPr>
          <w:rFonts w:ascii="Tahoma" w:hAnsi="Tahoma" w:cs="Tahoma"/>
          <w:sz w:val="20"/>
          <w:szCs w:val="20"/>
          <w:lang w:val="es-ES_tradnl"/>
        </w:rPr>
        <w:lastRenderedPageBreak/>
        <w:t>d)</w:t>
      </w:r>
      <w:r w:rsidRPr="00570B43">
        <w:rPr>
          <w:rFonts w:ascii="Tahoma" w:hAnsi="Tahoma" w:cs="Tahoma"/>
          <w:sz w:val="20"/>
          <w:szCs w:val="20"/>
          <w:lang w:val="es-ES_tradnl"/>
        </w:rPr>
        <w:tab/>
        <w:t xml:space="preserve">Se deja constancia de que el trabajador recibió copia íntegra del reglamento interno de orden, higiene y seguridad de la empresa.   </w:t>
      </w:r>
    </w:p>
    <w:p w14:paraId="466F247F" w14:textId="77777777" w:rsidR="008D4E86" w:rsidRPr="00570B43" w:rsidRDefault="008D4E86" w:rsidP="0028660F">
      <w:pPr>
        <w:autoSpaceDE w:val="0"/>
        <w:autoSpaceDN w:val="0"/>
        <w:adjustRightInd w:val="0"/>
        <w:spacing w:after="0" w:line="240" w:lineRule="auto"/>
        <w:ind w:right="-235" w:hanging="360"/>
        <w:jc w:val="both"/>
        <w:rPr>
          <w:rFonts w:ascii="Tahoma" w:hAnsi="Tahoma" w:cs="Tahoma"/>
          <w:sz w:val="20"/>
          <w:szCs w:val="20"/>
          <w:lang w:val="es-ES_tradnl"/>
        </w:rPr>
      </w:pPr>
    </w:p>
    <w:p w14:paraId="7DB78059" w14:textId="77777777" w:rsidR="00DB4DB1" w:rsidRPr="00570B43" w:rsidRDefault="00DB4DB1" w:rsidP="0028660F">
      <w:pPr>
        <w:autoSpaceDE w:val="0"/>
        <w:autoSpaceDN w:val="0"/>
        <w:adjustRightInd w:val="0"/>
        <w:spacing w:after="0" w:line="240" w:lineRule="auto"/>
        <w:ind w:right="-235"/>
        <w:jc w:val="both"/>
        <w:rPr>
          <w:rFonts w:ascii="Tahoma" w:hAnsi="Tahoma" w:cs="Tahoma"/>
          <w:b/>
          <w:bCs/>
          <w:sz w:val="20"/>
          <w:szCs w:val="20"/>
          <w:lang w:val="es-ES_tradnl"/>
        </w:rPr>
      </w:pPr>
    </w:p>
    <w:p w14:paraId="30D7FBF9" w14:textId="7E2C0359"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DECIMOTERCERO:</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Duración</w:t>
      </w:r>
      <w:r w:rsidRPr="00570B43">
        <w:rPr>
          <w:rFonts w:ascii="Tahoma" w:hAnsi="Tahoma" w:cs="Tahoma"/>
          <w:sz w:val="20"/>
          <w:szCs w:val="20"/>
          <w:lang w:val="es-ES_tradnl"/>
        </w:rPr>
        <w:t>. Este contrato será de</w:t>
      </w:r>
      <w:r w:rsidR="00DF3F8F" w:rsidRPr="00570B43">
        <w:rPr>
          <w:rFonts w:ascii="Tahoma" w:hAnsi="Tahoma" w:cs="Tahoma"/>
          <w:sz w:val="20"/>
          <w:szCs w:val="20"/>
          <w:lang w:val="es-ES_tradnl"/>
        </w:rPr>
        <w:t xml:space="preserve"> carácter INDEFINIDO.</w:t>
      </w:r>
      <w:r w:rsidR="005603E7" w:rsidRPr="00570B43">
        <w:rPr>
          <w:rFonts w:ascii="Tahoma" w:hAnsi="Tahoma" w:cs="Tahoma"/>
          <w:b/>
          <w:sz w:val="16"/>
          <w:szCs w:val="16"/>
        </w:rPr>
        <w:t xml:space="preserve"> </w:t>
      </w:r>
      <w:r w:rsidRPr="00570B43">
        <w:rPr>
          <w:rFonts w:ascii="Tahoma" w:hAnsi="Tahoma" w:cs="Tahoma"/>
          <w:sz w:val="20"/>
          <w:szCs w:val="20"/>
          <w:lang w:val="es-ES_tradnl"/>
        </w:rPr>
        <w:t>Sin perjuicio de lo anterior las partes podrán ponerle término de común acuerdo; y una de ellas, en la forma, condiciones y conforme a las causales señaladas en los artículos 159, 160 y 161 del Código del Trabajo; especialmente, por infracciones al contrato.</w:t>
      </w:r>
    </w:p>
    <w:p w14:paraId="68EA3F25" w14:textId="77777777"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7F7769B3" w14:textId="77777777"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DÉCIMOCUARTO: Del Reglamento Interno de la Empresa</w:t>
      </w:r>
      <w:r w:rsidRPr="00570B43">
        <w:rPr>
          <w:rFonts w:ascii="Tahoma" w:hAnsi="Tahoma" w:cs="Tahoma"/>
          <w:sz w:val="20"/>
          <w:szCs w:val="20"/>
          <w:lang w:val="es-ES_tradnl"/>
        </w:rPr>
        <w:t xml:space="preserve">. </w:t>
      </w:r>
      <w:r w:rsidRPr="00570B43">
        <w:rPr>
          <w:rFonts w:ascii="Tahoma" w:hAnsi="Tahoma" w:cs="Tahoma"/>
          <w:b/>
          <w:bCs/>
          <w:sz w:val="20"/>
          <w:szCs w:val="20"/>
          <w:lang w:val="es-ES_tradnl"/>
        </w:rPr>
        <w:t xml:space="preserve"> </w:t>
      </w:r>
      <w:r w:rsidRPr="00570B43">
        <w:rPr>
          <w:rFonts w:ascii="Tahoma" w:hAnsi="Tahoma" w:cs="Tahoma"/>
          <w:sz w:val="20"/>
          <w:szCs w:val="20"/>
          <w:lang w:val="es-ES_tradnl"/>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31F0352" w14:textId="77777777" w:rsidR="008D4E86" w:rsidRPr="00570B43"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622619E3" w14:textId="363373FB" w:rsidR="008D4E86" w:rsidRPr="00570B43" w:rsidRDefault="008D4E86" w:rsidP="0028660F">
      <w:pPr>
        <w:autoSpaceDE w:val="0"/>
        <w:autoSpaceDN w:val="0"/>
        <w:adjustRightInd w:val="0"/>
        <w:spacing w:after="0" w:line="240" w:lineRule="auto"/>
        <w:ind w:right="-235"/>
        <w:jc w:val="both"/>
        <w:rPr>
          <w:rFonts w:ascii="Tahoma" w:hAnsi="Tahoma" w:cs="Tahoma"/>
          <w:b/>
          <w:bCs/>
          <w:sz w:val="16"/>
          <w:szCs w:val="16"/>
          <w:lang w:val="es-ES_tradnl"/>
        </w:rPr>
      </w:pPr>
      <w:r w:rsidRPr="00570B43">
        <w:rPr>
          <w:rFonts w:ascii="Tahoma" w:hAnsi="Tahoma" w:cs="Tahoma"/>
          <w:b/>
          <w:bCs/>
          <w:sz w:val="20"/>
          <w:szCs w:val="20"/>
          <w:lang w:val="es-ES_tradnl"/>
        </w:rPr>
        <w:t xml:space="preserve">DÉCIMOQUINTO: Jurisdicción y competencia.  </w:t>
      </w:r>
      <w:r w:rsidRPr="00570B43">
        <w:rPr>
          <w:rFonts w:ascii="Tahoma" w:hAnsi="Tahoma" w:cs="Tahoma"/>
          <w:sz w:val="20"/>
          <w:szCs w:val="20"/>
          <w:lang w:val="es-ES_tradnl"/>
        </w:rPr>
        <w:t>Para todos los efectos derivados de este contrato, las partes fijan domicilio en la ciudad de</w:t>
      </w:r>
      <w:r w:rsidR="00AB672E" w:rsidRPr="00570B43">
        <w:rPr>
          <w:rFonts w:ascii="Tahoma" w:hAnsi="Tahoma" w:cs="Tahoma"/>
          <w:b/>
          <w:sz w:val="16"/>
          <w:szCs w:val="16"/>
        </w:rPr>
        <w:t xml:space="preserve"> </w:t>
      </w:r>
      <w:r w:rsidR="00570B43" w:rsidRPr="00570B43">
        <w:rPr>
          <w:rFonts w:ascii="Tahoma" w:hAnsi="Tahoma" w:cs="Tahoma"/>
          <w:b/>
          <w:sz w:val="16"/>
          <w:szCs w:val="16"/>
        </w:rPr>
        <w:t>${</w:t>
      </w:r>
      <w:proofErr w:type="spellStart"/>
      <w:r w:rsidR="00570B43" w:rsidRPr="00570B43">
        <w:rPr>
          <w:rFonts w:ascii="Tahoma" w:hAnsi="Tahoma" w:cs="Tahoma"/>
          <w:b/>
          <w:sz w:val="16"/>
          <w:szCs w:val="16"/>
        </w:rPr>
        <w:t>reg</w:t>
      </w:r>
      <w:proofErr w:type="spellEnd"/>
      <w:r w:rsidR="00570B43" w:rsidRPr="00570B43">
        <w:rPr>
          <w:rFonts w:ascii="Tahoma" w:hAnsi="Tahoma" w:cs="Tahoma"/>
          <w:b/>
          <w:sz w:val="16"/>
          <w:szCs w:val="16"/>
        </w:rPr>
        <w:t>}</w:t>
      </w:r>
      <w:r w:rsidR="005603E7" w:rsidRPr="00570B43">
        <w:rPr>
          <w:rFonts w:ascii="Tahoma" w:hAnsi="Tahoma" w:cs="Tahoma"/>
          <w:b/>
          <w:bCs/>
          <w:sz w:val="16"/>
          <w:szCs w:val="16"/>
          <w:lang w:val="es-ES_tradnl"/>
        </w:rPr>
        <w:t xml:space="preserve">. </w:t>
      </w:r>
    </w:p>
    <w:p w14:paraId="02AC82AA" w14:textId="77777777" w:rsidR="005603E7" w:rsidRPr="00570B43" w:rsidRDefault="005603E7" w:rsidP="0028660F">
      <w:pPr>
        <w:autoSpaceDE w:val="0"/>
        <w:autoSpaceDN w:val="0"/>
        <w:adjustRightInd w:val="0"/>
        <w:spacing w:after="0" w:line="240" w:lineRule="auto"/>
        <w:ind w:right="-235"/>
        <w:jc w:val="both"/>
        <w:rPr>
          <w:rFonts w:ascii="Tahoma" w:hAnsi="Tahoma" w:cs="Tahoma"/>
          <w:sz w:val="20"/>
          <w:szCs w:val="20"/>
          <w:lang w:val="es-ES_tradnl"/>
        </w:rPr>
      </w:pPr>
    </w:p>
    <w:p w14:paraId="47AB466C" w14:textId="22EFFB44" w:rsidR="008D4E86" w:rsidRPr="00570B43" w:rsidRDefault="008D4E86" w:rsidP="006348C2">
      <w:pPr>
        <w:autoSpaceDE w:val="0"/>
        <w:autoSpaceDN w:val="0"/>
        <w:adjustRightInd w:val="0"/>
        <w:spacing w:after="200" w:line="240" w:lineRule="auto"/>
        <w:ind w:right="-235"/>
        <w:jc w:val="both"/>
        <w:rPr>
          <w:rFonts w:ascii="Tahoma" w:hAnsi="Tahoma" w:cs="Tahoma"/>
          <w:sz w:val="20"/>
          <w:szCs w:val="20"/>
          <w:lang w:val="es-ES_tradnl"/>
        </w:rPr>
      </w:pPr>
      <w:r w:rsidRPr="00570B43">
        <w:rPr>
          <w:rFonts w:ascii="Tahoma" w:hAnsi="Tahoma" w:cs="Tahoma"/>
          <w:b/>
          <w:bCs/>
          <w:sz w:val="20"/>
          <w:szCs w:val="20"/>
          <w:lang w:val="es-ES_tradnl"/>
        </w:rPr>
        <w:t xml:space="preserve">DÉCIMOSEXTO: Ejemplares. </w:t>
      </w:r>
      <w:r w:rsidRPr="00570B43">
        <w:rPr>
          <w:rFonts w:ascii="Tahoma" w:hAnsi="Tahoma" w:cs="Tahoma"/>
          <w:sz w:val="20"/>
          <w:szCs w:val="20"/>
          <w:lang w:val="es-ES_tradnl"/>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p>
    <w:p w14:paraId="6B8731E6" w14:textId="3C92285C"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E23292A" w14:textId="35EEFEA2"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CAB668B" w14:textId="4689A63B"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9BB0711" w14:textId="070AE4A8"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7F2AD77" w14:textId="43F57D0E"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BCB5F39" w14:textId="0410DF15"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64AE626" w14:textId="526BF826"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31BBA6D" w14:textId="29CB9B4D"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03119931" w14:textId="552E9376"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6DC0B94" w14:textId="72B52B51"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B4BBAB0" w14:textId="1345B9F2"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4FB41BE" w14:textId="66160524"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5D01E4D" w14:textId="4C276336"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E15F68C" w14:textId="4BA009DD"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55A7352E" w14:textId="0AB01402"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FFC5297" w14:textId="23B5F625" w:rsidR="00DB4DB1" w:rsidRPr="00570B43"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6B0B8CB" w14:textId="14AE04F0" w:rsidR="00085D57" w:rsidRPr="00570B43" w:rsidRDefault="00085D57" w:rsidP="006348C2">
      <w:pPr>
        <w:autoSpaceDE w:val="0"/>
        <w:autoSpaceDN w:val="0"/>
        <w:adjustRightInd w:val="0"/>
        <w:spacing w:after="200" w:line="240" w:lineRule="auto"/>
        <w:ind w:right="-235"/>
        <w:jc w:val="both"/>
        <w:rPr>
          <w:rFonts w:ascii="Tahoma" w:hAnsi="Tahoma" w:cs="Tahoma"/>
          <w:sz w:val="20"/>
          <w:szCs w:val="20"/>
          <w:lang w:val="es-ES_tradnl"/>
        </w:rPr>
      </w:pPr>
    </w:p>
    <w:p w14:paraId="73001FB6" w14:textId="66CD6F9E" w:rsidR="00085D57" w:rsidRPr="00570B43" w:rsidRDefault="00085D57" w:rsidP="006348C2">
      <w:pPr>
        <w:autoSpaceDE w:val="0"/>
        <w:autoSpaceDN w:val="0"/>
        <w:adjustRightInd w:val="0"/>
        <w:spacing w:after="200" w:line="240" w:lineRule="auto"/>
        <w:ind w:right="-235"/>
        <w:jc w:val="both"/>
        <w:rPr>
          <w:rFonts w:ascii="Tahoma" w:hAnsi="Tahoma" w:cs="Tahoma"/>
          <w:sz w:val="20"/>
          <w:szCs w:val="20"/>
          <w:lang w:val="es-ES_tradnl"/>
        </w:rPr>
      </w:pPr>
    </w:p>
    <w:p w14:paraId="594F6D1C" w14:textId="77777777" w:rsidR="00DB4DB1" w:rsidRPr="00570B43" w:rsidRDefault="00DB4DB1" w:rsidP="00DB4DB1">
      <w:pPr>
        <w:jc w:val="center"/>
        <w:rPr>
          <w:rFonts w:ascii="Tahoma" w:hAnsi="Tahoma" w:cs="Tahoma"/>
          <w:b/>
          <w:sz w:val="18"/>
          <w:szCs w:val="18"/>
          <w:u w:val="single"/>
        </w:rPr>
      </w:pPr>
      <w:r w:rsidRPr="00570B43">
        <w:rPr>
          <w:rFonts w:ascii="Tahoma" w:hAnsi="Tahoma" w:cs="Tahoma"/>
          <w:b/>
          <w:sz w:val="18"/>
          <w:szCs w:val="18"/>
          <w:u w:val="single"/>
        </w:rPr>
        <w:t>DECLARACION Y ACUSO DE RECIBO</w:t>
      </w:r>
    </w:p>
    <w:p w14:paraId="5719C2E8" w14:textId="77777777" w:rsidR="00DB4DB1" w:rsidRPr="00570B43" w:rsidRDefault="00DB4DB1" w:rsidP="00DB4DB1">
      <w:pPr>
        <w:jc w:val="both"/>
        <w:rPr>
          <w:rFonts w:ascii="Tahoma" w:hAnsi="Tahoma" w:cs="Tahoma"/>
          <w:b/>
          <w:sz w:val="18"/>
          <w:szCs w:val="18"/>
        </w:rPr>
      </w:pPr>
    </w:p>
    <w:p w14:paraId="1257222A" w14:textId="77777777" w:rsidR="00DB4DB1" w:rsidRPr="00570B43" w:rsidRDefault="00DB4DB1" w:rsidP="00DB4DB1">
      <w:pPr>
        <w:jc w:val="both"/>
        <w:rPr>
          <w:rFonts w:ascii="Tahoma" w:hAnsi="Tahoma" w:cs="Tahoma"/>
          <w:b/>
          <w:sz w:val="18"/>
          <w:szCs w:val="18"/>
        </w:rPr>
      </w:pPr>
    </w:p>
    <w:p w14:paraId="33C65D9B" w14:textId="77777777" w:rsidR="00DB4DB1" w:rsidRPr="00570B43" w:rsidRDefault="00DB4DB1" w:rsidP="00DB4DB1">
      <w:pPr>
        <w:ind w:left="284" w:right="282"/>
        <w:jc w:val="both"/>
        <w:rPr>
          <w:rFonts w:ascii="Tahoma" w:hAnsi="Tahoma" w:cs="Tahoma"/>
          <w:sz w:val="18"/>
          <w:szCs w:val="18"/>
        </w:rPr>
      </w:pPr>
      <w:r w:rsidRPr="00570B43">
        <w:rPr>
          <w:rFonts w:ascii="Tahoma" w:hAnsi="Tahoma" w:cs="Tahoma"/>
          <w:sz w:val="18"/>
          <w:szCs w:val="18"/>
        </w:rPr>
        <w:t>Bajo mi firma declaro haber recibido, leído y comprendido el presente Reglamento Interno de Orden, Higiene y Seguridad de la Empresa, Rol Único Tributario N° 76.909.880-1 del cual me comprometo a cumplir en su totalidad, no pudiendo alegar desconocimiento de su texto a contar de esta fecha.</w:t>
      </w:r>
    </w:p>
    <w:p w14:paraId="5C01CD90" w14:textId="77777777" w:rsidR="00DB4DB1" w:rsidRPr="00570B43" w:rsidRDefault="00DB4DB1" w:rsidP="00DB4DB1">
      <w:pPr>
        <w:ind w:left="284" w:right="282"/>
        <w:rPr>
          <w:rFonts w:ascii="Tahoma" w:hAnsi="Tahoma" w:cs="Tahoma"/>
          <w:sz w:val="18"/>
          <w:szCs w:val="18"/>
        </w:rPr>
      </w:pPr>
    </w:p>
    <w:p w14:paraId="4C37E760" w14:textId="77777777" w:rsidR="00DB4DB1" w:rsidRPr="00570B43" w:rsidRDefault="00DB4DB1" w:rsidP="00DB4DB1">
      <w:pPr>
        <w:ind w:left="284" w:right="282"/>
        <w:rPr>
          <w:rFonts w:ascii="Tahoma" w:hAnsi="Tahoma" w:cs="Tahoma"/>
          <w:sz w:val="18"/>
          <w:szCs w:val="18"/>
        </w:rPr>
      </w:pPr>
    </w:p>
    <w:p w14:paraId="17B43474" w14:textId="7047D430" w:rsidR="00DB4DB1" w:rsidRPr="00570B43" w:rsidRDefault="00DB4DB1" w:rsidP="00DB4DB1">
      <w:pPr>
        <w:ind w:left="284" w:right="282"/>
        <w:rPr>
          <w:rFonts w:ascii="Tahoma" w:hAnsi="Tahoma" w:cs="Tahoma"/>
          <w:b/>
          <w:sz w:val="18"/>
          <w:szCs w:val="18"/>
        </w:rPr>
      </w:pPr>
      <w:r w:rsidRPr="00570B43">
        <w:rPr>
          <w:rFonts w:ascii="Tahoma" w:hAnsi="Tahoma" w:cs="Tahoma"/>
          <w:sz w:val="18"/>
          <w:szCs w:val="18"/>
        </w:rPr>
        <w:t>Nombre del Trabajador</w:t>
      </w:r>
      <w:r w:rsidRPr="00570B43">
        <w:rPr>
          <w:rFonts w:ascii="Tahoma" w:hAnsi="Tahoma" w:cs="Tahoma"/>
          <w:sz w:val="18"/>
          <w:szCs w:val="18"/>
        </w:rPr>
        <w:tab/>
      </w:r>
      <w:r w:rsidRPr="00570B43">
        <w:rPr>
          <w:rFonts w:ascii="Tahoma" w:hAnsi="Tahoma" w:cs="Tahoma"/>
          <w:sz w:val="18"/>
          <w:szCs w:val="18"/>
        </w:rPr>
        <w:tab/>
        <w:t xml:space="preserve">: </w:t>
      </w:r>
      <w:r w:rsidR="00570B43" w:rsidRPr="00570B43">
        <w:rPr>
          <w:rFonts w:ascii="Tahoma" w:hAnsi="Tahoma" w:cs="Tahoma"/>
          <w:b/>
          <w:sz w:val="16"/>
          <w:szCs w:val="16"/>
        </w:rPr>
        <w:t>${nombre}</w:t>
      </w:r>
    </w:p>
    <w:p w14:paraId="774D132A" w14:textId="77777777" w:rsidR="00DB4DB1" w:rsidRPr="00570B43" w:rsidRDefault="00DB4DB1" w:rsidP="00DB4DB1">
      <w:pPr>
        <w:ind w:left="284" w:right="282"/>
        <w:rPr>
          <w:rFonts w:ascii="Tahoma" w:hAnsi="Tahoma" w:cs="Tahoma"/>
          <w:sz w:val="18"/>
          <w:szCs w:val="18"/>
        </w:rPr>
      </w:pPr>
      <w:r w:rsidRPr="00570B43">
        <w:rPr>
          <w:rFonts w:ascii="Tahoma" w:hAnsi="Tahoma" w:cs="Tahoma"/>
          <w:sz w:val="18"/>
          <w:szCs w:val="18"/>
        </w:rPr>
        <w:tab/>
      </w:r>
    </w:p>
    <w:p w14:paraId="62E527F8" w14:textId="700B53AB" w:rsidR="00DB4DB1" w:rsidRPr="00570B43" w:rsidRDefault="00DB4DB1" w:rsidP="00DB4DB1">
      <w:pPr>
        <w:ind w:left="284" w:right="282"/>
        <w:rPr>
          <w:rFonts w:ascii="Tahoma" w:hAnsi="Tahoma" w:cs="Tahoma"/>
          <w:sz w:val="18"/>
          <w:szCs w:val="18"/>
        </w:rPr>
      </w:pPr>
      <w:r w:rsidRPr="00570B43">
        <w:rPr>
          <w:rFonts w:ascii="Tahoma" w:hAnsi="Tahoma" w:cs="Tahoma"/>
          <w:sz w:val="18"/>
          <w:szCs w:val="18"/>
        </w:rPr>
        <w:t>Cedula de Identidad</w:t>
      </w:r>
      <w:r w:rsidRPr="00570B43">
        <w:rPr>
          <w:rFonts w:ascii="Tahoma" w:hAnsi="Tahoma" w:cs="Tahoma"/>
          <w:sz w:val="18"/>
          <w:szCs w:val="18"/>
        </w:rPr>
        <w:tab/>
      </w:r>
      <w:r w:rsidRPr="00570B43">
        <w:rPr>
          <w:rFonts w:ascii="Tahoma" w:hAnsi="Tahoma" w:cs="Tahoma"/>
          <w:sz w:val="18"/>
          <w:szCs w:val="18"/>
        </w:rPr>
        <w:tab/>
      </w:r>
      <w:r w:rsidRPr="00570B43">
        <w:rPr>
          <w:rFonts w:ascii="Tahoma" w:hAnsi="Tahoma" w:cs="Tahoma"/>
          <w:sz w:val="18"/>
          <w:szCs w:val="18"/>
        </w:rPr>
        <w:tab/>
        <w:t>:</w:t>
      </w:r>
      <w:r w:rsidR="00AB672E" w:rsidRPr="00570B43">
        <w:rPr>
          <w:rFonts w:ascii="Tahoma" w:hAnsi="Tahoma" w:cs="Tahoma"/>
          <w:sz w:val="18"/>
          <w:szCs w:val="18"/>
        </w:rPr>
        <w:t xml:space="preserve"> </w:t>
      </w:r>
      <w:r w:rsidR="00570B43" w:rsidRPr="00570B43">
        <w:rPr>
          <w:rFonts w:ascii="Tahoma" w:hAnsi="Tahoma" w:cs="Tahoma"/>
          <w:b/>
          <w:bCs/>
          <w:sz w:val="18"/>
          <w:szCs w:val="18"/>
        </w:rPr>
        <w:t>${</w:t>
      </w:r>
      <w:proofErr w:type="spellStart"/>
      <w:r w:rsidR="00570B43" w:rsidRPr="00570B43">
        <w:rPr>
          <w:rFonts w:ascii="Tahoma" w:hAnsi="Tahoma" w:cs="Tahoma"/>
          <w:b/>
          <w:bCs/>
          <w:sz w:val="18"/>
          <w:szCs w:val="18"/>
        </w:rPr>
        <w:t>rut</w:t>
      </w:r>
      <w:proofErr w:type="spellEnd"/>
      <w:r w:rsidR="00570B43" w:rsidRPr="00570B43">
        <w:rPr>
          <w:rFonts w:ascii="Tahoma" w:hAnsi="Tahoma" w:cs="Tahoma"/>
          <w:b/>
          <w:bCs/>
          <w:sz w:val="18"/>
          <w:szCs w:val="18"/>
        </w:rPr>
        <w:t>}</w:t>
      </w:r>
    </w:p>
    <w:p w14:paraId="0C3B3CB9" w14:textId="77777777" w:rsidR="00DB4DB1" w:rsidRPr="00570B43" w:rsidRDefault="00DB4DB1" w:rsidP="00DB4DB1">
      <w:pPr>
        <w:ind w:left="284" w:right="282"/>
        <w:rPr>
          <w:rFonts w:ascii="Tahoma" w:hAnsi="Tahoma" w:cs="Tahoma"/>
          <w:sz w:val="18"/>
          <w:szCs w:val="18"/>
        </w:rPr>
      </w:pPr>
    </w:p>
    <w:p w14:paraId="579540B3" w14:textId="1DB7E0F7" w:rsidR="00DB4DB1" w:rsidRPr="00570B43" w:rsidRDefault="00DB4DB1" w:rsidP="00DB4DB1">
      <w:pPr>
        <w:ind w:left="284" w:right="282"/>
        <w:rPr>
          <w:rFonts w:ascii="Tahoma" w:hAnsi="Tahoma" w:cs="Tahoma"/>
          <w:b/>
          <w:sz w:val="16"/>
          <w:szCs w:val="16"/>
        </w:rPr>
      </w:pPr>
      <w:r w:rsidRPr="00570B43">
        <w:rPr>
          <w:rFonts w:ascii="Tahoma" w:hAnsi="Tahoma" w:cs="Tahoma"/>
          <w:sz w:val="18"/>
          <w:szCs w:val="18"/>
        </w:rPr>
        <w:t>Cargo</w:t>
      </w:r>
      <w:r w:rsidRPr="00570B43">
        <w:rPr>
          <w:rFonts w:ascii="Tahoma" w:hAnsi="Tahoma" w:cs="Tahoma"/>
          <w:sz w:val="18"/>
          <w:szCs w:val="18"/>
        </w:rPr>
        <w:tab/>
      </w:r>
      <w:r w:rsidRPr="00570B43">
        <w:rPr>
          <w:rFonts w:ascii="Tahoma" w:hAnsi="Tahoma" w:cs="Tahoma"/>
          <w:sz w:val="18"/>
          <w:szCs w:val="18"/>
        </w:rPr>
        <w:tab/>
      </w:r>
      <w:r w:rsidRPr="00570B43">
        <w:rPr>
          <w:rFonts w:ascii="Tahoma" w:hAnsi="Tahoma" w:cs="Tahoma"/>
          <w:sz w:val="18"/>
          <w:szCs w:val="18"/>
        </w:rPr>
        <w:tab/>
      </w:r>
      <w:r w:rsidRPr="00570B43">
        <w:rPr>
          <w:rFonts w:ascii="Tahoma" w:hAnsi="Tahoma" w:cs="Tahoma"/>
          <w:sz w:val="18"/>
          <w:szCs w:val="18"/>
        </w:rPr>
        <w:tab/>
        <w:t>:</w:t>
      </w:r>
      <w:r w:rsidRPr="00570B43">
        <w:rPr>
          <w:rFonts w:ascii="Tahoma" w:hAnsi="Tahoma" w:cs="Tahoma"/>
          <w:b/>
          <w:sz w:val="18"/>
          <w:szCs w:val="18"/>
        </w:rPr>
        <w:t xml:space="preserve"> </w:t>
      </w:r>
      <w:r w:rsidR="00570B43" w:rsidRPr="00570B43">
        <w:rPr>
          <w:rFonts w:ascii="Tahoma" w:hAnsi="Tahoma" w:cs="Tahoma"/>
          <w:b/>
          <w:sz w:val="18"/>
          <w:szCs w:val="18"/>
        </w:rPr>
        <w:t>${</w:t>
      </w:r>
      <w:proofErr w:type="spellStart"/>
      <w:r w:rsidR="00570B43" w:rsidRPr="00570B43">
        <w:rPr>
          <w:rFonts w:ascii="Tahoma" w:hAnsi="Tahoma" w:cs="Tahoma"/>
          <w:b/>
          <w:sz w:val="18"/>
          <w:szCs w:val="18"/>
        </w:rPr>
        <w:t>cre</w:t>
      </w:r>
      <w:proofErr w:type="spellEnd"/>
      <w:r w:rsidR="00570B43" w:rsidRPr="00570B43">
        <w:rPr>
          <w:rFonts w:ascii="Tahoma" w:hAnsi="Tahoma" w:cs="Tahoma"/>
          <w:b/>
          <w:sz w:val="18"/>
          <w:szCs w:val="18"/>
        </w:rPr>
        <w:t>}</w:t>
      </w:r>
      <w:r w:rsidRPr="00570B43">
        <w:rPr>
          <w:rFonts w:ascii="Tahoma" w:hAnsi="Tahoma" w:cs="Tahoma"/>
          <w:b/>
          <w:sz w:val="16"/>
          <w:szCs w:val="16"/>
        </w:rPr>
        <w:fldChar w:fldCharType="begin"/>
      </w:r>
      <w:r w:rsidRPr="00570B43">
        <w:rPr>
          <w:rFonts w:ascii="Tahoma" w:hAnsi="Tahoma" w:cs="Tahoma"/>
          <w:b/>
          <w:sz w:val="16"/>
          <w:szCs w:val="16"/>
        </w:rPr>
        <w:instrText xml:space="preserve"> MERGEFIELD  CARGO </w:instrText>
      </w:r>
      <w:r w:rsidR="00000000">
        <w:rPr>
          <w:rFonts w:ascii="Tahoma" w:hAnsi="Tahoma" w:cs="Tahoma"/>
          <w:b/>
          <w:sz w:val="16"/>
          <w:szCs w:val="16"/>
        </w:rPr>
        <w:fldChar w:fldCharType="separate"/>
      </w:r>
      <w:r w:rsidRPr="00570B43">
        <w:rPr>
          <w:rFonts w:ascii="Tahoma" w:hAnsi="Tahoma" w:cs="Tahoma"/>
          <w:b/>
          <w:sz w:val="16"/>
          <w:szCs w:val="16"/>
        </w:rPr>
        <w:fldChar w:fldCharType="end"/>
      </w:r>
    </w:p>
    <w:p w14:paraId="13DFF569" w14:textId="77777777" w:rsidR="00DB4DB1" w:rsidRPr="00570B43" w:rsidRDefault="00DB4DB1" w:rsidP="00DB4DB1">
      <w:pPr>
        <w:ind w:left="284" w:right="282"/>
        <w:rPr>
          <w:rFonts w:ascii="Tahoma" w:hAnsi="Tahoma" w:cs="Tahoma"/>
          <w:sz w:val="18"/>
          <w:szCs w:val="18"/>
        </w:rPr>
      </w:pPr>
      <w:r w:rsidRPr="00570B43">
        <w:rPr>
          <w:rFonts w:ascii="Tahoma" w:hAnsi="Tahoma" w:cs="Tahoma"/>
          <w:sz w:val="18"/>
          <w:szCs w:val="18"/>
        </w:rPr>
        <w:tab/>
      </w:r>
      <w:r w:rsidRPr="00570B43">
        <w:rPr>
          <w:rFonts w:ascii="Tahoma" w:hAnsi="Tahoma" w:cs="Tahoma"/>
          <w:sz w:val="18"/>
          <w:szCs w:val="18"/>
        </w:rPr>
        <w:tab/>
      </w:r>
    </w:p>
    <w:p w14:paraId="11D68395" w14:textId="537D183B" w:rsidR="00DB4DB1" w:rsidRPr="00570B43" w:rsidRDefault="00DB4DB1" w:rsidP="00DB4DB1">
      <w:pPr>
        <w:ind w:left="284" w:right="282"/>
        <w:jc w:val="both"/>
        <w:rPr>
          <w:rFonts w:ascii="Tahoma" w:hAnsi="Tahoma" w:cs="Tahoma"/>
          <w:b/>
          <w:sz w:val="16"/>
          <w:szCs w:val="16"/>
        </w:rPr>
      </w:pPr>
      <w:r w:rsidRPr="00570B43">
        <w:rPr>
          <w:rFonts w:ascii="Tahoma" w:hAnsi="Tahoma" w:cs="Tahoma"/>
          <w:sz w:val="18"/>
          <w:szCs w:val="18"/>
        </w:rPr>
        <w:t>Fecha</w:t>
      </w:r>
      <w:r w:rsidRPr="00570B43">
        <w:rPr>
          <w:rFonts w:ascii="Tahoma" w:hAnsi="Tahoma" w:cs="Tahoma"/>
          <w:sz w:val="18"/>
          <w:szCs w:val="18"/>
        </w:rPr>
        <w:tab/>
      </w:r>
      <w:r w:rsidRPr="00570B43">
        <w:rPr>
          <w:rFonts w:ascii="Tahoma" w:hAnsi="Tahoma" w:cs="Tahoma"/>
          <w:sz w:val="18"/>
          <w:szCs w:val="18"/>
        </w:rPr>
        <w:tab/>
      </w:r>
      <w:r w:rsidRPr="00570B43">
        <w:rPr>
          <w:rFonts w:ascii="Tahoma" w:hAnsi="Tahoma" w:cs="Tahoma"/>
          <w:sz w:val="18"/>
          <w:szCs w:val="18"/>
        </w:rPr>
        <w:tab/>
      </w:r>
      <w:r w:rsidRPr="00570B43">
        <w:rPr>
          <w:rFonts w:ascii="Tahoma" w:hAnsi="Tahoma" w:cs="Tahoma"/>
          <w:sz w:val="18"/>
          <w:szCs w:val="18"/>
        </w:rPr>
        <w:tab/>
        <w:t xml:space="preserve">: </w:t>
      </w:r>
      <w:r w:rsidR="00570B43" w:rsidRPr="00570B43">
        <w:rPr>
          <w:rFonts w:ascii="Tahoma" w:hAnsi="Tahoma" w:cs="Tahoma"/>
          <w:b/>
          <w:sz w:val="16"/>
          <w:szCs w:val="16"/>
        </w:rPr>
        <w:t>${inicio}</w:t>
      </w:r>
    </w:p>
    <w:p w14:paraId="2C7EF76A" w14:textId="1DE655B5" w:rsidR="00DB4DB1" w:rsidRPr="00570B43" w:rsidRDefault="00DB4DB1" w:rsidP="00DB4DB1">
      <w:pPr>
        <w:ind w:left="284" w:right="282"/>
        <w:jc w:val="both"/>
        <w:rPr>
          <w:rFonts w:ascii="Tahoma" w:hAnsi="Tahoma" w:cs="Tahoma"/>
          <w:b/>
          <w:sz w:val="16"/>
          <w:szCs w:val="16"/>
        </w:rPr>
      </w:pPr>
    </w:p>
    <w:p w14:paraId="2872BD13" w14:textId="54CC3DD8" w:rsidR="00DB4DB1" w:rsidRPr="00570B43" w:rsidRDefault="00DB4DB1" w:rsidP="00DB4DB1">
      <w:pPr>
        <w:ind w:left="284" w:right="282"/>
        <w:jc w:val="both"/>
        <w:rPr>
          <w:rFonts w:ascii="Tahoma" w:hAnsi="Tahoma" w:cs="Tahoma"/>
          <w:b/>
          <w:sz w:val="16"/>
          <w:szCs w:val="16"/>
        </w:rPr>
      </w:pPr>
    </w:p>
    <w:p w14:paraId="3A6D6D4C" w14:textId="1306D0AF" w:rsidR="00DB4DB1" w:rsidRPr="00570B43" w:rsidRDefault="00DB4DB1" w:rsidP="00DB4DB1">
      <w:pPr>
        <w:ind w:left="284" w:right="282"/>
        <w:jc w:val="both"/>
        <w:rPr>
          <w:rFonts w:ascii="Tahoma" w:hAnsi="Tahoma" w:cs="Tahoma"/>
          <w:b/>
          <w:sz w:val="16"/>
          <w:szCs w:val="16"/>
        </w:rPr>
      </w:pPr>
    </w:p>
    <w:p w14:paraId="07807569" w14:textId="6624FA95" w:rsidR="00DB4DB1" w:rsidRPr="00570B43" w:rsidRDefault="00DB4DB1" w:rsidP="00DB4DB1">
      <w:pPr>
        <w:ind w:left="284" w:right="282"/>
        <w:jc w:val="both"/>
        <w:rPr>
          <w:rFonts w:ascii="Tahoma" w:hAnsi="Tahoma" w:cs="Tahoma"/>
          <w:b/>
          <w:sz w:val="16"/>
          <w:szCs w:val="16"/>
        </w:rPr>
      </w:pPr>
    </w:p>
    <w:p w14:paraId="33AE243C" w14:textId="3AB0E02C" w:rsidR="00DB4DB1" w:rsidRPr="00570B43" w:rsidRDefault="00DB4DB1" w:rsidP="00DB4DB1">
      <w:pPr>
        <w:ind w:left="284" w:right="282"/>
        <w:jc w:val="both"/>
        <w:rPr>
          <w:rFonts w:ascii="Tahoma" w:hAnsi="Tahoma" w:cs="Tahoma"/>
          <w:b/>
          <w:sz w:val="16"/>
          <w:szCs w:val="16"/>
        </w:rPr>
      </w:pPr>
    </w:p>
    <w:p w14:paraId="2E94D1AD" w14:textId="1E3C9D96" w:rsidR="00DB4DB1" w:rsidRPr="00570B43" w:rsidRDefault="00DB4DB1" w:rsidP="00DB4DB1">
      <w:pPr>
        <w:ind w:left="284" w:right="282"/>
        <w:jc w:val="both"/>
        <w:rPr>
          <w:rFonts w:ascii="Tahoma" w:hAnsi="Tahoma" w:cs="Tahoma"/>
          <w:b/>
          <w:sz w:val="16"/>
          <w:szCs w:val="16"/>
        </w:rPr>
      </w:pPr>
    </w:p>
    <w:p w14:paraId="16763EC3" w14:textId="51528C51" w:rsidR="00DB4DB1" w:rsidRPr="00570B43" w:rsidRDefault="00DB4DB1" w:rsidP="00DB4DB1">
      <w:pPr>
        <w:ind w:left="284" w:right="282"/>
        <w:jc w:val="both"/>
        <w:rPr>
          <w:rFonts w:ascii="Tahoma" w:hAnsi="Tahoma" w:cs="Tahoma"/>
          <w:b/>
          <w:sz w:val="16"/>
          <w:szCs w:val="16"/>
        </w:rPr>
      </w:pPr>
    </w:p>
    <w:p w14:paraId="66DDD238" w14:textId="66D6A388" w:rsidR="00DB4DB1" w:rsidRPr="00570B43" w:rsidRDefault="00DB4DB1" w:rsidP="00DB4DB1">
      <w:pPr>
        <w:ind w:left="284" w:right="282"/>
        <w:jc w:val="both"/>
        <w:rPr>
          <w:rFonts w:ascii="Tahoma" w:hAnsi="Tahoma" w:cs="Tahoma"/>
          <w:b/>
          <w:sz w:val="16"/>
          <w:szCs w:val="16"/>
        </w:rPr>
      </w:pPr>
    </w:p>
    <w:p w14:paraId="534C758B" w14:textId="374626DE" w:rsidR="00DB4DB1" w:rsidRPr="00570B43" w:rsidRDefault="00DB4DB1" w:rsidP="00DB4DB1">
      <w:pPr>
        <w:ind w:left="284" w:right="282"/>
        <w:jc w:val="both"/>
        <w:rPr>
          <w:rFonts w:ascii="Tahoma" w:hAnsi="Tahoma" w:cs="Tahoma"/>
          <w:b/>
          <w:sz w:val="16"/>
          <w:szCs w:val="16"/>
        </w:rPr>
      </w:pPr>
    </w:p>
    <w:p w14:paraId="194DF688" w14:textId="5EF777C0" w:rsidR="00DB4DB1" w:rsidRPr="00570B43" w:rsidRDefault="00DB4DB1" w:rsidP="00DB4DB1">
      <w:pPr>
        <w:ind w:left="284" w:right="282"/>
        <w:jc w:val="both"/>
        <w:rPr>
          <w:rFonts w:ascii="Tahoma" w:hAnsi="Tahoma" w:cs="Tahoma"/>
          <w:b/>
          <w:sz w:val="16"/>
          <w:szCs w:val="16"/>
        </w:rPr>
      </w:pPr>
    </w:p>
    <w:p w14:paraId="5A624526" w14:textId="0703AA5C" w:rsidR="00DB4DB1" w:rsidRPr="00570B43" w:rsidRDefault="00DB4DB1" w:rsidP="00DB4DB1">
      <w:pPr>
        <w:ind w:left="284" w:right="282"/>
        <w:jc w:val="both"/>
        <w:rPr>
          <w:rFonts w:ascii="Tahoma" w:hAnsi="Tahoma" w:cs="Tahoma"/>
          <w:b/>
          <w:sz w:val="16"/>
          <w:szCs w:val="16"/>
        </w:rPr>
      </w:pPr>
    </w:p>
    <w:p w14:paraId="32AB3FF3" w14:textId="6EC10D6A" w:rsidR="00DB4DB1" w:rsidRPr="00570B43" w:rsidRDefault="00DB4DB1" w:rsidP="00DB4DB1">
      <w:pPr>
        <w:ind w:left="284" w:right="282"/>
        <w:jc w:val="both"/>
        <w:rPr>
          <w:rFonts w:ascii="Tahoma" w:hAnsi="Tahoma" w:cs="Tahoma"/>
          <w:b/>
          <w:sz w:val="16"/>
          <w:szCs w:val="16"/>
        </w:rPr>
      </w:pPr>
    </w:p>
    <w:p w14:paraId="7F2C87ED" w14:textId="6A678901" w:rsidR="00DB4DB1" w:rsidRPr="00570B43" w:rsidRDefault="00DB4DB1" w:rsidP="00DB4DB1">
      <w:pPr>
        <w:ind w:left="284" w:right="282"/>
        <w:jc w:val="both"/>
        <w:rPr>
          <w:rFonts w:ascii="Tahoma" w:hAnsi="Tahoma" w:cs="Tahoma"/>
          <w:b/>
          <w:sz w:val="16"/>
          <w:szCs w:val="16"/>
        </w:rPr>
      </w:pPr>
    </w:p>
    <w:p w14:paraId="20FFD996" w14:textId="124B0A64" w:rsidR="00DB4DB1" w:rsidRPr="00570B43" w:rsidRDefault="00DB4DB1" w:rsidP="00DB4DB1">
      <w:pPr>
        <w:ind w:left="284" w:right="282"/>
        <w:jc w:val="both"/>
        <w:rPr>
          <w:rFonts w:ascii="Tahoma" w:hAnsi="Tahoma" w:cs="Tahoma"/>
          <w:b/>
          <w:sz w:val="16"/>
          <w:szCs w:val="16"/>
        </w:rPr>
      </w:pPr>
    </w:p>
    <w:p w14:paraId="63DA48F6" w14:textId="482DECC5" w:rsidR="00DB4DB1" w:rsidRPr="00570B43" w:rsidRDefault="00DB4DB1" w:rsidP="00DB4DB1">
      <w:pPr>
        <w:ind w:left="284" w:right="282"/>
        <w:jc w:val="both"/>
        <w:rPr>
          <w:rFonts w:ascii="Tahoma" w:hAnsi="Tahoma" w:cs="Tahoma"/>
          <w:b/>
          <w:sz w:val="16"/>
          <w:szCs w:val="16"/>
        </w:rPr>
      </w:pPr>
    </w:p>
    <w:p w14:paraId="24B89C43" w14:textId="71D801E5" w:rsidR="00DB4DB1" w:rsidRPr="00570B43" w:rsidRDefault="00DB4DB1" w:rsidP="00DB4DB1">
      <w:pPr>
        <w:ind w:left="284" w:right="282"/>
        <w:jc w:val="both"/>
        <w:rPr>
          <w:rFonts w:ascii="Tahoma" w:hAnsi="Tahoma" w:cs="Tahoma"/>
          <w:sz w:val="20"/>
          <w:szCs w:val="20"/>
        </w:rPr>
      </w:pPr>
      <w:r w:rsidRPr="00570B43">
        <w:rPr>
          <w:rFonts w:ascii="Tahoma" w:hAnsi="Tahoma" w:cs="Tahoma"/>
          <w:iCs/>
          <w:noProof/>
          <w:sz w:val="20"/>
          <w:szCs w:val="20"/>
          <w:lang w:eastAsia="es-CL"/>
        </w:rPr>
        <w:lastRenderedPageBreak/>
        <w:drawing>
          <wp:inline distT="0" distB="0" distL="0" distR="0" wp14:anchorId="172A1AD7" wp14:editId="3429A88A">
            <wp:extent cx="5791835" cy="7510145"/>
            <wp:effectExtent l="0" t="0" r="0" b="0"/>
            <wp:docPr id="7" name="Imagen 7"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periódico con texto&#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7510145"/>
                    </a:xfrm>
                    <a:prstGeom prst="rect">
                      <a:avLst/>
                    </a:prstGeom>
                    <a:noFill/>
                    <a:ln>
                      <a:noFill/>
                    </a:ln>
                  </pic:spPr>
                </pic:pic>
              </a:graphicData>
            </a:graphic>
          </wp:inline>
        </w:drawing>
      </w:r>
    </w:p>
    <w:p w14:paraId="06CD9EE3" w14:textId="19552523" w:rsidR="003557C2" w:rsidRPr="00570B43" w:rsidRDefault="003557C2" w:rsidP="00DB4DB1">
      <w:pPr>
        <w:ind w:left="284" w:right="282"/>
        <w:jc w:val="both"/>
        <w:rPr>
          <w:rFonts w:ascii="Tahoma" w:hAnsi="Tahoma" w:cs="Tahoma"/>
          <w:sz w:val="20"/>
          <w:szCs w:val="20"/>
        </w:rPr>
      </w:pPr>
    </w:p>
    <w:p w14:paraId="727E6BCE" w14:textId="76FAB199" w:rsidR="003557C2" w:rsidRPr="00570B43" w:rsidRDefault="003557C2" w:rsidP="00DB4DB1">
      <w:pPr>
        <w:ind w:left="284" w:right="282"/>
        <w:jc w:val="both"/>
        <w:rPr>
          <w:rFonts w:ascii="Tahoma" w:hAnsi="Tahoma" w:cs="Tahoma"/>
          <w:sz w:val="20"/>
          <w:szCs w:val="20"/>
        </w:rPr>
      </w:pPr>
    </w:p>
    <w:p w14:paraId="0A7C2CDA" w14:textId="58D15AD2" w:rsidR="003557C2" w:rsidRPr="00570B43" w:rsidRDefault="003557C2" w:rsidP="00DB4DB1">
      <w:pPr>
        <w:ind w:left="284" w:right="282"/>
        <w:jc w:val="both"/>
        <w:rPr>
          <w:rFonts w:ascii="Tahoma" w:hAnsi="Tahoma" w:cs="Tahoma"/>
          <w:sz w:val="20"/>
          <w:szCs w:val="20"/>
        </w:rPr>
      </w:pPr>
    </w:p>
    <w:p w14:paraId="01068DB5" w14:textId="77777777" w:rsidR="003557C2" w:rsidRPr="00570B43" w:rsidRDefault="003557C2" w:rsidP="003557C2">
      <w:pPr>
        <w:pStyle w:val="Textoindependiente"/>
        <w:spacing w:before="35"/>
        <w:ind w:left="3180" w:right="-358"/>
        <w:jc w:val="both"/>
        <w:rPr>
          <w:rFonts w:ascii="Tahoma" w:hAnsi="Tahoma" w:cs="Tahoma"/>
          <w:sz w:val="18"/>
          <w:szCs w:val="18"/>
          <w:u w:val="single"/>
          <w:lang w:val="es-ES"/>
        </w:rPr>
      </w:pPr>
      <w:r w:rsidRPr="00570B43">
        <w:rPr>
          <w:rFonts w:ascii="Tahoma" w:hAnsi="Tahoma" w:cs="Tahoma"/>
          <w:sz w:val="18"/>
          <w:szCs w:val="18"/>
          <w:u w:val="single"/>
          <w:lang w:val="es-ES"/>
        </w:rPr>
        <w:t>ANEXO AL CONTRATO DE TRABAJO</w:t>
      </w:r>
    </w:p>
    <w:p w14:paraId="73770170" w14:textId="77777777" w:rsidR="003557C2" w:rsidRPr="00570B43" w:rsidRDefault="003557C2" w:rsidP="003557C2">
      <w:pPr>
        <w:pStyle w:val="Textoindependiente"/>
        <w:spacing w:before="35"/>
        <w:ind w:left="3180" w:right="-358"/>
        <w:jc w:val="both"/>
        <w:rPr>
          <w:rFonts w:ascii="Tahoma" w:hAnsi="Tahoma" w:cs="Tahoma"/>
          <w:sz w:val="18"/>
          <w:szCs w:val="18"/>
          <w:u w:val="single"/>
          <w:lang w:val="es-ES"/>
        </w:rPr>
      </w:pPr>
    </w:p>
    <w:p w14:paraId="377F17BB" w14:textId="77777777" w:rsidR="003557C2" w:rsidRPr="00570B43" w:rsidRDefault="003557C2" w:rsidP="003557C2">
      <w:pPr>
        <w:pStyle w:val="Textoindependiente"/>
        <w:spacing w:before="1"/>
        <w:ind w:right="-358"/>
        <w:jc w:val="both"/>
        <w:rPr>
          <w:rFonts w:ascii="Tahoma" w:hAnsi="Tahoma" w:cs="Tahoma"/>
          <w:sz w:val="18"/>
          <w:szCs w:val="18"/>
        </w:rPr>
      </w:pPr>
    </w:p>
    <w:p w14:paraId="21BE317C" w14:textId="400D0F8C" w:rsidR="003557C2" w:rsidRPr="00570B43" w:rsidRDefault="003557C2" w:rsidP="003557C2">
      <w:pPr>
        <w:pStyle w:val="Textoindependiente3"/>
        <w:jc w:val="both"/>
        <w:rPr>
          <w:rFonts w:ascii="Tahoma" w:eastAsia="Arial Unicode MS" w:hAnsi="Tahoma" w:cs="Tahoma"/>
          <w:bCs/>
          <w:sz w:val="18"/>
          <w:szCs w:val="18"/>
        </w:rPr>
      </w:pPr>
      <w:r w:rsidRPr="00570B43">
        <w:rPr>
          <w:rFonts w:ascii="Tahoma" w:hAnsi="Tahoma" w:cs="Tahoma"/>
          <w:b/>
          <w:sz w:val="20"/>
          <w:szCs w:val="20"/>
        </w:rPr>
        <w:t>En</w:t>
      </w:r>
      <w:r w:rsidR="00AB672E" w:rsidRPr="00570B43">
        <w:rPr>
          <w:rFonts w:ascii="Tahoma" w:hAnsi="Tahoma" w:cs="Tahoma"/>
          <w:b/>
          <w:sz w:val="20"/>
          <w:szCs w:val="20"/>
        </w:rPr>
        <w:t xml:space="preserve"> </w:t>
      </w:r>
      <w:r w:rsidR="00570B43" w:rsidRPr="00570B43">
        <w:rPr>
          <w:rFonts w:ascii="Tahoma" w:hAnsi="Tahoma" w:cs="Tahoma"/>
          <w:b/>
          <w:sz w:val="20"/>
          <w:szCs w:val="20"/>
        </w:rPr>
        <w:t>${</w:t>
      </w:r>
      <w:proofErr w:type="spellStart"/>
      <w:r w:rsidR="00570B43" w:rsidRPr="00570B43">
        <w:rPr>
          <w:rFonts w:ascii="Tahoma" w:hAnsi="Tahoma" w:cs="Tahoma"/>
          <w:b/>
          <w:sz w:val="20"/>
          <w:szCs w:val="20"/>
        </w:rPr>
        <w:t>com</w:t>
      </w:r>
      <w:proofErr w:type="spellEnd"/>
      <w:r w:rsidR="00570B43" w:rsidRPr="00570B43">
        <w:rPr>
          <w:rFonts w:ascii="Tahoma" w:hAnsi="Tahoma" w:cs="Tahoma"/>
          <w:b/>
          <w:sz w:val="20"/>
          <w:szCs w:val="20"/>
        </w:rPr>
        <w:t>}</w:t>
      </w:r>
      <w:r w:rsidRPr="00570B43">
        <w:rPr>
          <w:rFonts w:ascii="Tahoma" w:hAnsi="Tahoma" w:cs="Tahoma"/>
          <w:kern w:val="32"/>
          <w:sz w:val="20"/>
          <w:szCs w:val="20"/>
          <w:lang w:val="es-ES_tradnl"/>
        </w:rPr>
        <w:t xml:space="preserve">, </w:t>
      </w:r>
      <w:r w:rsidRPr="00570B43">
        <w:rPr>
          <w:rFonts w:ascii="Tahoma" w:hAnsi="Tahoma" w:cs="Tahoma"/>
          <w:b/>
          <w:sz w:val="20"/>
          <w:szCs w:val="20"/>
        </w:rPr>
        <w:t xml:space="preserve"> a</w:t>
      </w:r>
      <w:r w:rsidR="00AB672E" w:rsidRPr="00570B43">
        <w:rPr>
          <w:rFonts w:ascii="Tahoma" w:hAnsi="Tahoma" w:cs="Tahoma"/>
          <w:b/>
          <w:sz w:val="20"/>
          <w:szCs w:val="20"/>
        </w:rPr>
        <w:t xml:space="preserve"> </w:t>
      </w:r>
      <w:r w:rsidR="00570B43" w:rsidRPr="00570B43">
        <w:rPr>
          <w:rFonts w:ascii="Tahoma" w:hAnsi="Tahoma" w:cs="Tahoma"/>
          <w:b/>
          <w:sz w:val="20"/>
          <w:szCs w:val="20"/>
        </w:rPr>
        <w:t>${inicio}</w:t>
      </w:r>
      <w:r w:rsidRPr="00570B43">
        <w:rPr>
          <w:rFonts w:ascii="Tahoma" w:hAnsi="Tahoma" w:cs="Tahoma"/>
          <w:kern w:val="32"/>
          <w:sz w:val="20"/>
          <w:szCs w:val="20"/>
          <w:lang w:val="es-ES_tradnl"/>
        </w:rPr>
        <w:t xml:space="preserve">, entre </w:t>
      </w:r>
      <w:r w:rsidRPr="00570B43">
        <w:rPr>
          <w:rFonts w:ascii="Tahoma" w:hAnsi="Tahoma" w:cs="Tahoma"/>
          <w:b/>
          <w:bCs/>
          <w:kern w:val="32"/>
          <w:sz w:val="20"/>
          <w:szCs w:val="20"/>
          <w:lang w:val="es-ES_tradnl"/>
        </w:rPr>
        <w:t>Consultora Y Administradora De RR.HH S.A.</w:t>
      </w:r>
      <w:r w:rsidRPr="00570B43">
        <w:rPr>
          <w:rFonts w:ascii="Tahoma" w:hAnsi="Tahoma" w:cs="Tahoma"/>
          <w:kern w:val="32"/>
          <w:sz w:val="20"/>
          <w:szCs w:val="20"/>
          <w:lang w:val="es-ES_tradnl"/>
        </w:rPr>
        <w:t xml:space="preserve">, empresa del giro de su denominación, rol único tributario N° </w:t>
      </w:r>
      <w:r w:rsidRPr="00570B43">
        <w:rPr>
          <w:rFonts w:ascii="Tahoma" w:hAnsi="Tahoma" w:cs="Tahoma"/>
          <w:b/>
          <w:bCs/>
          <w:kern w:val="32"/>
          <w:sz w:val="20"/>
          <w:szCs w:val="20"/>
          <w:lang w:val="es-ES_tradnl"/>
        </w:rPr>
        <w:t>76.909.880-1</w:t>
      </w:r>
      <w:r w:rsidRPr="00570B43">
        <w:rPr>
          <w:rFonts w:ascii="Tahoma" w:hAnsi="Tahoma" w:cs="Tahoma"/>
          <w:color w:val="FF0000"/>
          <w:kern w:val="32"/>
          <w:sz w:val="20"/>
          <w:szCs w:val="20"/>
          <w:lang w:val="es-ES_tradnl"/>
        </w:rPr>
        <w:t xml:space="preserve">  </w:t>
      </w:r>
      <w:r w:rsidRPr="00570B43">
        <w:rPr>
          <w:rFonts w:ascii="Tahoma" w:hAnsi="Tahoma" w:cs="Tahoma"/>
          <w:kern w:val="32"/>
          <w:sz w:val="20"/>
          <w:szCs w:val="20"/>
          <w:lang w:val="es-ES_tradnl"/>
        </w:rPr>
        <w:t xml:space="preserve">, representada legalmente por don </w:t>
      </w:r>
      <w:r w:rsidR="00B91A59" w:rsidRPr="00570B43">
        <w:rPr>
          <w:rFonts w:ascii="Tahoma" w:hAnsi="Tahoma" w:cs="Tahoma"/>
          <w:b/>
          <w:bCs/>
          <w:kern w:val="32"/>
          <w:sz w:val="20"/>
          <w:szCs w:val="20"/>
          <w:lang w:val="es-ES_tradnl"/>
        </w:rPr>
        <w:t xml:space="preserve">Ramon Roberto Montoya </w:t>
      </w:r>
      <w:proofErr w:type="spellStart"/>
      <w:r w:rsidR="00B91A59" w:rsidRPr="00570B43">
        <w:rPr>
          <w:rFonts w:ascii="Tahoma" w:hAnsi="Tahoma" w:cs="Tahoma"/>
          <w:b/>
          <w:bCs/>
          <w:kern w:val="32"/>
          <w:sz w:val="20"/>
          <w:szCs w:val="20"/>
          <w:lang w:val="es-ES_tradnl"/>
        </w:rPr>
        <w:t>Mendez</w:t>
      </w:r>
      <w:proofErr w:type="spellEnd"/>
      <w:r w:rsidRPr="00570B43">
        <w:rPr>
          <w:rFonts w:ascii="Tahoma" w:hAnsi="Tahoma" w:cs="Tahoma"/>
          <w:b/>
          <w:bCs/>
          <w:kern w:val="32"/>
          <w:sz w:val="20"/>
          <w:szCs w:val="20"/>
          <w:lang w:val="es-ES_tradnl"/>
        </w:rPr>
        <w:t>,</w:t>
      </w:r>
      <w:r w:rsidRPr="00570B43">
        <w:rPr>
          <w:rFonts w:ascii="Tahoma" w:hAnsi="Tahoma" w:cs="Tahoma"/>
          <w:kern w:val="32"/>
          <w:sz w:val="20"/>
          <w:szCs w:val="20"/>
          <w:lang w:val="es-ES_tradnl"/>
        </w:rPr>
        <w:t xml:space="preserve"> Factor de Comercio, cédula nacional de identidad N° </w:t>
      </w:r>
      <w:r w:rsidR="00666EFB" w:rsidRPr="00570B43">
        <w:rPr>
          <w:rFonts w:ascii="Arial" w:eastAsia="Calibri" w:hAnsi="Arial" w:cs="Arial"/>
          <w:b/>
          <w:bCs/>
          <w:sz w:val="22"/>
          <w:szCs w:val="22"/>
          <w:lang w:val="es-ES_tradnl" w:eastAsia="en-US"/>
        </w:rPr>
        <w:t>6879013-1</w:t>
      </w:r>
      <w:r w:rsidRPr="00570B43">
        <w:rPr>
          <w:rFonts w:ascii="Tahoma" w:hAnsi="Tahoma" w:cs="Tahoma"/>
          <w:b/>
          <w:bCs/>
          <w:kern w:val="32"/>
          <w:sz w:val="20"/>
          <w:szCs w:val="20"/>
          <w:lang w:val="es-ES_tradnl"/>
        </w:rPr>
        <w:t>,</w:t>
      </w:r>
      <w:r w:rsidRPr="00570B43">
        <w:rPr>
          <w:rFonts w:ascii="Tahoma" w:hAnsi="Tahoma" w:cs="Tahoma"/>
          <w:kern w:val="32"/>
          <w:sz w:val="20"/>
          <w:szCs w:val="20"/>
          <w:lang w:val="es-ES_tradnl"/>
        </w:rPr>
        <w:t xml:space="preserve"> ambos domiciliados para estos efectos en </w:t>
      </w:r>
      <w:r w:rsidRPr="00570B43">
        <w:rPr>
          <w:rFonts w:ascii="Tahoma" w:hAnsi="Tahoma" w:cs="Tahoma"/>
          <w:b/>
          <w:bCs/>
          <w:kern w:val="32"/>
          <w:sz w:val="20"/>
          <w:szCs w:val="20"/>
          <w:lang w:val="es-ES_tradnl"/>
        </w:rPr>
        <w:t>CRE</w:t>
      </w:r>
      <w:r w:rsidR="00FA3F2B" w:rsidRPr="00570B43">
        <w:rPr>
          <w:rFonts w:ascii="Tahoma" w:hAnsi="Tahoma" w:cs="Tahoma"/>
          <w:b/>
          <w:bCs/>
          <w:kern w:val="32"/>
          <w:sz w:val="20"/>
          <w:szCs w:val="20"/>
          <w:lang w:val="es-ES_tradnl"/>
        </w:rPr>
        <w:t>S</w:t>
      </w:r>
      <w:r w:rsidRPr="00570B43">
        <w:rPr>
          <w:rFonts w:ascii="Tahoma" w:hAnsi="Tahoma" w:cs="Tahoma"/>
          <w:b/>
          <w:bCs/>
          <w:kern w:val="32"/>
          <w:sz w:val="20"/>
          <w:szCs w:val="20"/>
          <w:lang w:val="es-ES_tradnl"/>
        </w:rPr>
        <w:t>CENTE ERRAZURIZ # 1875  ÑUÑOA,</w:t>
      </w:r>
      <w:r w:rsidRPr="00570B43">
        <w:rPr>
          <w:rFonts w:ascii="Tahoma" w:hAnsi="Tahoma" w:cs="Tahoma"/>
          <w:kern w:val="32"/>
          <w:sz w:val="20"/>
          <w:szCs w:val="20"/>
          <w:lang w:val="es-ES_tradnl"/>
        </w:rPr>
        <w:t xml:space="preserve"> ciudad de Santiago, en adelante</w:t>
      </w:r>
      <w:r w:rsidRPr="00570B43">
        <w:rPr>
          <w:rFonts w:ascii="Tahoma" w:hAnsi="Tahoma" w:cs="Tahoma"/>
          <w:b/>
          <w:bCs/>
          <w:kern w:val="32"/>
          <w:sz w:val="20"/>
          <w:szCs w:val="20"/>
          <w:lang w:val="es-ES_tradnl"/>
        </w:rPr>
        <w:t xml:space="preserve"> “el empleador” </w:t>
      </w:r>
      <w:r w:rsidRPr="00570B43">
        <w:rPr>
          <w:rFonts w:ascii="Tahoma" w:hAnsi="Tahoma" w:cs="Tahoma"/>
          <w:kern w:val="32"/>
          <w:sz w:val="20"/>
          <w:szCs w:val="20"/>
          <w:lang w:val="es-ES_tradnl"/>
        </w:rPr>
        <w:t>o</w:t>
      </w:r>
      <w:r w:rsidRPr="00570B43">
        <w:rPr>
          <w:rFonts w:ascii="Tahoma" w:hAnsi="Tahoma" w:cs="Tahoma"/>
          <w:b/>
          <w:bCs/>
          <w:kern w:val="32"/>
          <w:sz w:val="20"/>
          <w:szCs w:val="20"/>
          <w:lang w:val="es-ES_tradnl"/>
        </w:rPr>
        <w:t xml:space="preserve"> “la empresa”</w:t>
      </w:r>
      <w:r w:rsidRPr="00570B43">
        <w:rPr>
          <w:rFonts w:ascii="Tahoma" w:hAnsi="Tahoma" w:cs="Tahoma"/>
          <w:spacing w:val="-6"/>
          <w:kern w:val="32"/>
          <w:sz w:val="20"/>
          <w:szCs w:val="20"/>
          <w:lang w:val="es-ES_tradnl"/>
        </w:rPr>
        <w:t xml:space="preserve"> y </w:t>
      </w:r>
      <w:r w:rsidRPr="00570B43">
        <w:rPr>
          <w:rFonts w:ascii="Tahoma" w:hAnsi="Tahoma" w:cs="Tahoma"/>
          <w:sz w:val="20"/>
          <w:szCs w:val="20"/>
        </w:rPr>
        <w:t>Don(</w:t>
      </w:r>
      <w:proofErr w:type="spellStart"/>
      <w:r w:rsidRPr="00570B43">
        <w:rPr>
          <w:rFonts w:ascii="Tahoma" w:hAnsi="Tahoma" w:cs="Tahoma"/>
          <w:sz w:val="20"/>
          <w:szCs w:val="20"/>
        </w:rPr>
        <w:t>ña</w:t>
      </w:r>
      <w:proofErr w:type="spellEnd"/>
      <w:r w:rsidRPr="00570B43">
        <w:rPr>
          <w:rFonts w:ascii="Tahoma" w:hAnsi="Tahoma" w:cs="Tahoma"/>
          <w:sz w:val="20"/>
          <w:szCs w:val="20"/>
        </w:rPr>
        <w:t>)</w:t>
      </w:r>
      <w:r w:rsidR="00AB672E" w:rsidRPr="00570B43">
        <w:rPr>
          <w:rFonts w:ascii="Tahoma" w:hAnsi="Tahoma" w:cs="Tahoma"/>
          <w:b/>
          <w:sz w:val="20"/>
          <w:szCs w:val="20"/>
        </w:rPr>
        <w:t xml:space="preserve"> </w:t>
      </w:r>
      <w:r w:rsidR="00570B43" w:rsidRPr="00570B43">
        <w:rPr>
          <w:rFonts w:ascii="Tahoma" w:hAnsi="Tahoma" w:cs="Tahoma"/>
          <w:b/>
          <w:sz w:val="20"/>
          <w:szCs w:val="20"/>
        </w:rPr>
        <w:t>${</w:t>
      </w:r>
      <w:proofErr w:type="spellStart"/>
      <w:r w:rsidR="00570B43" w:rsidRPr="00570B43">
        <w:rPr>
          <w:rFonts w:ascii="Tahoma" w:hAnsi="Tahoma" w:cs="Tahoma"/>
          <w:b/>
          <w:sz w:val="20"/>
          <w:szCs w:val="20"/>
        </w:rPr>
        <w:t>nom</w:t>
      </w:r>
      <w:proofErr w:type="spellEnd"/>
      <w:r w:rsidR="00570B43" w:rsidRPr="00570B43">
        <w:rPr>
          <w:rFonts w:ascii="Tahoma" w:hAnsi="Tahoma" w:cs="Tahoma"/>
          <w:b/>
          <w:sz w:val="20"/>
          <w:szCs w:val="20"/>
        </w:rPr>
        <w:t>}</w:t>
      </w:r>
      <w:r w:rsidRPr="00570B43">
        <w:rPr>
          <w:rFonts w:ascii="Tahoma" w:hAnsi="Tahoma" w:cs="Tahoma"/>
          <w:b/>
          <w:sz w:val="20"/>
          <w:szCs w:val="20"/>
        </w:rPr>
        <w:t xml:space="preserve">, </w:t>
      </w:r>
      <w:r w:rsidRPr="00570B43">
        <w:rPr>
          <w:rFonts w:ascii="Tahoma" w:hAnsi="Tahoma" w:cs="Tahoma"/>
          <w:sz w:val="20"/>
          <w:szCs w:val="20"/>
        </w:rPr>
        <w:t xml:space="preserve">RUT </w:t>
      </w:r>
      <w:r w:rsidR="00570B43" w:rsidRPr="00570B43">
        <w:rPr>
          <w:rFonts w:ascii="Tahoma" w:hAnsi="Tahoma" w:cs="Tahoma"/>
          <w:sz w:val="20"/>
          <w:szCs w:val="20"/>
        </w:rPr>
        <w:t>${</w:t>
      </w:r>
      <w:proofErr w:type="spellStart"/>
      <w:r w:rsidR="00570B43" w:rsidRPr="00570B43">
        <w:rPr>
          <w:rFonts w:ascii="Tahoma" w:hAnsi="Tahoma" w:cs="Tahoma"/>
          <w:sz w:val="20"/>
          <w:szCs w:val="20"/>
        </w:rPr>
        <w:t>rut</w:t>
      </w:r>
      <w:proofErr w:type="spellEnd"/>
      <w:r w:rsidR="00570B43" w:rsidRPr="00570B43">
        <w:rPr>
          <w:rFonts w:ascii="Tahoma" w:hAnsi="Tahoma" w:cs="Tahoma"/>
          <w:sz w:val="20"/>
          <w:szCs w:val="20"/>
        </w:rPr>
        <w:t>}</w:t>
      </w:r>
      <w:r w:rsidR="00570B43" w:rsidRPr="00570B43">
        <w:rPr>
          <w:rFonts w:ascii="Tahoma" w:hAnsi="Tahoma" w:cs="Tahoma"/>
          <w:b/>
          <w:sz w:val="20"/>
          <w:szCs w:val="20"/>
        </w:rPr>
        <w:t xml:space="preserve"> </w:t>
      </w:r>
      <w:r w:rsidRPr="00570B43">
        <w:rPr>
          <w:rFonts w:ascii="Tahoma" w:eastAsia="Arial Unicode MS" w:hAnsi="Tahoma" w:cs="Tahoma"/>
          <w:bCs/>
          <w:sz w:val="18"/>
          <w:szCs w:val="18"/>
        </w:rPr>
        <w:t>en adelante “el trabajador”, se ha convenido el siguiente anexo al contrato laboral vigente entre las partes en el siguiente sentido, a saber:</w:t>
      </w:r>
    </w:p>
    <w:p w14:paraId="187D1FA4" w14:textId="77777777" w:rsidR="003557C2" w:rsidRPr="00570B43" w:rsidRDefault="003557C2" w:rsidP="003557C2">
      <w:pPr>
        <w:pStyle w:val="Textoindependiente3"/>
        <w:jc w:val="both"/>
        <w:rPr>
          <w:rFonts w:ascii="Tahoma" w:eastAsia="Arial Unicode MS" w:hAnsi="Tahoma" w:cs="Tahoma"/>
          <w:bCs/>
          <w:sz w:val="18"/>
          <w:szCs w:val="18"/>
        </w:rPr>
      </w:pPr>
    </w:p>
    <w:p w14:paraId="133395E5" w14:textId="77777777" w:rsidR="003557C2" w:rsidRPr="00570B43" w:rsidRDefault="003557C2" w:rsidP="003557C2">
      <w:pPr>
        <w:pStyle w:val="Textoindependiente3"/>
        <w:jc w:val="both"/>
        <w:rPr>
          <w:rFonts w:ascii="Tahoma" w:eastAsia="Arial Unicode MS" w:hAnsi="Tahoma" w:cs="Tahoma"/>
          <w:bCs/>
          <w:sz w:val="18"/>
          <w:szCs w:val="18"/>
        </w:rPr>
      </w:pPr>
      <w:r w:rsidRPr="00570B43">
        <w:rPr>
          <w:rFonts w:ascii="Tahoma" w:eastAsia="Arial Unicode MS" w:hAnsi="Tahoma" w:cs="Tahoma"/>
          <w:b/>
          <w:sz w:val="18"/>
          <w:szCs w:val="18"/>
        </w:rPr>
        <w:t>PRIMERO</w:t>
      </w:r>
      <w:r w:rsidRPr="00570B43">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Conforme lo expuesto, los servicios especificados anteriormente serán prestados por el trabajador, en el o los locales que a continuación se detallan:</w:t>
      </w:r>
    </w:p>
    <w:p w14:paraId="3D0A3853" w14:textId="77777777" w:rsidR="003557C2" w:rsidRPr="00570B43" w:rsidRDefault="003557C2" w:rsidP="003557C2">
      <w:pPr>
        <w:pStyle w:val="Textoindependiente3"/>
        <w:jc w:val="both"/>
        <w:rPr>
          <w:rFonts w:ascii="Tahoma" w:eastAsia="Arial Unicode MS" w:hAnsi="Tahoma" w:cs="Tahoma"/>
          <w:bCs/>
          <w:sz w:val="18"/>
          <w:szCs w:val="18"/>
        </w:rPr>
      </w:pPr>
    </w:p>
    <w:p w14:paraId="618B2096" w14:textId="4B3567C7" w:rsidR="00AB672E" w:rsidRPr="00570B43" w:rsidRDefault="00570B43" w:rsidP="003557C2">
      <w:pPr>
        <w:pStyle w:val="Textoindependiente3"/>
        <w:ind w:left="720"/>
        <w:jc w:val="both"/>
        <w:rPr>
          <w:rFonts w:ascii="Tahoma" w:eastAsia="Arial Unicode MS" w:hAnsi="Tahoma" w:cs="Tahoma"/>
          <w:bCs/>
          <w:sz w:val="18"/>
          <w:szCs w:val="18"/>
        </w:rPr>
      </w:pPr>
      <w:r w:rsidRPr="00570B43">
        <w:rPr>
          <w:rFonts w:ascii="Tahoma" w:eastAsia="Arial Unicode MS" w:hAnsi="Tahoma" w:cs="Tahoma"/>
          <w:bCs/>
          <w:sz w:val="18"/>
          <w:szCs w:val="18"/>
        </w:rPr>
        <w:t>${#loc}</w:t>
      </w:r>
    </w:p>
    <w:p w14:paraId="231E9900" w14:textId="71A3B830" w:rsidR="00570B43" w:rsidRPr="00570B43" w:rsidRDefault="00570B43" w:rsidP="003557C2">
      <w:pPr>
        <w:pStyle w:val="Textoindependiente3"/>
        <w:ind w:left="720"/>
        <w:jc w:val="both"/>
        <w:rPr>
          <w:rFonts w:ascii="Tahoma" w:eastAsia="Arial Unicode MS" w:hAnsi="Tahoma" w:cs="Tahoma"/>
          <w:bCs/>
          <w:sz w:val="18"/>
          <w:szCs w:val="18"/>
        </w:rPr>
      </w:pPr>
      <w:r w:rsidRPr="00570B43">
        <w:rPr>
          <w:rFonts w:ascii="Tahoma" w:eastAsia="Arial Unicode MS" w:hAnsi="Tahoma" w:cs="Tahoma"/>
          <w:bCs/>
          <w:sz w:val="18"/>
          <w:szCs w:val="18"/>
        </w:rPr>
        <w:t>${data}</w:t>
      </w:r>
    </w:p>
    <w:p w14:paraId="50B1AF7F" w14:textId="3460F993" w:rsidR="00570B43" w:rsidRPr="00570B43" w:rsidRDefault="00570B43" w:rsidP="00570B43">
      <w:pPr>
        <w:pStyle w:val="Textoindependiente3"/>
        <w:rPr>
          <w:rFonts w:ascii="Tahoma" w:eastAsia="Arial Unicode MS" w:hAnsi="Tahoma" w:cs="Tahoma"/>
          <w:bCs/>
          <w:sz w:val="18"/>
          <w:szCs w:val="18"/>
        </w:rPr>
      </w:pPr>
      <w:r w:rsidRPr="00570B43">
        <w:rPr>
          <w:rFonts w:ascii="Tahoma" w:eastAsia="Arial Unicode MS" w:hAnsi="Tahoma" w:cs="Tahoma"/>
          <w:bCs/>
          <w:sz w:val="18"/>
          <w:szCs w:val="18"/>
        </w:rPr>
        <w:t>${/</w:t>
      </w:r>
      <w:proofErr w:type="spellStart"/>
      <w:r w:rsidRPr="00570B43">
        <w:rPr>
          <w:rFonts w:ascii="Tahoma" w:eastAsia="Arial Unicode MS" w:hAnsi="Tahoma" w:cs="Tahoma"/>
          <w:bCs/>
          <w:sz w:val="18"/>
          <w:szCs w:val="18"/>
        </w:rPr>
        <w:t>loc</w:t>
      </w:r>
      <w:proofErr w:type="spellEnd"/>
      <w:r w:rsidRPr="00570B43">
        <w:rPr>
          <w:rFonts w:ascii="Tahoma" w:eastAsia="Arial Unicode MS" w:hAnsi="Tahoma" w:cs="Tahoma"/>
          <w:bCs/>
          <w:sz w:val="18"/>
          <w:szCs w:val="18"/>
        </w:rPr>
        <w:t>}</w:t>
      </w:r>
    </w:p>
    <w:p w14:paraId="316E039E" w14:textId="77777777" w:rsidR="00AB672E" w:rsidRPr="00570B43" w:rsidRDefault="00AB672E" w:rsidP="003557C2">
      <w:pPr>
        <w:pStyle w:val="Textoindependiente3"/>
        <w:ind w:left="720"/>
        <w:jc w:val="both"/>
        <w:rPr>
          <w:rFonts w:ascii="Tahoma" w:eastAsia="Arial Unicode MS" w:hAnsi="Tahoma" w:cs="Tahoma"/>
          <w:bCs/>
          <w:sz w:val="18"/>
          <w:szCs w:val="18"/>
        </w:rPr>
      </w:pPr>
    </w:p>
    <w:p w14:paraId="39F8926E" w14:textId="77777777" w:rsidR="003557C2" w:rsidRPr="00570B43" w:rsidRDefault="003557C2" w:rsidP="003557C2">
      <w:pPr>
        <w:pStyle w:val="Textoindependiente3"/>
        <w:jc w:val="both"/>
        <w:rPr>
          <w:rFonts w:ascii="Tahoma" w:eastAsia="Arial Unicode MS" w:hAnsi="Tahoma" w:cs="Tahoma"/>
          <w:bCs/>
          <w:sz w:val="18"/>
          <w:szCs w:val="18"/>
        </w:rPr>
      </w:pPr>
      <w:r w:rsidRPr="00570B43">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10165743" w14:textId="77777777" w:rsidR="003557C2" w:rsidRPr="00570B43" w:rsidRDefault="003557C2" w:rsidP="003557C2">
      <w:pPr>
        <w:pStyle w:val="Textoindependiente3"/>
        <w:jc w:val="both"/>
        <w:rPr>
          <w:rFonts w:ascii="Tahoma" w:eastAsia="Arial Unicode MS" w:hAnsi="Tahoma" w:cs="Tahoma"/>
          <w:bCs/>
          <w:sz w:val="18"/>
          <w:szCs w:val="18"/>
        </w:rPr>
      </w:pPr>
    </w:p>
    <w:p w14:paraId="441E5BE3" w14:textId="77777777" w:rsidR="003557C2" w:rsidRDefault="003557C2" w:rsidP="003557C2">
      <w:pPr>
        <w:pStyle w:val="Textoindependiente3"/>
        <w:jc w:val="both"/>
        <w:rPr>
          <w:rFonts w:ascii="Tahoma" w:eastAsia="Arial Unicode MS" w:hAnsi="Tahoma" w:cs="Tahoma"/>
          <w:bCs/>
          <w:sz w:val="18"/>
          <w:szCs w:val="18"/>
        </w:rPr>
      </w:pPr>
      <w:r w:rsidRPr="00570B43">
        <w:rPr>
          <w:rFonts w:ascii="Tahoma" w:eastAsia="Arial Unicode MS" w:hAnsi="Tahoma" w:cs="Tahoma"/>
          <w:b/>
          <w:sz w:val="18"/>
          <w:szCs w:val="18"/>
        </w:rPr>
        <w:t>SEGUNDO</w:t>
      </w:r>
      <w:r w:rsidRPr="00570B43">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p>
    <w:p w14:paraId="729609E5" w14:textId="77777777" w:rsidR="003557C2" w:rsidRDefault="003557C2" w:rsidP="00DB4DB1">
      <w:pPr>
        <w:ind w:left="284" w:right="282"/>
        <w:jc w:val="both"/>
        <w:rPr>
          <w:rFonts w:ascii="Tahoma" w:hAnsi="Tahoma" w:cs="Tahoma"/>
          <w:sz w:val="20"/>
          <w:szCs w:val="20"/>
        </w:rPr>
      </w:pPr>
    </w:p>
    <w:sectPr w:rsidR="003557C2" w:rsidSect="0040771F">
      <w:headerReference w:type="default" r:id="rId11"/>
      <w:pgSz w:w="12240" w:h="15840"/>
      <w:pgMar w:top="1276" w:right="1701"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32E8" w14:textId="77777777" w:rsidR="00140F86" w:rsidRDefault="00140F86" w:rsidP="00461132">
      <w:pPr>
        <w:spacing w:after="0" w:line="240" w:lineRule="auto"/>
      </w:pPr>
      <w:r>
        <w:separator/>
      </w:r>
    </w:p>
  </w:endnote>
  <w:endnote w:type="continuationSeparator" w:id="0">
    <w:p w14:paraId="2F920C41" w14:textId="77777777" w:rsidR="00140F86" w:rsidRDefault="00140F86" w:rsidP="0046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FB26" w14:textId="77777777" w:rsidR="00140F86" w:rsidRDefault="00140F86" w:rsidP="00461132">
      <w:pPr>
        <w:spacing w:after="0" w:line="240" w:lineRule="auto"/>
      </w:pPr>
      <w:r>
        <w:separator/>
      </w:r>
    </w:p>
  </w:footnote>
  <w:footnote w:type="continuationSeparator" w:id="0">
    <w:p w14:paraId="14E095CD" w14:textId="77777777" w:rsidR="00140F86" w:rsidRDefault="00140F86" w:rsidP="0046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FF77" w14:textId="2D05C06E" w:rsidR="009A7394" w:rsidRPr="00461132" w:rsidRDefault="00D9637A" w:rsidP="0040771F">
    <w:pPr>
      <w:pStyle w:val="Encabezado"/>
      <w:tabs>
        <w:tab w:val="clear" w:pos="4419"/>
        <w:tab w:val="clear" w:pos="8838"/>
        <w:tab w:val="left" w:pos="3525"/>
      </w:tabs>
    </w:pPr>
    <w:r>
      <w:rPr>
        <w:noProof/>
      </w:rPr>
      <w:drawing>
        <wp:inline distT="0" distB="0" distL="0" distR="0" wp14:anchorId="379D9489" wp14:editId="638629FD">
          <wp:extent cx="2048510" cy="572770"/>
          <wp:effectExtent l="0" t="0" r="8890" b="0"/>
          <wp:docPr id="220166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572770"/>
                  </a:xfrm>
                  <a:prstGeom prst="rect">
                    <a:avLst/>
                  </a:prstGeom>
                  <a:noFill/>
                </pic:spPr>
              </pic:pic>
            </a:graphicData>
          </a:graphic>
        </wp:inline>
      </w:drawing>
    </w:r>
    <w:r w:rsidR="004077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534CED56"/>
    <w:lvl w:ilvl="0">
      <w:numFmt w:val="bullet"/>
      <w:lvlText w:val="*"/>
      <w:lvlJc w:val="left"/>
    </w:lvl>
  </w:abstractNum>
  <w:abstractNum w:abstractNumId="1" w15:restartNumberingAfterBreak="0">
    <w:nsid w:val="04073A5A"/>
    <w:multiLevelType w:val="hybridMultilevel"/>
    <w:tmpl w:val="9CDC4B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1">
    <w:nsid w:val="05FB1EA8"/>
    <w:multiLevelType w:val="hybridMultilevel"/>
    <w:tmpl w:val="99E68E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1">
    <w:nsid w:val="065A4A25"/>
    <w:multiLevelType w:val="hybridMultilevel"/>
    <w:tmpl w:val="B2608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84838"/>
    <w:multiLevelType w:val="hybridMultilevel"/>
    <w:tmpl w:val="94503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1">
    <w:nsid w:val="0B241FF9"/>
    <w:multiLevelType w:val="hybridMultilevel"/>
    <w:tmpl w:val="6D26C73E"/>
    <w:lvl w:ilvl="0" w:tplc="58041F96">
      <w:start w:val="15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1">
    <w:nsid w:val="0CD2043D"/>
    <w:multiLevelType w:val="hybridMultilevel"/>
    <w:tmpl w:val="EFDA01F6"/>
    <w:lvl w:ilvl="0" w:tplc="927C45B0">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7" w15:restartNumberingAfterBreak="1">
    <w:nsid w:val="11785AC0"/>
    <w:multiLevelType w:val="hybridMultilevel"/>
    <w:tmpl w:val="BEEA8A5C"/>
    <w:lvl w:ilvl="0" w:tplc="29B4636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8" w15:restartNumberingAfterBreak="1">
    <w:nsid w:val="13FD12F3"/>
    <w:multiLevelType w:val="hybridMultilevel"/>
    <w:tmpl w:val="6BEA7030"/>
    <w:lvl w:ilvl="0" w:tplc="58041F96">
      <w:start w:val="150"/>
      <w:numFmt w:val="bullet"/>
      <w:lvlText w:val=""/>
      <w:lvlJc w:val="left"/>
      <w:pPr>
        <w:ind w:left="720" w:hanging="360"/>
      </w:pPr>
      <w:rPr>
        <w:rFonts w:ascii="Symbol" w:eastAsia="Times New Roman"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15365EE0"/>
    <w:multiLevelType w:val="hybridMultilevel"/>
    <w:tmpl w:val="BFCA4ED0"/>
    <w:lvl w:ilvl="0" w:tplc="C4347324">
      <w:numFmt w:val="bullet"/>
      <w:lvlText w:val=""/>
      <w:lvlJc w:val="left"/>
      <w:pPr>
        <w:ind w:left="720" w:hanging="360"/>
      </w:pPr>
      <w:rPr>
        <w:rFonts w:ascii="Symbol" w:eastAsiaTheme="minorHAnsi" w:hAnsi="Symbol"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1">
    <w:nsid w:val="17763D61"/>
    <w:multiLevelType w:val="hybridMultilevel"/>
    <w:tmpl w:val="E7E4CDA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9811FAA"/>
    <w:multiLevelType w:val="hybridMultilevel"/>
    <w:tmpl w:val="038C63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1">
    <w:nsid w:val="1A9902F0"/>
    <w:multiLevelType w:val="hybridMultilevel"/>
    <w:tmpl w:val="4582EBAA"/>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1">
    <w:nsid w:val="1C8E299F"/>
    <w:multiLevelType w:val="hybridMultilevel"/>
    <w:tmpl w:val="08C6F326"/>
    <w:lvl w:ilvl="0" w:tplc="547A6834">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4" w15:restartNumberingAfterBreak="1">
    <w:nsid w:val="20F62DFF"/>
    <w:multiLevelType w:val="hybridMultilevel"/>
    <w:tmpl w:val="B7386CC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5" w15:restartNumberingAfterBreak="1">
    <w:nsid w:val="285579C9"/>
    <w:multiLevelType w:val="hybridMultilevel"/>
    <w:tmpl w:val="B9F47C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1">
    <w:nsid w:val="2D862FB7"/>
    <w:multiLevelType w:val="multilevel"/>
    <w:tmpl w:val="5AD61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A4187"/>
    <w:multiLevelType w:val="hybridMultilevel"/>
    <w:tmpl w:val="4EC2C9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26B77F9"/>
    <w:multiLevelType w:val="hybridMultilevel"/>
    <w:tmpl w:val="BD66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1">
    <w:nsid w:val="351E7396"/>
    <w:multiLevelType w:val="hybridMultilevel"/>
    <w:tmpl w:val="39A82AC8"/>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1">
    <w:nsid w:val="3F1962A4"/>
    <w:multiLevelType w:val="hybridMultilevel"/>
    <w:tmpl w:val="F16414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1">
    <w:nsid w:val="433216B7"/>
    <w:multiLevelType w:val="hybridMultilevel"/>
    <w:tmpl w:val="FB384A54"/>
    <w:lvl w:ilvl="0" w:tplc="0504E3FC">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2" w15:restartNumberingAfterBreak="1">
    <w:nsid w:val="48C2005B"/>
    <w:multiLevelType w:val="hybridMultilevel"/>
    <w:tmpl w:val="CBB222C2"/>
    <w:lvl w:ilvl="0" w:tplc="84FE88DC">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15:restartNumberingAfterBreak="0">
    <w:nsid w:val="49C84B35"/>
    <w:multiLevelType w:val="hybridMultilevel"/>
    <w:tmpl w:val="DBCA879C"/>
    <w:lvl w:ilvl="0" w:tplc="77D0E4FA">
      <w:start w:val="1"/>
      <w:numFmt w:val="decimal"/>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24" w15:restartNumberingAfterBreak="0">
    <w:nsid w:val="518B75BE"/>
    <w:multiLevelType w:val="hybridMultilevel"/>
    <w:tmpl w:val="99109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1BD7433"/>
    <w:multiLevelType w:val="hybridMultilevel"/>
    <w:tmpl w:val="21BA5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1">
    <w:nsid w:val="56DD1290"/>
    <w:multiLevelType w:val="hybridMultilevel"/>
    <w:tmpl w:val="4B8462A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1">
    <w:nsid w:val="5B9A71D3"/>
    <w:multiLevelType w:val="hybridMultilevel"/>
    <w:tmpl w:val="6738570C"/>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1">
    <w:nsid w:val="5E675898"/>
    <w:multiLevelType w:val="hybridMultilevel"/>
    <w:tmpl w:val="C25E39DE"/>
    <w:lvl w:ilvl="0" w:tplc="F04880A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0" w15:restartNumberingAfterBreak="1">
    <w:nsid w:val="61DF774E"/>
    <w:multiLevelType w:val="hybridMultilevel"/>
    <w:tmpl w:val="2B34F6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F12483D"/>
    <w:multiLevelType w:val="hybridMultilevel"/>
    <w:tmpl w:val="19E6E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32F2CEA"/>
    <w:multiLevelType w:val="hybridMultilevel"/>
    <w:tmpl w:val="F02C5502"/>
    <w:lvl w:ilvl="0" w:tplc="74102BF8">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1">
    <w:nsid w:val="7411790E"/>
    <w:multiLevelType w:val="hybridMultilevel"/>
    <w:tmpl w:val="182A7286"/>
    <w:lvl w:ilvl="0" w:tplc="F01023AE">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4" w15:restartNumberingAfterBreak="1">
    <w:nsid w:val="755D3716"/>
    <w:multiLevelType w:val="singleLevel"/>
    <w:tmpl w:val="5DE23AA8"/>
    <w:lvl w:ilvl="0">
      <w:start w:val="1"/>
      <w:numFmt w:val="lowerLetter"/>
      <w:lvlText w:val="%1)"/>
      <w:legacy w:legacy="1" w:legacySpace="0" w:legacyIndent="426"/>
      <w:lvlJc w:val="left"/>
      <w:rPr>
        <w:rFonts w:ascii="Times New Roman" w:hAnsi="Times New Roman" w:cs="Times New Roman" w:hint="default"/>
        <w:b/>
      </w:rPr>
    </w:lvl>
  </w:abstractNum>
  <w:abstractNum w:abstractNumId="35" w15:restartNumberingAfterBreak="0">
    <w:nsid w:val="75A4700D"/>
    <w:multiLevelType w:val="hybridMultilevel"/>
    <w:tmpl w:val="C3CC088C"/>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6" w15:restartNumberingAfterBreak="0">
    <w:nsid w:val="78D9611D"/>
    <w:multiLevelType w:val="hybridMultilevel"/>
    <w:tmpl w:val="D338B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97714B6"/>
    <w:multiLevelType w:val="hybridMultilevel"/>
    <w:tmpl w:val="68449A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1">
    <w:nsid w:val="7EF423B6"/>
    <w:multiLevelType w:val="hybridMultilevel"/>
    <w:tmpl w:val="9DCAE23E"/>
    <w:lvl w:ilvl="0" w:tplc="340A0001">
      <w:start w:val="1"/>
      <w:numFmt w:val="bullet"/>
      <w:lvlText w:val=""/>
      <w:lvlJc w:val="left"/>
      <w:pPr>
        <w:ind w:left="720" w:hanging="360"/>
      </w:pPr>
      <w:rPr>
        <w:rFonts w:ascii="Symbol" w:hAnsi="Symbol" w:hint="default"/>
      </w:rPr>
    </w:lvl>
    <w:lvl w:ilvl="1" w:tplc="1DA22C00">
      <w:numFmt w:val="bullet"/>
      <w:lvlText w:val="·"/>
      <w:lvlJc w:val="left"/>
      <w:pPr>
        <w:ind w:left="1440" w:hanging="360"/>
      </w:pPr>
      <w:rPr>
        <w:rFonts w:ascii="Verdana" w:eastAsiaTheme="minorHAnsi" w:hAnsi="Verdana" w:cs="Verdan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69075524">
    <w:abstractNumId w:val="0"/>
    <w:lvlOverride w:ilvl="0">
      <w:lvl w:ilvl="0">
        <w:numFmt w:val="bullet"/>
        <w:lvlText w:val=""/>
        <w:legacy w:legacy="1" w:legacySpace="0" w:legacyIndent="0"/>
        <w:lvlJc w:val="left"/>
        <w:rPr>
          <w:rFonts w:ascii="Symbol" w:hAnsi="Symbol" w:hint="default"/>
        </w:rPr>
      </w:lvl>
    </w:lvlOverride>
  </w:num>
  <w:num w:numId="2" w16cid:durableId="2069497689">
    <w:abstractNumId w:val="38"/>
  </w:num>
  <w:num w:numId="3" w16cid:durableId="1154108258">
    <w:abstractNumId w:val="26"/>
  </w:num>
  <w:num w:numId="4" w16cid:durableId="138814518">
    <w:abstractNumId w:val="30"/>
  </w:num>
  <w:num w:numId="5" w16cid:durableId="1749766819">
    <w:abstractNumId w:val="16"/>
  </w:num>
  <w:num w:numId="6" w16cid:durableId="309020900">
    <w:abstractNumId w:val="2"/>
  </w:num>
  <w:num w:numId="7" w16cid:durableId="616571080">
    <w:abstractNumId w:val="10"/>
  </w:num>
  <w:num w:numId="8" w16cid:durableId="1054156627">
    <w:abstractNumId w:val="20"/>
  </w:num>
  <w:num w:numId="9" w16cid:durableId="450590785">
    <w:abstractNumId w:val="27"/>
  </w:num>
  <w:num w:numId="10" w16cid:durableId="590507936">
    <w:abstractNumId w:val="12"/>
  </w:num>
  <w:num w:numId="11" w16cid:durableId="345402605">
    <w:abstractNumId w:val="22"/>
  </w:num>
  <w:num w:numId="12" w16cid:durableId="1024406690">
    <w:abstractNumId w:val="19"/>
  </w:num>
  <w:num w:numId="13" w16cid:durableId="1568691019">
    <w:abstractNumId w:val="5"/>
  </w:num>
  <w:num w:numId="14" w16cid:durableId="1650741638">
    <w:abstractNumId w:val="5"/>
  </w:num>
  <w:num w:numId="15" w16cid:durableId="46994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5895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56906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887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508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257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5556400">
    <w:abstractNumId w:val="8"/>
  </w:num>
  <w:num w:numId="22" w16cid:durableId="931088808">
    <w:abstractNumId w:val="15"/>
  </w:num>
  <w:num w:numId="23" w16cid:durableId="1552765459">
    <w:abstractNumId w:val="14"/>
  </w:num>
  <w:num w:numId="24" w16cid:durableId="1117607210">
    <w:abstractNumId w:val="32"/>
  </w:num>
  <w:num w:numId="25" w16cid:durableId="1784422037">
    <w:abstractNumId w:val="25"/>
  </w:num>
  <w:num w:numId="26" w16cid:durableId="678968025">
    <w:abstractNumId w:val="1"/>
  </w:num>
  <w:num w:numId="27" w16cid:durableId="1582256115">
    <w:abstractNumId w:val="36"/>
  </w:num>
  <w:num w:numId="28" w16cid:durableId="705570090">
    <w:abstractNumId w:val="23"/>
  </w:num>
  <w:num w:numId="29" w16cid:durableId="265433302">
    <w:abstractNumId w:val="34"/>
  </w:num>
  <w:num w:numId="30" w16cid:durableId="1571884684">
    <w:abstractNumId w:val="3"/>
  </w:num>
  <w:num w:numId="31" w16cid:durableId="1182932375">
    <w:abstractNumId w:val="17"/>
  </w:num>
  <w:num w:numId="32" w16cid:durableId="113401380">
    <w:abstractNumId w:val="35"/>
  </w:num>
  <w:num w:numId="33" w16cid:durableId="1588953">
    <w:abstractNumId w:val="28"/>
  </w:num>
  <w:num w:numId="34" w16cid:durableId="1653364068">
    <w:abstractNumId w:val="11"/>
  </w:num>
  <w:num w:numId="35" w16cid:durableId="1498305217">
    <w:abstractNumId w:val="31"/>
  </w:num>
  <w:num w:numId="36" w16cid:durableId="41946609">
    <w:abstractNumId w:val="37"/>
  </w:num>
  <w:num w:numId="37" w16cid:durableId="170217167">
    <w:abstractNumId w:val="18"/>
  </w:num>
  <w:num w:numId="38" w16cid:durableId="40440838">
    <w:abstractNumId w:val="4"/>
  </w:num>
  <w:num w:numId="39" w16cid:durableId="19355161">
    <w:abstractNumId w:val="24"/>
  </w:num>
  <w:num w:numId="40" w16cid:durableId="959649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s-CL"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32"/>
    <w:rsid w:val="000216A4"/>
    <w:rsid w:val="000234A3"/>
    <w:rsid w:val="00041072"/>
    <w:rsid w:val="00042EA0"/>
    <w:rsid w:val="00050D92"/>
    <w:rsid w:val="00067064"/>
    <w:rsid w:val="00073DE5"/>
    <w:rsid w:val="000823BF"/>
    <w:rsid w:val="00085D57"/>
    <w:rsid w:val="000C4DD0"/>
    <w:rsid w:val="000E1BDA"/>
    <w:rsid w:val="00134B1C"/>
    <w:rsid w:val="00140F86"/>
    <w:rsid w:val="00142AB9"/>
    <w:rsid w:val="0017276D"/>
    <w:rsid w:val="00180830"/>
    <w:rsid w:val="001A1217"/>
    <w:rsid w:val="001A4BC0"/>
    <w:rsid w:val="001C4022"/>
    <w:rsid w:val="00200F00"/>
    <w:rsid w:val="00202789"/>
    <w:rsid w:val="00204522"/>
    <w:rsid w:val="0021251C"/>
    <w:rsid w:val="002152B4"/>
    <w:rsid w:val="00215DEB"/>
    <w:rsid w:val="00230166"/>
    <w:rsid w:val="00237D41"/>
    <w:rsid w:val="002478E1"/>
    <w:rsid w:val="00257826"/>
    <w:rsid w:val="002610BA"/>
    <w:rsid w:val="0028660F"/>
    <w:rsid w:val="002D432A"/>
    <w:rsid w:val="002E1142"/>
    <w:rsid w:val="00302847"/>
    <w:rsid w:val="00336515"/>
    <w:rsid w:val="003475AA"/>
    <w:rsid w:val="003557C2"/>
    <w:rsid w:val="003559E8"/>
    <w:rsid w:val="003644B4"/>
    <w:rsid w:val="003655B2"/>
    <w:rsid w:val="003661FF"/>
    <w:rsid w:val="00376B52"/>
    <w:rsid w:val="003A417D"/>
    <w:rsid w:val="003B39FE"/>
    <w:rsid w:val="003B6BC7"/>
    <w:rsid w:val="003C39B3"/>
    <w:rsid w:val="003C7BDA"/>
    <w:rsid w:val="003D263F"/>
    <w:rsid w:val="003E0918"/>
    <w:rsid w:val="003F1C4B"/>
    <w:rsid w:val="004038D3"/>
    <w:rsid w:val="0040771F"/>
    <w:rsid w:val="00437C10"/>
    <w:rsid w:val="00445476"/>
    <w:rsid w:val="00461132"/>
    <w:rsid w:val="00472C8D"/>
    <w:rsid w:val="004A2DB4"/>
    <w:rsid w:val="004B2FE6"/>
    <w:rsid w:val="00502E6A"/>
    <w:rsid w:val="0053199E"/>
    <w:rsid w:val="0053617D"/>
    <w:rsid w:val="005542D0"/>
    <w:rsid w:val="005603E7"/>
    <w:rsid w:val="0056282E"/>
    <w:rsid w:val="005644BC"/>
    <w:rsid w:val="00570B43"/>
    <w:rsid w:val="00577F8D"/>
    <w:rsid w:val="005B5D44"/>
    <w:rsid w:val="005C564E"/>
    <w:rsid w:val="005E1CDC"/>
    <w:rsid w:val="00614ACB"/>
    <w:rsid w:val="006348C2"/>
    <w:rsid w:val="00634E6F"/>
    <w:rsid w:val="0063567A"/>
    <w:rsid w:val="0066208A"/>
    <w:rsid w:val="00666EFB"/>
    <w:rsid w:val="00673264"/>
    <w:rsid w:val="00686263"/>
    <w:rsid w:val="006B5A08"/>
    <w:rsid w:val="006C0E54"/>
    <w:rsid w:val="006C663A"/>
    <w:rsid w:val="006D07F7"/>
    <w:rsid w:val="006F418B"/>
    <w:rsid w:val="00702A62"/>
    <w:rsid w:val="0072294F"/>
    <w:rsid w:val="00722C8C"/>
    <w:rsid w:val="00740047"/>
    <w:rsid w:val="0075159E"/>
    <w:rsid w:val="00755FBE"/>
    <w:rsid w:val="0076047D"/>
    <w:rsid w:val="007A0402"/>
    <w:rsid w:val="007B0F2A"/>
    <w:rsid w:val="007C53DC"/>
    <w:rsid w:val="007D6514"/>
    <w:rsid w:val="007F07B2"/>
    <w:rsid w:val="007F1947"/>
    <w:rsid w:val="00812EB9"/>
    <w:rsid w:val="00814373"/>
    <w:rsid w:val="008367F3"/>
    <w:rsid w:val="00862516"/>
    <w:rsid w:val="00874AD4"/>
    <w:rsid w:val="00876C26"/>
    <w:rsid w:val="00876E7B"/>
    <w:rsid w:val="008A4DF8"/>
    <w:rsid w:val="008A6259"/>
    <w:rsid w:val="008B1B20"/>
    <w:rsid w:val="008C2DC8"/>
    <w:rsid w:val="008D1215"/>
    <w:rsid w:val="008D4E86"/>
    <w:rsid w:val="008D551E"/>
    <w:rsid w:val="008E5916"/>
    <w:rsid w:val="009163D5"/>
    <w:rsid w:val="00933E98"/>
    <w:rsid w:val="00944C00"/>
    <w:rsid w:val="00950FE2"/>
    <w:rsid w:val="00985730"/>
    <w:rsid w:val="009879C1"/>
    <w:rsid w:val="009A7394"/>
    <w:rsid w:val="009C7D01"/>
    <w:rsid w:val="009D679F"/>
    <w:rsid w:val="009E7DEF"/>
    <w:rsid w:val="00A039E8"/>
    <w:rsid w:val="00A344EF"/>
    <w:rsid w:val="00A3678B"/>
    <w:rsid w:val="00A4592A"/>
    <w:rsid w:val="00A56D96"/>
    <w:rsid w:val="00A62D8E"/>
    <w:rsid w:val="00A97817"/>
    <w:rsid w:val="00AB672E"/>
    <w:rsid w:val="00AC097E"/>
    <w:rsid w:val="00AC52CA"/>
    <w:rsid w:val="00AC6652"/>
    <w:rsid w:val="00AD056C"/>
    <w:rsid w:val="00AF1072"/>
    <w:rsid w:val="00B23D70"/>
    <w:rsid w:val="00B376C7"/>
    <w:rsid w:val="00B54BA8"/>
    <w:rsid w:val="00B570F2"/>
    <w:rsid w:val="00B91A59"/>
    <w:rsid w:val="00B94625"/>
    <w:rsid w:val="00B97F00"/>
    <w:rsid w:val="00BB599D"/>
    <w:rsid w:val="00BD5978"/>
    <w:rsid w:val="00BD5F1E"/>
    <w:rsid w:val="00BF16D5"/>
    <w:rsid w:val="00BF5ACB"/>
    <w:rsid w:val="00C007E6"/>
    <w:rsid w:val="00C156EC"/>
    <w:rsid w:val="00C56F79"/>
    <w:rsid w:val="00C7452B"/>
    <w:rsid w:val="00CA0547"/>
    <w:rsid w:val="00CB0189"/>
    <w:rsid w:val="00CE5C23"/>
    <w:rsid w:val="00D04D89"/>
    <w:rsid w:val="00D05C4E"/>
    <w:rsid w:val="00D12D18"/>
    <w:rsid w:val="00D33B42"/>
    <w:rsid w:val="00D4354E"/>
    <w:rsid w:val="00D5326F"/>
    <w:rsid w:val="00D56EAD"/>
    <w:rsid w:val="00D73BA6"/>
    <w:rsid w:val="00D82716"/>
    <w:rsid w:val="00D919D3"/>
    <w:rsid w:val="00D9637A"/>
    <w:rsid w:val="00DA14C3"/>
    <w:rsid w:val="00DB4DB1"/>
    <w:rsid w:val="00DD3ADB"/>
    <w:rsid w:val="00DF230C"/>
    <w:rsid w:val="00DF3F8F"/>
    <w:rsid w:val="00E24253"/>
    <w:rsid w:val="00E456FF"/>
    <w:rsid w:val="00E464F8"/>
    <w:rsid w:val="00E520BA"/>
    <w:rsid w:val="00E577C5"/>
    <w:rsid w:val="00E60112"/>
    <w:rsid w:val="00E97FBA"/>
    <w:rsid w:val="00EA7739"/>
    <w:rsid w:val="00ED58AE"/>
    <w:rsid w:val="00EF6500"/>
    <w:rsid w:val="00F0613B"/>
    <w:rsid w:val="00F17EC1"/>
    <w:rsid w:val="00F72C1E"/>
    <w:rsid w:val="00F832FA"/>
    <w:rsid w:val="00FA0A4E"/>
    <w:rsid w:val="00FA3F2B"/>
    <w:rsid w:val="00FA7C21"/>
    <w:rsid w:val="00FB3DC5"/>
    <w:rsid w:val="00FC5507"/>
    <w:rsid w:val="00FC7E45"/>
    <w:rsid w:val="00FD7339"/>
    <w:rsid w:val="00FE711C"/>
    <w:rsid w:val="00FF4F39"/>
    <w:rsid w:val="00FF7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61E"/>
  <w15:chartTrackingRefBased/>
  <w15:docId w15:val="{3DA10255-6AA6-42C3-9E1E-8104177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40771F"/>
    <w:pPr>
      <w:widowControl w:val="0"/>
      <w:autoSpaceDE w:val="0"/>
      <w:autoSpaceDN w:val="0"/>
      <w:adjustRightInd w:val="0"/>
      <w:spacing w:after="0" w:line="240" w:lineRule="auto"/>
      <w:outlineLvl w:val="0"/>
    </w:pPr>
    <w:rPr>
      <w:rFonts w:ascii="Calibri" w:eastAsiaTheme="minorEastAsia" w:hAnsi="Calibri" w:cs="Calibri"/>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132"/>
  </w:style>
  <w:style w:type="paragraph" w:styleId="Piedepgina">
    <w:name w:val="footer"/>
    <w:basedOn w:val="Normal"/>
    <w:link w:val="PiedepginaCar"/>
    <w:uiPriority w:val="99"/>
    <w:unhideWhenUsed/>
    <w:rsid w:val="00461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132"/>
  </w:style>
  <w:style w:type="paragraph" w:styleId="Prrafodelista">
    <w:name w:val="List Paragraph"/>
    <w:basedOn w:val="Normal"/>
    <w:uiPriority w:val="34"/>
    <w:qFormat/>
    <w:rsid w:val="00461132"/>
    <w:pPr>
      <w:ind w:left="720"/>
      <w:contextualSpacing/>
    </w:pPr>
  </w:style>
  <w:style w:type="paragraph" w:styleId="Textodeglobo">
    <w:name w:val="Balloon Text"/>
    <w:basedOn w:val="Normal"/>
    <w:link w:val="TextodegloboCar"/>
    <w:uiPriority w:val="99"/>
    <w:semiHidden/>
    <w:unhideWhenUsed/>
    <w:rsid w:val="00DD3A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ADB"/>
    <w:rPr>
      <w:rFonts w:ascii="Segoe UI" w:hAnsi="Segoe UI" w:cs="Segoe UI"/>
      <w:sz w:val="18"/>
      <w:szCs w:val="18"/>
    </w:rPr>
  </w:style>
  <w:style w:type="paragraph" w:customStyle="1" w:styleId="Default">
    <w:name w:val="Default"/>
    <w:rsid w:val="00862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9"/>
    <w:rsid w:val="0040771F"/>
    <w:rPr>
      <w:rFonts w:ascii="Calibri" w:eastAsiaTheme="minorEastAsia" w:hAnsi="Calibri" w:cs="Calibri"/>
      <w:sz w:val="24"/>
      <w:szCs w:val="24"/>
      <w:lang w:eastAsia="es-CL"/>
    </w:rPr>
  </w:style>
  <w:style w:type="paragraph" w:styleId="Textoindependiente">
    <w:name w:val="Body Text"/>
    <w:basedOn w:val="Normal"/>
    <w:link w:val="TextoindependienteCar"/>
    <w:rsid w:val="00DB4DB1"/>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DB4DB1"/>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rsid w:val="00DB4DB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B4DB1"/>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3662">
      <w:bodyDiv w:val="1"/>
      <w:marLeft w:val="0"/>
      <w:marRight w:val="0"/>
      <w:marTop w:val="0"/>
      <w:marBottom w:val="0"/>
      <w:divBdr>
        <w:top w:val="none" w:sz="0" w:space="0" w:color="auto"/>
        <w:left w:val="none" w:sz="0" w:space="0" w:color="auto"/>
        <w:bottom w:val="none" w:sz="0" w:space="0" w:color="auto"/>
        <w:right w:val="none" w:sz="0" w:space="0" w:color="auto"/>
      </w:divBdr>
    </w:div>
    <w:div w:id="1564026638">
      <w:bodyDiv w:val="1"/>
      <w:marLeft w:val="0"/>
      <w:marRight w:val="0"/>
      <w:marTop w:val="0"/>
      <w:marBottom w:val="0"/>
      <w:divBdr>
        <w:top w:val="none" w:sz="0" w:space="0" w:color="auto"/>
        <w:left w:val="none" w:sz="0" w:space="0" w:color="auto"/>
        <w:bottom w:val="none" w:sz="0" w:space="0" w:color="auto"/>
        <w:right w:val="none" w:sz="0" w:space="0" w:color="auto"/>
      </w:divBdr>
    </w:div>
    <w:div w:id="16625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1845CCA3C948AB2B5DBA804CF8CB" ma:contentTypeVersion="17" ma:contentTypeDescription="Create a new document." ma:contentTypeScope="" ma:versionID="5ed02c6f1388736a93408c4f2c14098d">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3243cc5dc35f7d9a41e07defe8150f90"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Props1.xml><?xml version="1.0" encoding="utf-8"?>
<ds:datastoreItem xmlns:ds="http://schemas.openxmlformats.org/officeDocument/2006/customXml" ds:itemID="{E95018FA-F849-480C-9FE9-5A40B20FB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5DA29-F1B4-45DC-BE82-57A178A5DEC7}">
  <ds:schemaRefs>
    <ds:schemaRef ds:uri="http://schemas.microsoft.com/sharepoint/v3/contenttype/forms"/>
  </ds:schemaRefs>
</ds:datastoreItem>
</file>

<file path=customXml/itemProps3.xml><?xml version="1.0" encoding="utf-8"?>
<ds:datastoreItem xmlns:ds="http://schemas.openxmlformats.org/officeDocument/2006/customXml" ds:itemID="{78C07E12-74C7-4F36-86C1-F549C59A1322}">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3406</Words>
  <Characters>18735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Adolfo Hormazabal</cp:lastModifiedBy>
  <cp:revision>2</cp:revision>
  <cp:lastPrinted>2023-05-31T19:47:00Z</cp:lastPrinted>
  <dcterms:created xsi:type="dcterms:W3CDTF">2024-01-02T18:06:00Z</dcterms:created>
  <dcterms:modified xsi:type="dcterms:W3CDTF">2024-01-02T18:06:00Z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